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4EE3" w14:textId="77777777" w:rsidR="0072057B" w:rsidRDefault="00E43128" w:rsidP="00F22908">
      <w:pPr>
        <w:pStyle w:val="Heading5"/>
        <w:jc w:val="center"/>
      </w:pPr>
      <w:bookmarkStart w:id="0" w:name="_Toc480366070"/>
      <w:r>
        <w:t xml:space="preserve">P&amp;C ASSOCIATION </w:t>
      </w:r>
      <w:bookmarkEnd w:id="0"/>
    </w:p>
    <w:p w14:paraId="16E84ADC" w14:textId="77777777" w:rsidR="00E43128" w:rsidRDefault="00E43128" w:rsidP="00F22908">
      <w:pPr>
        <w:pStyle w:val="Heading5"/>
        <w:jc w:val="center"/>
      </w:pPr>
      <w:bookmarkStart w:id="1" w:name="_Toc480366071"/>
      <w:r>
        <w:t>Sample</w:t>
      </w:r>
      <w:bookmarkEnd w:id="1"/>
      <w:r w:rsidR="00F370A3" w:rsidRPr="00F370A3">
        <w:t xml:space="preserve"> </w:t>
      </w:r>
      <w:r w:rsidR="00F370A3">
        <w:t>Constitution</w:t>
      </w:r>
    </w:p>
    <w:p w14:paraId="688C9F14" w14:textId="77777777" w:rsidR="00E43128" w:rsidRDefault="00E43128" w:rsidP="00E43128">
      <w:pPr>
        <w:pStyle w:val="Heading4"/>
      </w:pPr>
    </w:p>
    <w:p w14:paraId="75BFB534" w14:textId="77777777" w:rsidR="00E43128" w:rsidRDefault="00E43128" w:rsidP="00E43128">
      <w:pPr>
        <w:pStyle w:val="Heading4"/>
      </w:pPr>
      <w:r>
        <w:t xml:space="preserve">Table of Contents </w:t>
      </w:r>
    </w:p>
    <w:sdt>
      <w:sdtPr>
        <w:rPr>
          <w:rFonts w:ascii="Arial" w:eastAsiaTheme="minorHAnsi" w:hAnsi="Arial" w:cstheme="minorBidi"/>
          <w:color w:val="auto"/>
          <w:sz w:val="22"/>
          <w:szCs w:val="22"/>
          <w:lang w:val="en-AU"/>
        </w:rPr>
        <w:id w:val="-1522770113"/>
        <w:docPartObj>
          <w:docPartGallery w:val="Table of Contents"/>
          <w:docPartUnique/>
        </w:docPartObj>
      </w:sdtPr>
      <w:sdtEndPr>
        <w:rPr>
          <w:b/>
          <w:bCs/>
          <w:noProof/>
        </w:rPr>
      </w:sdtEndPr>
      <w:sdtContent>
        <w:p w14:paraId="56977E28" w14:textId="77777777" w:rsidR="00F22908" w:rsidRDefault="00F22908">
          <w:pPr>
            <w:pStyle w:val="TOCHeading"/>
          </w:pPr>
        </w:p>
        <w:p w14:paraId="09D7A4F5" w14:textId="2A4AE51C" w:rsidR="001516B1" w:rsidRDefault="00F22908">
          <w:pPr>
            <w:pStyle w:val="TOC1"/>
            <w:tabs>
              <w:tab w:val="right" w:leader="dot" w:pos="973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74917885" w:history="1">
            <w:r w:rsidR="001516B1" w:rsidRPr="00D92B4D">
              <w:rPr>
                <w:rStyle w:val="Hyperlink"/>
                <w:noProof/>
              </w:rPr>
              <w:t>CONSTITUTION</w:t>
            </w:r>
            <w:r w:rsidR="001516B1">
              <w:rPr>
                <w:noProof/>
                <w:webHidden/>
              </w:rPr>
              <w:tab/>
            </w:r>
            <w:r w:rsidR="001516B1">
              <w:rPr>
                <w:noProof/>
                <w:webHidden/>
              </w:rPr>
              <w:fldChar w:fldCharType="begin"/>
            </w:r>
            <w:r w:rsidR="001516B1">
              <w:rPr>
                <w:noProof/>
                <w:webHidden/>
              </w:rPr>
              <w:instrText xml:space="preserve"> PAGEREF _Toc74917885 \h </w:instrText>
            </w:r>
            <w:r w:rsidR="001516B1">
              <w:rPr>
                <w:noProof/>
                <w:webHidden/>
              </w:rPr>
            </w:r>
            <w:r w:rsidR="001516B1">
              <w:rPr>
                <w:noProof/>
                <w:webHidden/>
              </w:rPr>
              <w:fldChar w:fldCharType="separate"/>
            </w:r>
            <w:r w:rsidR="00427527">
              <w:rPr>
                <w:noProof/>
                <w:webHidden/>
              </w:rPr>
              <w:t>3</w:t>
            </w:r>
            <w:r w:rsidR="001516B1">
              <w:rPr>
                <w:noProof/>
                <w:webHidden/>
              </w:rPr>
              <w:fldChar w:fldCharType="end"/>
            </w:r>
          </w:hyperlink>
        </w:p>
        <w:p w14:paraId="30E00992" w14:textId="2C9BD8CF" w:rsidR="001516B1" w:rsidRDefault="00000000">
          <w:pPr>
            <w:pStyle w:val="TOC2"/>
            <w:tabs>
              <w:tab w:val="right" w:leader="dot" w:pos="9736"/>
            </w:tabs>
            <w:rPr>
              <w:rFonts w:asciiTheme="minorHAnsi" w:eastAsiaTheme="minorEastAsia" w:hAnsiTheme="minorHAnsi"/>
              <w:noProof/>
              <w:lang w:eastAsia="en-AU"/>
            </w:rPr>
          </w:pPr>
          <w:hyperlink w:anchor="_Toc74917886" w:history="1">
            <w:r w:rsidR="001516B1" w:rsidRPr="00D92B4D">
              <w:rPr>
                <w:rStyle w:val="Hyperlink"/>
                <w:rFonts w:cs="Arial"/>
                <w:noProof/>
              </w:rPr>
              <w:t>NAME</w:t>
            </w:r>
            <w:r w:rsidR="001516B1">
              <w:rPr>
                <w:noProof/>
                <w:webHidden/>
              </w:rPr>
              <w:tab/>
            </w:r>
            <w:r w:rsidR="001516B1">
              <w:rPr>
                <w:noProof/>
                <w:webHidden/>
              </w:rPr>
              <w:fldChar w:fldCharType="begin"/>
            </w:r>
            <w:r w:rsidR="001516B1">
              <w:rPr>
                <w:noProof/>
                <w:webHidden/>
              </w:rPr>
              <w:instrText xml:space="preserve"> PAGEREF _Toc74917886 \h </w:instrText>
            </w:r>
            <w:r w:rsidR="001516B1">
              <w:rPr>
                <w:noProof/>
                <w:webHidden/>
              </w:rPr>
            </w:r>
            <w:r w:rsidR="001516B1">
              <w:rPr>
                <w:noProof/>
                <w:webHidden/>
              </w:rPr>
              <w:fldChar w:fldCharType="separate"/>
            </w:r>
            <w:r w:rsidR="00427527">
              <w:rPr>
                <w:noProof/>
                <w:webHidden/>
              </w:rPr>
              <w:t>3</w:t>
            </w:r>
            <w:r w:rsidR="001516B1">
              <w:rPr>
                <w:noProof/>
                <w:webHidden/>
              </w:rPr>
              <w:fldChar w:fldCharType="end"/>
            </w:r>
          </w:hyperlink>
        </w:p>
        <w:p w14:paraId="1DDBF338" w14:textId="356C402A" w:rsidR="001516B1" w:rsidRDefault="00000000">
          <w:pPr>
            <w:pStyle w:val="TOC2"/>
            <w:tabs>
              <w:tab w:val="right" w:leader="dot" w:pos="9736"/>
            </w:tabs>
            <w:rPr>
              <w:rFonts w:asciiTheme="minorHAnsi" w:eastAsiaTheme="minorEastAsia" w:hAnsiTheme="minorHAnsi"/>
              <w:noProof/>
              <w:lang w:eastAsia="en-AU"/>
            </w:rPr>
          </w:pPr>
          <w:hyperlink w:anchor="_Toc74917887" w:history="1">
            <w:r w:rsidR="001516B1" w:rsidRPr="00D92B4D">
              <w:rPr>
                <w:rStyle w:val="Hyperlink"/>
                <w:noProof/>
              </w:rPr>
              <w:t>OBJECTS</w:t>
            </w:r>
            <w:r w:rsidR="001516B1">
              <w:rPr>
                <w:noProof/>
                <w:webHidden/>
              </w:rPr>
              <w:tab/>
            </w:r>
            <w:r w:rsidR="001516B1">
              <w:rPr>
                <w:noProof/>
                <w:webHidden/>
              </w:rPr>
              <w:fldChar w:fldCharType="begin"/>
            </w:r>
            <w:r w:rsidR="001516B1">
              <w:rPr>
                <w:noProof/>
                <w:webHidden/>
              </w:rPr>
              <w:instrText xml:space="preserve"> PAGEREF _Toc74917887 \h </w:instrText>
            </w:r>
            <w:r w:rsidR="001516B1">
              <w:rPr>
                <w:noProof/>
                <w:webHidden/>
              </w:rPr>
            </w:r>
            <w:r w:rsidR="001516B1">
              <w:rPr>
                <w:noProof/>
                <w:webHidden/>
              </w:rPr>
              <w:fldChar w:fldCharType="separate"/>
            </w:r>
            <w:r w:rsidR="00427527">
              <w:rPr>
                <w:noProof/>
                <w:webHidden/>
              </w:rPr>
              <w:t>3</w:t>
            </w:r>
            <w:r w:rsidR="001516B1">
              <w:rPr>
                <w:noProof/>
                <w:webHidden/>
              </w:rPr>
              <w:fldChar w:fldCharType="end"/>
            </w:r>
          </w:hyperlink>
        </w:p>
        <w:p w14:paraId="1A0E6245" w14:textId="6622FD5B" w:rsidR="001516B1" w:rsidRDefault="00000000">
          <w:pPr>
            <w:pStyle w:val="TOC1"/>
            <w:tabs>
              <w:tab w:val="right" w:leader="dot" w:pos="9736"/>
            </w:tabs>
            <w:rPr>
              <w:rFonts w:asciiTheme="minorHAnsi" w:eastAsiaTheme="minorEastAsia" w:hAnsiTheme="minorHAnsi"/>
              <w:noProof/>
              <w:lang w:eastAsia="en-AU"/>
            </w:rPr>
          </w:pPr>
          <w:hyperlink w:anchor="_Toc74917888" w:history="1">
            <w:r w:rsidR="001516B1" w:rsidRPr="00D92B4D">
              <w:rPr>
                <w:rStyle w:val="Hyperlink"/>
                <w:noProof/>
              </w:rPr>
              <w:t xml:space="preserve">Part 1 - </w:t>
            </w:r>
            <w:r w:rsidR="001516B1" w:rsidRPr="00D92B4D">
              <w:rPr>
                <w:rStyle w:val="Hyperlink"/>
                <w:i/>
                <w:noProof/>
              </w:rPr>
              <w:t>Preliminary</w:t>
            </w:r>
            <w:r w:rsidR="001516B1">
              <w:rPr>
                <w:noProof/>
                <w:webHidden/>
              </w:rPr>
              <w:tab/>
            </w:r>
            <w:r w:rsidR="001516B1">
              <w:rPr>
                <w:noProof/>
                <w:webHidden/>
              </w:rPr>
              <w:fldChar w:fldCharType="begin"/>
            </w:r>
            <w:r w:rsidR="001516B1">
              <w:rPr>
                <w:noProof/>
                <w:webHidden/>
              </w:rPr>
              <w:instrText xml:space="preserve"> PAGEREF _Toc74917888 \h </w:instrText>
            </w:r>
            <w:r w:rsidR="001516B1">
              <w:rPr>
                <w:noProof/>
                <w:webHidden/>
              </w:rPr>
            </w:r>
            <w:r w:rsidR="001516B1">
              <w:rPr>
                <w:noProof/>
                <w:webHidden/>
              </w:rPr>
              <w:fldChar w:fldCharType="separate"/>
            </w:r>
            <w:r w:rsidR="00427527">
              <w:rPr>
                <w:noProof/>
                <w:webHidden/>
              </w:rPr>
              <w:t>4</w:t>
            </w:r>
            <w:r w:rsidR="001516B1">
              <w:rPr>
                <w:noProof/>
                <w:webHidden/>
              </w:rPr>
              <w:fldChar w:fldCharType="end"/>
            </w:r>
          </w:hyperlink>
        </w:p>
        <w:p w14:paraId="34DCAA03" w14:textId="2D6663FC"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89" w:history="1">
            <w:r w:rsidR="001516B1" w:rsidRPr="00D92B4D">
              <w:rPr>
                <w:rStyle w:val="Hyperlink"/>
                <w:noProof/>
              </w:rPr>
              <w:t>1</w:t>
            </w:r>
            <w:r w:rsidR="001516B1">
              <w:rPr>
                <w:rFonts w:asciiTheme="minorHAnsi" w:eastAsiaTheme="minorEastAsia" w:hAnsiTheme="minorHAnsi"/>
                <w:noProof/>
                <w:lang w:eastAsia="en-AU"/>
              </w:rPr>
              <w:tab/>
            </w:r>
            <w:r w:rsidR="001516B1" w:rsidRPr="00D92B4D">
              <w:rPr>
                <w:rStyle w:val="Hyperlink"/>
                <w:noProof/>
              </w:rPr>
              <w:t>Definitions</w:t>
            </w:r>
            <w:r w:rsidR="001516B1">
              <w:rPr>
                <w:noProof/>
                <w:webHidden/>
              </w:rPr>
              <w:tab/>
            </w:r>
            <w:r w:rsidR="001516B1">
              <w:rPr>
                <w:noProof/>
                <w:webHidden/>
              </w:rPr>
              <w:fldChar w:fldCharType="begin"/>
            </w:r>
            <w:r w:rsidR="001516B1">
              <w:rPr>
                <w:noProof/>
                <w:webHidden/>
              </w:rPr>
              <w:instrText xml:space="preserve"> PAGEREF _Toc74917889 \h </w:instrText>
            </w:r>
            <w:r w:rsidR="001516B1">
              <w:rPr>
                <w:noProof/>
                <w:webHidden/>
              </w:rPr>
            </w:r>
            <w:r w:rsidR="001516B1">
              <w:rPr>
                <w:noProof/>
                <w:webHidden/>
              </w:rPr>
              <w:fldChar w:fldCharType="separate"/>
            </w:r>
            <w:r w:rsidR="00427527">
              <w:rPr>
                <w:noProof/>
                <w:webHidden/>
              </w:rPr>
              <w:t>4</w:t>
            </w:r>
            <w:r w:rsidR="001516B1">
              <w:rPr>
                <w:noProof/>
                <w:webHidden/>
              </w:rPr>
              <w:fldChar w:fldCharType="end"/>
            </w:r>
          </w:hyperlink>
        </w:p>
        <w:p w14:paraId="107310BB" w14:textId="1678CBF9"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890" w:history="1">
            <w:r w:rsidR="001516B1" w:rsidRPr="00D92B4D">
              <w:rPr>
                <w:rStyle w:val="Hyperlink"/>
                <w:noProof/>
              </w:rPr>
              <w:t xml:space="preserve">1A </w:t>
            </w:r>
            <w:r w:rsidR="001516B1">
              <w:rPr>
                <w:rFonts w:asciiTheme="minorHAnsi" w:eastAsiaTheme="minorEastAsia" w:hAnsiTheme="minorHAnsi"/>
                <w:noProof/>
                <w:lang w:eastAsia="en-AU"/>
              </w:rPr>
              <w:tab/>
            </w:r>
            <w:r w:rsidR="001516B1" w:rsidRPr="00D92B4D">
              <w:rPr>
                <w:rStyle w:val="Hyperlink"/>
                <w:noProof/>
              </w:rPr>
              <w:t xml:space="preserve">Application of </w:t>
            </w:r>
            <w:r w:rsidR="001516B1" w:rsidRPr="00D92B4D">
              <w:rPr>
                <w:rStyle w:val="Hyperlink"/>
                <w:i/>
                <w:noProof/>
              </w:rPr>
              <w:t xml:space="preserve">Legislation Act 2001 </w:t>
            </w:r>
            <w:r w:rsidR="001516B1" w:rsidRPr="00D92B4D">
              <w:rPr>
                <w:rStyle w:val="Hyperlink"/>
                <w:noProof/>
              </w:rPr>
              <w:t>(ACT)</w:t>
            </w:r>
            <w:r w:rsidR="001516B1">
              <w:rPr>
                <w:noProof/>
                <w:webHidden/>
              </w:rPr>
              <w:tab/>
            </w:r>
            <w:r w:rsidR="001516B1">
              <w:rPr>
                <w:noProof/>
                <w:webHidden/>
              </w:rPr>
              <w:fldChar w:fldCharType="begin"/>
            </w:r>
            <w:r w:rsidR="001516B1">
              <w:rPr>
                <w:noProof/>
                <w:webHidden/>
              </w:rPr>
              <w:instrText xml:space="preserve"> PAGEREF _Toc74917890 \h </w:instrText>
            </w:r>
            <w:r w:rsidR="001516B1">
              <w:rPr>
                <w:noProof/>
                <w:webHidden/>
              </w:rPr>
            </w:r>
            <w:r w:rsidR="001516B1">
              <w:rPr>
                <w:noProof/>
                <w:webHidden/>
              </w:rPr>
              <w:fldChar w:fldCharType="separate"/>
            </w:r>
            <w:r w:rsidR="00427527">
              <w:rPr>
                <w:noProof/>
                <w:webHidden/>
              </w:rPr>
              <w:t>4</w:t>
            </w:r>
            <w:r w:rsidR="001516B1">
              <w:rPr>
                <w:noProof/>
                <w:webHidden/>
              </w:rPr>
              <w:fldChar w:fldCharType="end"/>
            </w:r>
          </w:hyperlink>
        </w:p>
        <w:p w14:paraId="29558F08" w14:textId="2F9E26D8" w:rsidR="001516B1" w:rsidRDefault="00000000">
          <w:pPr>
            <w:pStyle w:val="TOC1"/>
            <w:tabs>
              <w:tab w:val="right" w:leader="dot" w:pos="9736"/>
            </w:tabs>
            <w:rPr>
              <w:rFonts w:asciiTheme="minorHAnsi" w:eastAsiaTheme="minorEastAsia" w:hAnsiTheme="minorHAnsi"/>
              <w:noProof/>
              <w:lang w:eastAsia="en-AU"/>
            </w:rPr>
          </w:pPr>
          <w:hyperlink w:anchor="_Toc74917891" w:history="1">
            <w:r w:rsidR="001516B1" w:rsidRPr="00D92B4D">
              <w:rPr>
                <w:rStyle w:val="Hyperlink"/>
                <w:noProof/>
              </w:rPr>
              <w:t xml:space="preserve">Part 2 - </w:t>
            </w:r>
            <w:r w:rsidR="001516B1" w:rsidRPr="00D92B4D">
              <w:rPr>
                <w:rStyle w:val="Hyperlink"/>
                <w:i/>
                <w:noProof/>
              </w:rPr>
              <w:t>Membership</w:t>
            </w:r>
            <w:r w:rsidR="001516B1">
              <w:rPr>
                <w:noProof/>
                <w:webHidden/>
              </w:rPr>
              <w:tab/>
            </w:r>
            <w:r w:rsidR="001516B1">
              <w:rPr>
                <w:noProof/>
                <w:webHidden/>
              </w:rPr>
              <w:fldChar w:fldCharType="begin"/>
            </w:r>
            <w:r w:rsidR="001516B1">
              <w:rPr>
                <w:noProof/>
                <w:webHidden/>
              </w:rPr>
              <w:instrText xml:space="preserve"> PAGEREF _Toc74917891 \h </w:instrText>
            </w:r>
            <w:r w:rsidR="001516B1">
              <w:rPr>
                <w:noProof/>
                <w:webHidden/>
              </w:rPr>
            </w:r>
            <w:r w:rsidR="001516B1">
              <w:rPr>
                <w:noProof/>
                <w:webHidden/>
              </w:rPr>
              <w:fldChar w:fldCharType="separate"/>
            </w:r>
            <w:r w:rsidR="00427527">
              <w:rPr>
                <w:noProof/>
                <w:webHidden/>
              </w:rPr>
              <w:t>5</w:t>
            </w:r>
            <w:r w:rsidR="001516B1">
              <w:rPr>
                <w:noProof/>
                <w:webHidden/>
              </w:rPr>
              <w:fldChar w:fldCharType="end"/>
            </w:r>
          </w:hyperlink>
        </w:p>
        <w:p w14:paraId="525CE91E" w14:textId="2DA8B20C"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2" w:history="1">
            <w:r w:rsidR="001516B1" w:rsidRPr="00D92B4D">
              <w:rPr>
                <w:rStyle w:val="Hyperlink"/>
                <w:noProof/>
              </w:rPr>
              <w:t xml:space="preserve">2 </w:t>
            </w:r>
            <w:r w:rsidR="001516B1">
              <w:rPr>
                <w:rFonts w:asciiTheme="minorHAnsi" w:eastAsiaTheme="minorEastAsia" w:hAnsiTheme="minorHAnsi"/>
                <w:noProof/>
                <w:lang w:eastAsia="en-AU"/>
              </w:rPr>
              <w:tab/>
            </w:r>
            <w:r w:rsidR="001516B1" w:rsidRPr="00D92B4D">
              <w:rPr>
                <w:rStyle w:val="Hyperlink"/>
                <w:noProof/>
              </w:rPr>
              <w:t>Membership qualifications</w:t>
            </w:r>
            <w:r w:rsidR="001516B1">
              <w:rPr>
                <w:noProof/>
                <w:webHidden/>
              </w:rPr>
              <w:tab/>
            </w:r>
            <w:r w:rsidR="001516B1">
              <w:rPr>
                <w:noProof/>
                <w:webHidden/>
              </w:rPr>
              <w:fldChar w:fldCharType="begin"/>
            </w:r>
            <w:r w:rsidR="001516B1">
              <w:rPr>
                <w:noProof/>
                <w:webHidden/>
              </w:rPr>
              <w:instrText xml:space="preserve"> PAGEREF _Toc74917892 \h </w:instrText>
            </w:r>
            <w:r w:rsidR="001516B1">
              <w:rPr>
                <w:noProof/>
                <w:webHidden/>
              </w:rPr>
            </w:r>
            <w:r w:rsidR="001516B1">
              <w:rPr>
                <w:noProof/>
                <w:webHidden/>
              </w:rPr>
              <w:fldChar w:fldCharType="separate"/>
            </w:r>
            <w:r w:rsidR="00427527">
              <w:rPr>
                <w:noProof/>
                <w:webHidden/>
              </w:rPr>
              <w:t>5</w:t>
            </w:r>
            <w:r w:rsidR="001516B1">
              <w:rPr>
                <w:noProof/>
                <w:webHidden/>
              </w:rPr>
              <w:fldChar w:fldCharType="end"/>
            </w:r>
          </w:hyperlink>
        </w:p>
        <w:p w14:paraId="5167FB1D" w14:textId="4EC607C0"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3" w:history="1">
            <w:r w:rsidR="001516B1" w:rsidRPr="00D92B4D">
              <w:rPr>
                <w:rStyle w:val="Hyperlink"/>
                <w:noProof/>
              </w:rPr>
              <w:t>3</w:t>
            </w:r>
            <w:r w:rsidR="001516B1">
              <w:rPr>
                <w:rFonts w:asciiTheme="minorHAnsi" w:eastAsiaTheme="minorEastAsia" w:hAnsiTheme="minorHAnsi"/>
                <w:noProof/>
                <w:lang w:eastAsia="en-AU"/>
              </w:rPr>
              <w:tab/>
            </w:r>
            <w:r w:rsidR="001516B1" w:rsidRPr="00D92B4D">
              <w:rPr>
                <w:rStyle w:val="Hyperlink"/>
                <w:noProof/>
              </w:rPr>
              <w:t>Nomination for membership</w:t>
            </w:r>
            <w:r w:rsidR="001516B1">
              <w:rPr>
                <w:noProof/>
                <w:webHidden/>
              </w:rPr>
              <w:tab/>
            </w:r>
            <w:r w:rsidR="001516B1">
              <w:rPr>
                <w:noProof/>
                <w:webHidden/>
              </w:rPr>
              <w:fldChar w:fldCharType="begin"/>
            </w:r>
            <w:r w:rsidR="001516B1">
              <w:rPr>
                <w:noProof/>
                <w:webHidden/>
              </w:rPr>
              <w:instrText xml:space="preserve"> PAGEREF _Toc74917893 \h </w:instrText>
            </w:r>
            <w:r w:rsidR="001516B1">
              <w:rPr>
                <w:noProof/>
                <w:webHidden/>
              </w:rPr>
            </w:r>
            <w:r w:rsidR="001516B1">
              <w:rPr>
                <w:noProof/>
                <w:webHidden/>
              </w:rPr>
              <w:fldChar w:fldCharType="separate"/>
            </w:r>
            <w:r w:rsidR="00427527">
              <w:rPr>
                <w:noProof/>
                <w:webHidden/>
              </w:rPr>
              <w:t>5</w:t>
            </w:r>
            <w:r w:rsidR="001516B1">
              <w:rPr>
                <w:noProof/>
                <w:webHidden/>
              </w:rPr>
              <w:fldChar w:fldCharType="end"/>
            </w:r>
          </w:hyperlink>
        </w:p>
        <w:p w14:paraId="1D1971DC" w14:textId="6E1AE229"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4" w:history="1">
            <w:r w:rsidR="001516B1" w:rsidRPr="00D92B4D">
              <w:rPr>
                <w:rStyle w:val="Hyperlink"/>
                <w:noProof/>
              </w:rPr>
              <w:t>4</w:t>
            </w:r>
            <w:r w:rsidR="001516B1">
              <w:rPr>
                <w:rFonts w:asciiTheme="minorHAnsi" w:eastAsiaTheme="minorEastAsia" w:hAnsiTheme="minorHAnsi"/>
                <w:noProof/>
                <w:lang w:eastAsia="en-AU"/>
              </w:rPr>
              <w:tab/>
            </w:r>
            <w:r w:rsidR="001516B1" w:rsidRPr="00D92B4D">
              <w:rPr>
                <w:rStyle w:val="Hyperlink"/>
                <w:noProof/>
              </w:rPr>
              <w:t>Membership entitlements not transferable</w:t>
            </w:r>
            <w:r w:rsidR="001516B1">
              <w:rPr>
                <w:noProof/>
                <w:webHidden/>
              </w:rPr>
              <w:tab/>
            </w:r>
            <w:r w:rsidR="001516B1">
              <w:rPr>
                <w:noProof/>
                <w:webHidden/>
              </w:rPr>
              <w:fldChar w:fldCharType="begin"/>
            </w:r>
            <w:r w:rsidR="001516B1">
              <w:rPr>
                <w:noProof/>
                <w:webHidden/>
              </w:rPr>
              <w:instrText xml:space="preserve"> PAGEREF _Toc74917894 \h </w:instrText>
            </w:r>
            <w:r w:rsidR="001516B1">
              <w:rPr>
                <w:noProof/>
                <w:webHidden/>
              </w:rPr>
            </w:r>
            <w:r w:rsidR="001516B1">
              <w:rPr>
                <w:noProof/>
                <w:webHidden/>
              </w:rPr>
              <w:fldChar w:fldCharType="separate"/>
            </w:r>
            <w:r w:rsidR="00427527">
              <w:rPr>
                <w:noProof/>
                <w:webHidden/>
              </w:rPr>
              <w:t>5</w:t>
            </w:r>
            <w:r w:rsidR="001516B1">
              <w:rPr>
                <w:noProof/>
                <w:webHidden/>
              </w:rPr>
              <w:fldChar w:fldCharType="end"/>
            </w:r>
          </w:hyperlink>
        </w:p>
        <w:p w14:paraId="7431D518" w14:textId="30F1856B"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5" w:history="1">
            <w:r w:rsidR="001516B1" w:rsidRPr="00D92B4D">
              <w:rPr>
                <w:rStyle w:val="Hyperlink"/>
                <w:noProof/>
              </w:rPr>
              <w:t xml:space="preserve">5 </w:t>
            </w:r>
            <w:r w:rsidR="001516B1">
              <w:rPr>
                <w:rFonts w:asciiTheme="minorHAnsi" w:eastAsiaTheme="minorEastAsia" w:hAnsiTheme="minorHAnsi"/>
                <w:noProof/>
                <w:lang w:eastAsia="en-AU"/>
              </w:rPr>
              <w:tab/>
            </w:r>
            <w:r w:rsidR="001516B1" w:rsidRPr="00D92B4D">
              <w:rPr>
                <w:rStyle w:val="Hyperlink"/>
                <w:noProof/>
              </w:rPr>
              <w:t>Cessation of Membership</w:t>
            </w:r>
            <w:r w:rsidR="001516B1">
              <w:rPr>
                <w:noProof/>
                <w:webHidden/>
              </w:rPr>
              <w:tab/>
            </w:r>
            <w:r w:rsidR="001516B1">
              <w:rPr>
                <w:noProof/>
                <w:webHidden/>
              </w:rPr>
              <w:fldChar w:fldCharType="begin"/>
            </w:r>
            <w:r w:rsidR="001516B1">
              <w:rPr>
                <w:noProof/>
                <w:webHidden/>
              </w:rPr>
              <w:instrText xml:space="preserve"> PAGEREF _Toc74917895 \h </w:instrText>
            </w:r>
            <w:r w:rsidR="001516B1">
              <w:rPr>
                <w:noProof/>
                <w:webHidden/>
              </w:rPr>
            </w:r>
            <w:r w:rsidR="001516B1">
              <w:rPr>
                <w:noProof/>
                <w:webHidden/>
              </w:rPr>
              <w:fldChar w:fldCharType="separate"/>
            </w:r>
            <w:r w:rsidR="00427527">
              <w:rPr>
                <w:noProof/>
                <w:webHidden/>
              </w:rPr>
              <w:t>5</w:t>
            </w:r>
            <w:r w:rsidR="001516B1">
              <w:rPr>
                <w:noProof/>
                <w:webHidden/>
              </w:rPr>
              <w:fldChar w:fldCharType="end"/>
            </w:r>
          </w:hyperlink>
        </w:p>
        <w:p w14:paraId="36C8E132" w14:textId="34BFCD67"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6" w:history="1">
            <w:r w:rsidR="001516B1" w:rsidRPr="00D92B4D">
              <w:rPr>
                <w:rStyle w:val="Hyperlink"/>
                <w:noProof/>
              </w:rPr>
              <w:t>6</w:t>
            </w:r>
            <w:r w:rsidR="001516B1">
              <w:rPr>
                <w:rFonts w:asciiTheme="minorHAnsi" w:eastAsiaTheme="minorEastAsia" w:hAnsiTheme="minorHAnsi"/>
                <w:noProof/>
                <w:lang w:eastAsia="en-AU"/>
              </w:rPr>
              <w:tab/>
            </w:r>
            <w:r w:rsidR="001516B1" w:rsidRPr="00D92B4D">
              <w:rPr>
                <w:rStyle w:val="Hyperlink"/>
                <w:noProof/>
              </w:rPr>
              <w:t>Resignation of membership</w:t>
            </w:r>
            <w:r w:rsidR="001516B1">
              <w:rPr>
                <w:noProof/>
                <w:webHidden/>
              </w:rPr>
              <w:tab/>
            </w:r>
            <w:r w:rsidR="001516B1">
              <w:rPr>
                <w:noProof/>
                <w:webHidden/>
              </w:rPr>
              <w:fldChar w:fldCharType="begin"/>
            </w:r>
            <w:r w:rsidR="001516B1">
              <w:rPr>
                <w:noProof/>
                <w:webHidden/>
              </w:rPr>
              <w:instrText xml:space="preserve"> PAGEREF _Toc74917896 \h </w:instrText>
            </w:r>
            <w:r w:rsidR="001516B1">
              <w:rPr>
                <w:noProof/>
                <w:webHidden/>
              </w:rPr>
            </w:r>
            <w:r w:rsidR="001516B1">
              <w:rPr>
                <w:noProof/>
                <w:webHidden/>
              </w:rPr>
              <w:fldChar w:fldCharType="separate"/>
            </w:r>
            <w:r w:rsidR="00427527">
              <w:rPr>
                <w:noProof/>
                <w:webHidden/>
              </w:rPr>
              <w:t>6</w:t>
            </w:r>
            <w:r w:rsidR="001516B1">
              <w:rPr>
                <w:noProof/>
                <w:webHidden/>
              </w:rPr>
              <w:fldChar w:fldCharType="end"/>
            </w:r>
          </w:hyperlink>
        </w:p>
        <w:p w14:paraId="53740F28" w14:textId="1FDF073F"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7" w:history="1">
            <w:r w:rsidR="001516B1" w:rsidRPr="00D92B4D">
              <w:rPr>
                <w:rStyle w:val="Hyperlink"/>
                <w:noProof/>
              </w:rPr>
              <w:t>7</w:t>
            </w:r>
            <w:r w:rsidR="001516B1">
              <w:rPr>
                <w:rFonts w:asciiTheme="minorHAnsi" w:eastAsiaTheme="minorEastAsia" w:hAnsiTheme="minorHAnsi"/>
                <w:noProof/>
                <w:lang w:eastAsia="en-AU"/>
              </w:rPr>
              <w:tab/>
            </w:r>
            <w:r w:rsidR="001516B1" w:rsidRPr="00D92B4D">
              <w:rPr>
                <w:rStyle w:val="Hyperlink"/>
                <w:noProof/>
              </w:rPr>
              <w:t>Fees, subscriptions</w:t>
            </w:r>
            <w:r w:rsidR="001516B1">
              <w:rPr>
                <w:noProof/>
                <w:webHidden/>
              </w:rPr>
              <w:tab/>
            </w:r>
            <w:r w:rsidR="001516B1">
              <w:rPr>
                <w:noProof/>
                <w:webHidden/>
              </w:rPr>
              <w:fldChar w:fldCharType="begin"/>
            </w:r>
            <w:r w:rsidR="001516B1">
              <w:rPr>
                <w:noProof/>
                <w:webHidden/>
              </w:rPr>
              <w:instrText xml:space="preserve"> PAGEREF _Toc74917897 \h </w:instrText>
            </w:r>
            <w:r w:rsidR="001516B1">
              <w:rPr>
                <w:noProof/>
                <w:webHidden/>
              </w:rPr>
            </w:r>
            <w:r w:rsidR="001516B1">
              <w:rPr>
                <w:noProof/>
                <w:webHidden/>
              </w:rPr>
              <w:fldChar w:fldCharType="separate"/>
            </w:r>
            <w:r w:rsidR="00427527">
              <w:rPr>
                <w:noProof/>
                <w:webHidden/>
              </w:rPr>
              <w:t>6</w:t>
            </w:r>
            <w:r w:rsidR="001516B1">
              <w:rPr>
                <w:noProof/>
                <w:webHidden/>
              </w:rPr>
              <w:fldChar w:fldCharType="end"/>
            </w:r>
          </w:hyperlink>
        </w:p>
        <w:p w14:paraId="26766320" w14:textId="22CDF412" w:rsidR="001516B1" w:rsidRDefault="00000000">
          <w:pPr>
            <w:pStyle w:val="TOC2"/>
            <w:tabs>
              <w:tab w:val="left" w:pos="660"/>
              <w:tab w:val="right" w:leader="dot" w:pos="9736"/>
            </w:tabs>
            <w:rPr>
              <w:rFonts w:asciiTheme="minorHAnsi" w:eastAsiaTheme="minorEastAsia" w:hAnsiTheme="minorHAnsi"/>
              <w:noProof/>
              <w:lang w:eastAsia="en-AU"/>
            </w:rPr>
          </w:pPr>
          <w:hyperlink w:anchor="_Toc74917898" w:history="1">
            <w:r w:rsidR="001516B1" w:rsidRPr="00D92B4D">
              <w:rPr>
                <w:rStyle w:val="Hyperlink"/>
                <w:noProof/>
              </w:rPr>
              <w:t xml:space="preserve">8 </w:t>
            </w:r>
            <w:r w:rsidR="001516B1">
              <w:rPr>
                <w:rFonts w:asciiTheme="minorHAnsi" w:eastAsiaTheme="minorEastAsia" w:hAnsiTheme="minorHAnsi"/>
                <w:noProof/>
                <w:lang w:eastAsia="en-AU"/>
              </w:rPr>
              <w:tab/>
            </w:r>
            <w:r w:rsidR="001516B1" w:rsidRPr="00D92B4D">
              <w:rPr>
                <w:rStyle w:val="Hyperlink"/>
                <w:noProof/>
              </w:rPr>
              <w:t>Members’ liabilities</w:t>
            </w:r>
            <w:r w:rsidR="001516B1">
              <w:rPr>
                <w:noProof/>
                <w:webHidden/>
              </w:rPr>
              <w:tab/>
            </w:r>
            <w:r w:rsidR="001516B1">
              <w:rPr>
                <w:noProof/>
                <w:webHidden/>
              </w:rPr>
              <w:fldChar w:fldCharType="begin"/>
            </w:r>
            <w:r w:rsidR="001516B1">
              <w:rPr>
                <w:noProof/>
                <w:webHidden/>
              </w:rPr>
              <w:instrText xml:space="preserve"> PAGEREF _Toc74917898 \h </w:instrText>
            </w:r>
            <w:r w:rsidR="001516B1">
              <w:rPr>
                <w:noProof/>
                <w:webHidden/>
              </w:rPr>
            </w:r>
            <w:r w:rsidR="001516B1">
              <w:rPr>
                <w:noProof/>
                <w:webHidden/>
              </w:rPr>
              <w:fldChar w:fldCharType="separate"/>
            </w:r>
            <w:r w:rsidR="00427527">
              <w:rPr>
                <w:noProof/>
                <w:webHidden/>
              </w:rPr>
              <w:t>6</w:t>
            </w:r>
            <w:r w:rsidR="001516B1">
              <w:rPr>
                <w:noProof/>
                <w:webHidden/>
              </w:rPr>
              <w:fldChar w:fldCharType="end"/>
            </w:r>
          </w:hyperlink>
        </w:p>
        <w:p w14:paraId="26C58430" w14:textId="29764107" w:rsidR="001516B1" w:rsidRDefault="00000000" w:rsidP="24B81729">
          <w:pPr>
            <w:pStyle w:val="TOC2"/>
            <w:tabs>
              <w:tab w:val="left" w:pos="660"/>
              <w:tab w:val="right" w:leader="dot" w:pos="9736"/>
            </w:tabs>
            <w:rPr>
              <w:rFonts w:asciiTheme="minorHAnsi" w:eastAsiaTheme="minorEastAsia" w:hAnsiTheme="minorHAnsi"/>
              <w:noProof/>
              <w:lang w:eastAsia="en-AU"/>
            </w:rPr>
          </w:pPr>
          <w:hyperlink w:anchor="_Toc74917899" w:history="1">
            <w:r w:rsidR="523EE755" w:rsidRPr="004660CF">
              <w:rPr>
                <w:rStyle w:val="Hyperlink"/>
                <w:noProof/>
              </w:rPr>
              <w:t>9</w:t>
            </w:r>
            <w:r w:rsidR="001516B1" w:rsidRPr="004660CF">
              <w:rPr>
                <w:rFonts w:asciiTheme="minorHAnsi" w:eastAsiaTheme="minorEastAsia" w:hAnsiTheme="minorHAnsi"/>
                <w:noProof/>
                <w:lang w:eastAsia="en-AU"/>
              </w:rPr>
              <w:tab/>
            </w:r>
            <w:r w:rsidR="523EE755" w:rsidRPr="004660CF">
              <w:rPr>
                <w:rStyle w:val="Hyperlink"/>
                <w:noProof/>
              </w:rPr>
              <w:t>Disclosure of members interests</w:t>
            </w:r>
            <w:r w:rsidR="001516B1" w:rsidRPr="004660CF">
              <w:rPr>
                <w:noProof/>
                <w:webHidden/>
              </w:rPr>
              <w:tab/>
            </w:r>
            <w:r w:rsidR="001516B1" w:rsidRPr="004660CF">
              <w:rPr>
                <w:noProof/>
                <w:webHidden/>
              </w:rPr>
              <w:fldChar w:fldCharType="begin"/>
            </w:r>
            <w:r w:rsidR="001516B1" w:rsidRPr="004660CF">
              <w:rPr>
                <w:noProof/>
                <w:webHidden/>
              </w:rPr>
              <w:instrText xml:space="preserve"> PAGEREF _Toc74917899 \h </w:instrText>
            </w:r>
            <w:r w:rsidR="001516B1" w:rsidRPr="004660CF">
              <w:rPr>
                <w:noProof/>
                <w:webHidden/>
              </w:rPr>
            </w:r>
            <w:r w:rsidR="001516B1" w:rsidRPr="004660CF">
              <w:rPr>
                <w:noProof/>
                <w:webHidden/>
              </w:rPr>
              <w:fldChar w:fldCharType="separate"/>
            </w:r>
            <w:r w:rsidR="00427527">
              <w:rPr>
                <w:noProof/>
                <w:webHidden/>
              </w:rPr>
              <w:t>6</w:t>
            </w:r>
            <w:r w:rsidR="001516B1" w:rsidRPr="004660CF">
              <w:rPr>
                <w:noProof/>
                <w:webHidden/>
              </w:rPr>
              <w:fldChar w:fldCharType="end"/>
            </w:r>
          </w:hyperlink>
        </w:p>
        <w:p w14:paraId="026CFCCF" w14:textId="567062D2"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0" w:history="1">
            <w:r w:rsidR="523EE755" w:rsidRPr="004660CF">
              <w:rPr>
                <w:rStyle w:val="Hyperlink"/>
                <w:noProof/>
              </w:rPr>
              <w:t>10</w:t>
            </w:r>
            <w:r w:rsidR="001516B1" w:rsidRPr="004660CF">
              <w:rPr>
                <w:rFonts w:asciiTheme="minorHAnsi" w:eastAsiaTheme="minorEastAsia" w:hAnsiTheme="minorHAnsi"/>
                <w:noProof/>
                <w:lang w:eastAsia="en-AU"/>
              </w:rPr>
              <w:tab/>
            </w:r>
            <w:r w:rsidR="523EE755" w:rsidRPr="004660CF">
              <w:rPr>
                <w:rStyle w:val="Hyperlink"/>
                <w:noProof/>
              </w:rPr>
              <w:t>Dispute resolution procedure</w:t>
            </w:r>
            <w:r w:rsidR="001516B1" w:rsidRPr="004660CF">
              <w:rPr>
                <w:noProof/>
                <w:webHidden/>
              </w:rPr>
              <w:tab/>
            </w:r>
            <w:r w:rsidR="001516B1" w:rsidRPr="004660CF">
              <w:rPr>
                <w:noProof/>
                <w:webHidden/>
              </w:rPr>
              <w:fldChar w:fldCharType="begin"/>
            </w:r>
            <w:r w:rsidR="001516B1" w:rsidRPr="004660CF">
              <w:rPr>
                <w:noProof/>
                <w:webHidden/>
              </w:rPr>
              <w:instrText xml:space="preserve"> PAGEREF _Toc74917900 \h </w:instrText>
            </w:r>
            <w:r w:rsidR="001516B1" w:rsidRPr="004660CF">
              <w:rPr>
                <w:noProof/>
                <w:webHidden/>
              </w:rPr>
            </w:r>
            <w:r w:rsidR="001516B1" w:rsidRPr="004660CF">
              <w:rPr>
                <w:noProof/>
                <w:webHidden/>
              </w:rPr>
              <w:fldChar w:fldCharType="separate"/>
            </w:r>
            <w:r w:rsidR="00427527">
              <w:rPr>
                <w:noProof/>
                <w:webHidden/>
              </w:rPr>
              <w:t>7</w:t>
            </w:r>
            <w:r w:rsidR="001516B1" w:rsidRPr="004660CF">
              <w:rPr>
                <w:noProof/>
                <w:webHidden/>
              </w:rPr>
              <w:fldChar w:fldCharType="end"/>
            </w:r>
          </w:hyperlink>
        </w:p>
        <w:p w14:paraId="2A2B3CBC" w14:textId="04D449CF"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1" w:history="1">
            <w:r w:rsidR="523EE755" w:rsidRPr="004660CF">
              <w:rPr>
                <w:rStyle w:val="Hyperlink"/>
                <w:noProof/>
              </w:rPr>
              <w:t xml:space="preserve">11 </w:t>
            </w:r>
            <w:r w:rsidR="001516B1" w:rsidRPr="004660CF">
              <w:rPr>
                <w:rFonts w:asciiTheme="minorHAnsi" w:eastAsiaTheme="minorEastAsia" w:hAnsiTheme="minorHAnsi"/>
                <w:noProof/>
                <w:lang w:eastAsia="en-AU"/>
              </w:rPr>
              <w:tab/>
            </w:r>
            <w:r w:rsidR="523EE755" w:rsidRPr="004660CF">
              <w:rPr>
                <w:rStyle w:val="Hyperlink"/>
                <w:noProof/>
              </w:rPr>
              <w:t>Disciplining of members</w:t>
            </w:r>
            <w:r w:rsidR="001516B1" w:rsidRPr="004660CF">
              <w:rPr>
                <w:noProof/>
                <w:webHidden/>
              </w:rPr>
              <w:tab/>
            </w:r>
            <w:r w:rsidR="001516B1" w:rsidRPr="004660CF">
              <w:rPr>
                <w:noProof/>
                <w:webHidden/>
              </w:rPr>
              <w:fldChar w:fldCharType="begin"/>
            </w:r>
            <w:r w:rsidR="001516B1" w:rsidRPr="004660CF">
              <w:rPr>
                <w:noProof/>
                <w:webHidden/>
              </w:rPr>
              <w:instrText xml:space="preserve"> PAGEREF _Toc74917901 \h </w:instrText>
            </w:r>
            <w:r w:rsidR="001516B1" w:rsidRPr="004660CF">
              <w:rPr>
                <w:noProof/>
                <w:webHidden/>
              </w:rPr>
            </w:r>
            <w:r w:rsidR="001516B1" w:rsidRPr="004660CF">
              <w:rPr>
                <w:noProof/>
                <w:webHidden/>
              </w:rPr>
              <w:fldChar w:fldCharType="separate"/>
            </w:r>
            <w:r w:rsidR="00427527">
              <w:rPr>
                <w:noProof/>
                <w:webHidden/>
              </w:rPr>
              <w:t>7</w:t>
            </w:r>
            <w:r w:rsidR="001516B1" w:rsidRPr="004660CF">
              <w:rPr>
                <w:noProof/>
                <w:webHidden/>
              </w:rPr>
              <w:fldChar w:fldCharType="end"/>
            </w:r>
          </w:hyperlink>
        </w:p>
        <w:p w14:paraId="57C5C03B" w14:textId="71F69282"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2" w:history="1">
            <w:r w:rsidR="523EE755" w:rsidRPr="004660CF">
              <w:rPr>
                <w:rStyle w:val="Hyperlink"/>
                <w:noProof/>
              </w:rPr>
              <w:t>12</w:t>
            </w:r>
            <w:r w:rsidR="001516B1" w:rsidRPr="004660CF">
              <w:rPr>
                <w:rFonts w:asciiTheme="minorHAnsi" w:eastAsiaTheme="minorEastAsia" w:hAnsiTheme="minorHAnsi"/>
                <w:noProof/>
                <w:lang w:eastAsia="en-AU"/>
              </w:rPr>
              <w:tab/>
            </w:r>
            <w:r w:rsidR="523EE755" w:rsidRPr="004660CF">
              <w:rPr>
                <w:rStyle w:val="Hyperlink"/>
                <w:noProof/>
              </w:rPr>
              <w:t>Right of appeal of disciplined member</w:t>
            </w:r>
            <w:r w:rsidR="001516B1" w:rsidRPr="004660CF">
              <w:rPr>
                <w:noProof/>
                <w:webHidden/>
              </w:rPr>
              <w:tab/>
            </w:r>
            <w:r w:rsidR="001516B1" w:rsidRPr="004660CF">
              <w:rPr>
                <w:noProof/>
                <w:webHidden/>
              </w:rPr>
              <w:fldChar w:fldCharType="begin"/>
            </w:r>
            <w:r w:rsidR="001516B1" w:rsidRPr="004660CF">
              <w:rPr>
                <w:noProof/>
                <w:webHidden/>
              </w:rPr>
              <w:instrText xml:space="preserve"> PAGEREF _Toc74917902 \h </w:instrText>
            </w:r>
            <w:r w:rsidR="001516B1" w:rsidRPr="004660CF">
              <w:rPr>
                <w:noProof/>
                <w:webHidden/>
              </w:rPr>
            </w:r>
            <w:r w:rsidR="001516B1" w:rsidRPr="004660CF">
              <w:rPr>
                <w:noProof/>
                <w:webHidden/>
              </w:rPr>
              <w:fldChar w:fldCharType="separate"/>
            </w:r>
            <w:r w:rsidR="00427527">
              <w:rPr>
                <w:noProof/>
                <w:webHidden/>
              </w:rPr>
              <w:t>8</w:t>
            </w:r>
            <w:r w:rsidR="001516B1" w:rsidRPr="004660CF">
              <w:rPr>
                <w:noProof/>
                <w:webHidden/>
              </w:rPr>
              <w:fldChar w:fldCharType="end"/>
            </w:r>
          </w:hyperlink>
        </w:p>
        <w:p w14:paraId="586C704C" w14:textId="3B3DF6BF" w:rsidR="001516B1" w:rsidRDefault="00000000" w:rsidP="24B81729">
          <w:pPr>
            <w:pStyle w:val="TOC1"/>
            <w:tabs>
              <w:tab w:val="right" w:leader="dot" w:pos="9736"/>
            </w:tabs>
            <w:rPr>
              <w:rFonts w:asciiTheme="minorHAnsi" w:eastAsiaTheme="minorEastAsia" w:hAnsiTheme="minorHAnsi"/>
              <w:noProof/>
              <w:lang w:eastAsia="en-AU"/>
            </w:rPr>
          </w:pPr>
          <w:hyperlink w:anchor="_Toc74917903" w:history="1">
            <w:r w:rsidR="523EE755" w:rsidRPr="00D92B4D">
              <w:rPr>
                <w:rStyle w:val="Hyperlink"/>
                <w:noProof/>
              </w:rPr>
              <w:t xml:space="preserve">Part 3 - </w:t>
            </w:r>
            <w:r w:rsidR="523EE755" w:rsidRPr="24B81729">
              <w:rPr>
                <w:rStyle w:val="Hyperlink"/>
                <w:i/>
                <w:iCs/>
                <w:noProof/>
              </w:rPr>
              <w:t>Committee</w:t>
            </w:r>
            <w:r w:rsidR="001516B1">
              <w:rPr>
                <w:noProof/>
                <w:webHidden/>
              </w:rPr>
              <w:tab/>
            </w:r>
            <w:r w:rsidR="001516B1">
              <w:rPr>
                <w:noProof/>
                <w:webHidden/>
              </w:rPr>
              <w:fldChar w:fldCharType="begin"/>
            </w:r>
            <w:r w:rsidR="001516B1">
              <w:rPr>
                <w:noProof/>
                <w:webHidden/>
              </w:rPr>
              <w:instrText xml:space="preserve"> PAGEREF _Toc74917903 \h </w:instrText>
            </w:r>
            <w:r w:rsidR="001516B1">
              <w:rPr>
                <w:noProof/>
                <w:webHidden/>
              </w:rPr>
            </w:r>
            <w:r w:rsidR="001516B1">
              <w:rPr>
                <w:noProof/>
                <w:webHidden/>
              </w:rPr>
              <w:fldChar w:fldCharType="separate"/>
            </w:r>
            <w:r w:rsidR="00427527">
              <w:rPr>
                <w:noProof/>
                <w:webHidden/>
              </w:rPr>
              <w:t>10</w:t>
            </w:r>
            <w:r w:rsidR="001516B1">
              <w:rPr>
                <w:noProof/>
                <w:webHidden/>
              </w:rPr>
              <w:fldChar w:fldCharType="end"/>
            </w:r>
          </w:hyperlink>
        </w:p>
        <w:p w14:paraId="531CFDC8" w14:textId="6A21E31D"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4" w:history="1">
            <w:r w:rsidR="523EE755" w:rsidRPr="00D92B4D">
              <w:rPr>
                <w:rStyle w:val="Hyperlink"/>
                <w:noProof/>
              </w:rPr>
              <w:t>13</w:t>
            </w:r>
            <w:r w:rsidR="001516B1">
              <w:rPr>
                <w:rFonts w:asciiTheme="minorHAnsi" w:eastAsiaTheme="minorEastAsia" w:hAnsiTheme="minorHAnsi"/>
                <w:noProof/>
                <w:lang w:eastAsia="en-AU"/>
              </w:rPr>
              <w:tab/>
            </w:r>
            <w:r w:rsidR="523EE755" w:rsidRPr="00D92B4D">
              <w:rPr>
                <w:rStyle w:val="Hyperlink"/>
                <w:noProof/>
              </w:rPr>
              <w:t>Powers of the P&amp;C Association Committee</w:t>
            </w:r>
            <w:r w:rsidR="001516B1">
              <w:rPr>
                <w:noProof/>
                <w:webHidden/>
              </w:rPr>
              <w:tab/>
            </w:r>
            <w:r w:rsidR="001516B1">
              <w:rPr>
                <w:noProof/>
                <w:webHidden/>
              </w:rPr>
              <w:fldChar w:fldCharType="begin"/>
            </w:r>
            <w:r w:rsidR="001516B1">
              <w:rPr>
                <w:noProof/>
                <w:webHidden/>
              </w:rPr>
              <w:instrText xml:space="preserve"> PAGEREF _Toc74917904 \h </w:instrText>
            </w:r>
            <w:r w:rsidR="001516B1">
              <w:rPr>
                <w:noProof/>
                <w:webHidden/>
              </w:rPr>
            </w:r>
            <w:r w:rsidR="001516B1">
              <w:rPr>
                <w:noProof/>
                <w:webHidden/>
              </w:rPr>
              <w:fldChar w:fldCharType="separate"/>
            </w:r>
            <w:r w:rsidR="00427527">
              <w:rPr>
                <w:noProof/>
                <w:webHidden/>
              </w:rPr>
              <w:t>10</w:t>
            </w:r>
            <w:r w:rsidR="001516B1">
              <w:rPr>
                <w:noProof/>
                <w:webHidden/>
              </w:rPr>
              <w:fldChar w:fldCharType="end"/>
            </w:r>
          </w:hyperlink>
        </w:p>
        <w:p w14:paraId="1A40CA42" w14:textId="39E93522"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5" w:history="1">
            <w:r w:rsidR="523EE755" w:rsidRPr="00D92B4D">
              <w:rPr>
                <w:rStyle w:val="Hyperlink"/>
                <w:noProof/>
              </w:rPr>
              <w:t>14</w:t>
            </w:r>
            <w:r w:rsidR="001516B1">
              <w:rPr>
                <w:rFonts w:asciiTheme="minorHAnsi" w:eastAsiaTheme="minorEastAsia" w:hAnsiTheme="minorHAnsi"/>
                <w:noProof/>
                <w:lang w:eastAsia="en-AU"/>
              </w:rPr>
              <w:tab/>
            </w:r>
            <w:r w:rsidR="523EE755" w:rsidRPr="00D92B4D">
              <w:rPr>
                <w:rStyle w:val="Hyperlink"/>
                <w:noProof/>
              </w:rPr>
              <w:t>By-laws</w:t>
            </w:r>
            <w:r w:rsidR="001516B1">
              <w:rPr>
                <w:noProof/>
                <w:webHidden/>
              </w:rPr>
              <w:tab/>
            </w:r>
            <w:r w:rsidR="001516B1">
              <w:rPr>
                <w:noProof/>
                <w:webHidden/>
              </w:rPr>
              <w:fldChar w:fldCharType="begin"/>
            </w:r>
            <w:r w:rsidR="001516B1">
              <w:rPr>
                <w:noProof/>
                <w:webHidden/>
              </w:rPr>
              <w:instrText xml:space="preserve"> PAGEREF _Toc74917905 \h </w:instrText>
            </w:r>
            <w:r w:rsidR="001516B1">
              <w:rPr>
                <w:noProof/>
                <w:webHidden/>
              </w:rPr>
            </w:r>
            <w:r w:rsidR="001516B1">
              <w:rPr>
                <w:noProof/>
                <w:webHidden/>
              </w:rPr>
              <w:fldChar w:fldCharType="separate"/>
            </w:r>
            <w:r w:rsidR="00427527">
              <w:rPr>
                <w:noProof/>
                <w:webHidden/>
              </w:rPr>
              <w:t>10</w:t>
            </w:r>
            <w:r w:rsidR="001516B1">
              <w:rPr>
                <w:noProof/>
                <w:webHidden/>
              </w:rPr>
              <w:fldChar w:fldCharType="end"/>
            </w:r>
          </w:hyperlink>
        </w:p>
        <w:p w14:paraId="429C0F55" w14:textId="4AAF45BD"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6" w:history="1">
            <w:r w:rsidR="523EE755" w:rsidRPr="00D92B4D">
              <w:rPr>
                <w:rStyle w:val="Hyperlink"/>
                <w:noProof/>
              </w:rPr>
              <w:t>15</w:t>
            </w:r>
            <w:r w:rsidR="001516B1">
              <w:rPr>
                <w:rFonts w:asciiTheme="minorHAnsi" w:eastAsiaTheme="minorEastAsia" w:hAnsiTheme="minorHAnsi"/>
                <w:noProof/>
                <w:lang w:eastAsia="en-AU"/>
              </w:rPr>
              <w:tab/>
            </w:r>
            <w:r w:rsidR="523EE755" w:rsidRPr="004660CF">
              <w:rPr>
                <w:rStyle w:val="Hyperlink"/>
                <w:noProof/>
              </w:rPr>
              <w:t>Committee membership</w:t>
            </w:r>
            <w:r w:rsidR="001516B1">
              <w:rPr>
                <w:noProof/>
                <w:webHidden/>
              </w:rPr>
              <w:tab/>
            </w:r>
            <w:r w:rsidR="001516B1">
              <w:rPr>
                <w:noProof/>
                <w:webHidden/>
              </w:rPr>
              <w:fldChar w:fldCharType="begin"/>
            </w:r>
            <w:r w:rsidR="001516B1">
              <w:rPr>
                <w:noProof/>
                <w:webHidden/>
              </w:rPr>
              <w:instrText xml:space="preserve"> PAGEREF _Toc74917906 \h </w:instrText>
            </w:r>
            <w:r w:rsidR="001516B1">
              <w:rPr>
                <w:noProof/>
                <w:webHidden/>
              </w:rPr>
            </w:r>
            <w:r w:rsidR="001516B1">
              <w:rPr>
                <w:noProof/>
                <w:webHidden/>
              </w:rPr>
              <w:fldChar w:fldCharType="separate"/>
            </w:r>
            <w:r w:rsidR="00427527">
              <w:rPr>
                <w:noProof/>
                <w:webHidden/>
              </w:rPr>
              <w:t>10</w:t>
            </w:r>
            <w:r w:rsidR="001516B1">
              <w:rPr>
                <w:noProof/>
                <w:webHidden/>
              </w:rPr>
              <w:fldChar w:fldCharType="end"/>
            </w:r>
          </w:hyperlink>
        </w:p>
        <w:p w14:paraId="7805030C" w14:textId="1A958464"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7" w:history="1">
            <w:r w:rsidR="523EE755" w:rsidRPr="00D92B4D">
              <w:rPr>
                <w:rStyle w:val="Hyperlink"/>
                <w:noProof/>
              </w:rPr>
              <w:t xml:space="preserve">16 </w:t>
            </w:r>
            <w:r w:rsidR="001516B1">
              <w:rPr>
                <w:rFonts w:asciiTheme="minorHAnsi" w:eastAsiaTheme="minorEastAsia" w:hAnsiTheme="minorHAnsi"/>
                <w:noProof/>
                <w:lang w:eastAsia="en-AU"/>
              </w:rPr>
              <w:tab/>
            </w:r>
            <w:r w:rsidR="523EE755" w:rsidRPr="00D92B4D">
              <w:rPr>
                <w:rStyle w:val="Hyperlink"/>
                <w:noProof/>
              </w:rPr>
              <w:t>Election of committee members</w:t>
            </w:r>
            <w:r w:rsidR="001516B1">
              <w:rPr>
                <w:noProof/>
                <w:webHidden/>
              </w:rPr>
              <w:tab/>
            </w:r>
            <w:r w:rsidR="001516B1">
              <w:rPr>
                <w:noProof/>
                <w:webHidden/>
              </w:rPr>
              <w:fldChar w:fldCharType="begin"/>
            </w:r>
            <w:r w:rsidR="001516B1">
              <w:rPr>
                <w:noProof/>
                <w:webHidden/>
              </w:rPr>
              <w:instrText xml:space="preserve"> PAGEREF _Toc74917907 \h </w:instrText>
            </w:r>
            <w:r w:rsidR="001516B1">
              <w:rPr>
                <w:noProof/>
                <w:webHidden/>
              </w:rPr>
            </w:r>
            <w:r w:rsidR="001516B1">
              <w:rPr>
                <w:noProof/>
                <w:webHidden/>
              </w:rPr>
              <w:fldChar w:fldCharType="separate"/>
            </w:r>
            <w:r w:rsidR="00427527">
              <w:rPr>
                <w:noProof/>
                <w:webHidden/>
              </w:rPr>
              <w:t>11</w:t>
            </w:r>
            <w:r w:rsidR="001516B1">
              <w:rPr>
                <w:noProof/>
                <w:webHidden/>
              </w:rPr>
              <w:fldChar w:fldCharType="end"/>
            </w:r>
          </w:hyperlink>
        </w:p>
        <w:p w14:paraId="7352D506" w14:textId="4E21069A"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8" w:history="1">
            <w:r w:rsidR="523EE755" w:rsidRPr="00D92B4D">
              <w:rPr>
                <w:rStyle w:val="Hyperlink"/>
                <w:noProof/>
              </w:rPr>
              <w:t xml:space="preserve">17 </w:t>
            </w:r>
            <w:r w:rsidR="001516B1">
              <w:rPr>
                <w:rFonts w:asciiTheme="minorHAnsi" w:eastAsiaTheme="minorEastAsia" w:hAnsiTheme="minorHAnsi"/>
                <w:noProof/>
                <w:lang w:eastAsia="en-AU"/>
              </w:rPr>
              <w:tab/>
            </w:r>
            <w:r w:rsidR="523EE755" w:rsidRPr="00D92B4D">
              <w:rPr>
                <w:rStyle w:val="Hyperlink"/>
                <w:noProof/>
              </w:rPr>
              <w:t>Secretary</w:t>
            </w:r>
            <w:r w:rsidR="001516B1">
              <w:rPr>
                <w:noProof/>
                <w:webHidden/>
              </w:rPr>
              <w:tab/>
            </w:r>
            <w:r w:rsidR="001516B1">
              <w:rPr>
                <w:noProof/>
                <w:webHidden/>
              </w:rPr>
              <w:fldChar w:fldCharType="begin"/>
            </w:r>
            <w:r w:rsidR="001516B1">
              <w:rPr>
                <w:noProof/>
                <w:webHidden/>
              </w:rPr>
              <w:instrText xml:space="preserve"> PAGEREF _Toc74917908 \h </w:instrText>
            </w:r>
            <w:r w:rsidR="001516B1">
              <w:rPr>
                <w:noProof/>
                <w:webHidden/>
              </w:rPr>
            </w:r>
            <w:r w:rsidR="001516B1">
              <w:rPr>
                <w:noProof/>
                <w:webHidden/>
              </w:rPr>
              <w:fldChar w:fldCharType="separate"/>
            </w:r>
            <w:r w:rsidR="00427527">
              <w:rPr>
                <w:noProof/>
                <w:webHidden/>
              </w:rPr>
              <w:t>11</w:t>
            </w:r>
            <w:r w:rsidR="001516B1">
              <w:rPr>
                <w:noProof/>
                <w:webHidden/>
              </w:rPr>
              <w:fldChar w:fldCharType="end"/>
            </w:r>
          </w:hyperlink>
        </w:p>
        <w:p w14:paraId="4BC33626" w14:textId="01206FEB"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09" w:history="1">
            <w:r w:rsidR="523EE755" w:rsidRPr="00D92B4D">
              <w:rPr>
                <w:rStyle w:val="Hyperlink"/>
                <w:noProof/>
              </w:rPr>
              <w:t xml:space="preserve">18 </w:t>
            </w:r>
            <w:r w:rsidR="001516B1">
              <w:rPr>
                <w:rFonts w:asciiTheme="minorHAnsi" w:eastAsiaTheme="minorEastAsia" w:hAnsiTheme="minorHAnsi"/>
                <w:noProof/>
                <w:lang w:eastAsia="en-AU"/>
              </w:rPr>
              <w:tab/>
            </w:r>
            <w:r w:rsidR="523EE755" w:rsidRPr="00D92B4D">
              <w:rPr>
                <w:rStyle w:val="Hyperlink"/>
                <w:noProof/>
              </w:rPr>
              <w:t>Treasurer</w:t>
            </w:r>
            <w:r w:rsidR="001516B1">
              <w:rPr>
                <w:noProof/>
                <w:webHidden/>
              </w:rPr>
              <w:tab/>
            </w:r>
            <w:r w:rsidR="001516B1">
              <w:rPr>
                <w:noProof/>
                <w:webHidden/>
              </w:rPr>
              <w:fldChar w:fldCharType="begin"/>
            </w:r>
            <w:r w:rsidR="001516B1">
              <w:rPr>
                <w:noProof/>
                <w:webHidden/>
              </w:rPr>
              <w:instrText xml:space="preserve"> PAGEREF _Toc74917909 \h </w:instrText>
            </w:r>
            <w:r w:rsidR="001516B1">
              <w:rPr>
                <w:noProof/>
                <w:webHidden/>
              </w:rPr>
            </w:r>
            <w:r w:rsidR="001516B1">
              <w:rPr>
                <w:noProof/>
                <w:webHidden/>
              </w:rPr>
              <w:fldChar w:fldCharType="separate"/>
            </w:r>
            <w:r w:rsidR="00427527">
              <w:rPr>
                <w:noProof/>
                <w:webHidden/>
              </w:rPr>
              <w:t>12</w:t>
            </w:r>
            <w:r w:rsidR="001516B1">
              <w:rPr>
                <w:noProof/>
                <w:webHidden/>
              </w:rPr>
              <w:fldChar w:fldCharType="end"/>
            </w:r>
          </w:hyperlink>
        </w:p>
        <w:p w14:paraId="1B012A19" w14:textId="3D0F0744"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0" w:history="1">
            <w:r w:rsidR="523EE755" w:rsidRPr="00D92B4D">
              <w:rPr>
                <w:rStyle w:val="Hyperlink"/>
                <w:noProof/>
              </w:rPr>
              <w:t>19</w:t>
            </w:r>
            <w:r w:rsidR="001516B1">
              <w:rPr>
                <w:rFonts w:asciiTheme="minorHAnsi" w:eastAsiaTheme="minorEastAsia" w:hAnsiTheme="minorHAnsi"/>
                <w:noProof/>
                <w:lang w:eastAsia="en-AU"/>
              </w:rPr>
              <w:tab/>
            </w:r>
            <w:r w:rsidR="523EE755" w:rsidRPr="00D92B4D">
              <w:rPr>
                <w:rStyle w:val="Hyperlink"/>
                <w:noProof/>
              </w:rPr>
              <w:t>Vacancies</w:t>
            </w:r>
            <w:r w:rsidR="001516B1">
              <w:rPr>
                <w:noProof/>
                <w:webHidden/>
              </w:rPr>
              <w:tab/>
            </w:r>
            <w:r w:rsidR="001516B1">
              <w:rPr>
                <w:noProof/>
                <w:webHidden/>
              </w:rPr>
              <w:fldChar w:fldCharType="begin"/>
            </w:r>
            <w:r w:rsidR="001516B1">
              <w:rPr>
                <w:noProof/>
                <w:webHidden/>
              </w:rPr>
              <w:instrText xml:space="preserve"> PAGEREF _Toc74917910 \h </w:instrText>
            </w:r>
            <w:r w:rsidR="001516B1">
              <w:rPr>
                <w:noProof/>
                <w:webHidden/>
              </w:rPr>
            </w:r>
            <w:r w:rsidR="001516B1">
              <w:rPr>
                <w:noProof/>
                <w:webHidden/>
              </w:rPr>
              <w:fldChar w:fldCharType="separate"/>
            </w:r>
            <w:r w:rsidR="00427527">
              <w:rPr>
                <w:noProof/>
                <w:webHidden/>
              </w:rPr>
              <w:t>12</w:t>
            </w:r>
            <w:r w:rsidR="001516B1">
              <w:rPr>
                <w:noProof/>
                <w:webHidden/>
              </w:rPr>
              <w:fldChar w:fldCharType="end"/>
            </w:r>
          </w:hyperlink>
        </w:p>
        <w:p w14:paraId="16B8AFD7" w14:textId="1E69F8E3"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1" w:history="1">
            <w:r w:rsidR="523EE755" w:rsidRPr="00D92B4D">
              <w:rPr>
                <w:rStyle w:val="Hyperlink"/>
                <w:noProof/>
              </w:rPr>
              <w:t>20</w:t>
            </w:r>
            <w:r w:rsidR="001516B1">
              <w:rPr>
                <w:rFonts w:asciiTheme="minorHAnsi" w:eastAsiaTheme="minorEastAsia" w:hAnsiTheme="minorHAnsi"/>
                <w:noProof/>
                <w:lang w:eastAsia="en-AU"/>
              </w:rPr>
              <w:tab/>
            </w:r>
            <w:r w:rsidR="523EE755" w:rsidRPr="00D92B4D">
              <w:rPr>
                <w:rStyle w:val="Hyperlink"/>
                <w:noProof/>
              </w:rPr>
              <w:t>Removal of committee members</w:t>
            </w:r>
            <w:r w:rsidR="001516B1">
              <w:rPr>
                <w:noProof/>
                <w:webHidden/>
              </w:rPr>
              <w:tab/>
            </w:r>
            <w:r w:rsidR="001516B1">
              <w:rPr>
                <w:noProof/>
                <w:webHidden/>
              </w:rPr>
              <w:fldChar w:fldCharType="begin"/>
            </w:r>
            <w:r w:rsidR="001516B1">
              <w:rPr>
                <w:noProof/>
                <w:webHidden/>
              </w:rPr>
              <w:instrText xml:space="preserve"> PAGEREF _Toc74917911 \h </w:instrText>
            </w:r>
            <w:r w:rsidR="001516B1">
              <w:rPr>
                <w:noProof/>
                <w:webHidden/>
              </w:rPr>
            </w:r>
            <w:r w:rsidR="001516B1">
              <w:rPr>
                <w:noProof/>
                <w:webHidden/>
              </w:rPr>
              <w:fldChar w:fldCharType="separate"/>
            </w:r>
            <w:r w:rsidR="00427527">
              <w:rPr>
                <w:noProof/>
                <w:webHidden/>
              </w:rPr>
              <w:t>12</w:t>
            </w:r>
            <w:r w:rsidR="001516B1">
              <w:rPr>
                <w:noProof/>
                <w:webHidden/>
              </w:rPr>
              <w:fldChar w:fldCharType="end"/>
            </w:r>
          </w:hyperlink>
        </w:p>
        <w:p w14:paraId="463E8BC5" w14:textId="13ACD38A"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2" w:history="1">
            <w:r w:rsidR="523EE755" w:rsidRPr="00D92B4D">
              <w:rPr>
                <w:rStyle w:val="Hyperlink"/>
                <w:rFonts w:eastAsia="Times New Roman"/>
                <w:noProof/>
                <w:lang w:eastAsia="en-AU"/>
              </w:rPr>
              <w:t xml:space="preserve">21 </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P&amp;C Committee meetings and quorum</w:t>
            </w:r>
            <w:r w:rsidR="001516B1">
              <w:rPr>
                <w:noProof/>
                <w:webHidden/>
              </w:rPr>
              <w:tab/>
            </w:r>
            <w:r w:rsidR="001516B1">
              <w:rPr>
                <w:noProof/>
                <w:webHidden/>
              </w:rPr>
              <w:fldChar w:fldCharType="begin"/>
            </w:r>
            <w:r w:rsidR="001516B1">
              <w:rPr>
                <w:noProof/>
                <w:webHidden/>
              </w:rPr>
              <w:instrText xml:space="preserve"> PAGEREF _Toc74917912 \h </w:instrText>
            </w:r>
            <w:r w:rsidR="001516B1">
              <w:rPr>
                <w:noProof/>
                <w:webHidden/>
              </w:rPr>
            </w:r>
            <w:r w:rsidR="001516B1">
              <w:rPr>
                <w:noProof/>
                <w:webHidden/>
              </w:rPr>
              <w:fldChar w:fldCharType="separate"/>
            </w:r>
            <w:r w:rsidR="00427527">
              <w:rPr>
                <w:noProof/>
                <w:webHidden/>
              </w:rPr>
              <w:t>12</w:t>
            </w:r>
            <w:r w:rsidR="001516B1">
              <w:rPr>
                <w:noProof/>
                <w:webHidden/>
              </w:rPr>
              <w:fldChar w:fldCharType="end"/>
            </w:r>
          </w:hyperlink>
        </w:p>
        <w:p w14:paraId="6884D50A" w14:textId="6356AC81"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3" w:history="1">
            <w:r w:rsidR="523EE755" w:rsidRPr="00D92B4D">
              <w:rPr>
                <w:rStyle w:val="Hyperlink"/>
                <w:rFonts w:eastAsia="Times New Roman"/>
                <w:noProof/>
                <w:lang w:eastAsia="en-AU"/>
              </w:rPr>
              <w:t xml:space="preserve">22 </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Voting and decisions</w:t>
            </w:r>
            <w:r w:rsidR="001516B1">
              <w:rPr>
                <w:noProof/>
                <w:webHidden/>
              </w:rPr>
              <w:tab/>
            </w:r>
            <w:r w:rsidR="001516B1">
              <w:rPr>
                <w:noProof/>
                <w:webHidden/>
              </w:rPr>
              <w:fldChar w:fldCharType="begin"/>
            </w:r>
            <w:r w:rsidR="001516B1">
              <w:rPr>
                <w:noProof/>
                <w:webHidden/>
              </w:rPr>
              <w:instrText xml:space="preserve"> PAGEREF _Toc74917913 \h </w:instrText>
            </w:r>
            <w:r w:rsidR="001516B1">
              <w:rPr>
                <w:noProof/>
                <w:webHidden/>
              </w:rPr>
            </w:r>
            <w:r w:rsidR="001516B1">
              <w:rPr>
                <w:noProof/>
                <w:webHidden/>
              </w:rPr>
              <w:fldChar w:fldCharType="separate"/>
            </w:r>
            <w:r w:rsidR="00427527">
              <w:rPr>
                <w:noProof/>
                <w:webHidden/>
              </w:rPr>
              <w:t>14</w:t>
            </w:r>
            <w:r w:rsidR="001516B1">
              <w:rPr>
                <w:noProof/>
                <w:webHidden/>
              </w:rPr>
              <w:fldChar w:fldCharType="end"/>
            </w:r>
          </w:hyperlink>
        </w:p>
        <w:p w14:paraId="4AEDBD9E" w14:textId="0F8CCC59"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4" w:history="1">
            <w:r w:rsidR="523EE755" w:rsidRPr="00D92B4D">
              <w:rPr>
                <w:rStyle w:val="Hyperlink"/>
                <w:noProof/>
                <w:lang w:eastAsia="en-AU"/>
              </w:rPr>
              <w:t>23</w:t>
            </w:r>
            <w:r w:rsidR="001516B1">
              <w:rPr>
                <w:rFonts w:asciiTheme="minorHAnsi" w:eastAsiaTheme="minorEastAsia" w:hAnsiTheme="minorHAnsi"/>
                <w:noProof/>
                <w:lang w:eastAsia="en-AU"/>
              </w:rPr>
              <w:tab/>
            </w:r>
            <w:r w:rsidR="523EE755" w:rsidRPr="00D92B4D">
              <w:rPr>
                <w:rStyle w:val="Hyperlink"/>
                <w:noProof/>
                <w:lang w:eastAsia="en-AU"/>
              </w:rPr>
              <w:t>Appointment of proxies</w:t>
            </w:r>
            <w:r w:rsidR="001516B1">
              <w:rPr>
                <w:noProof/>
                <w:webHidden/>
              </w:rPr>
              <w:tab/>
            </w:r>
            <w:r w:rsidR="001516B1">
              <w:rPr>
                <w:noProof/>
                <w:webHidden/>
              </w:rPr>
              <w:fldChar w:fldCharType="begin"/>
            </w:r>
            <w:r w:rsidR="001516B1">
              <w:rPr>
                <w:noProof/>
                <w:webHidden/>
              </w:rPr>
              <w:instrText xml:space="preserve"> PAGEREF _Toc74917914 \h </w:instrText>
            </w:r>
            <w:r w:rsidR="001516B1">
              <w:rPr>
                <w:noProof/>
                <w:webHidden/>
              </w:rPr>
            </w:r>
            <w:r w:rsidR="001516B1">
              <w:rPr>
                <w:noProof/>
                <w:webHidden/>
              </w:rPr>
              <w:fldChar w:fldCharType="separate"/>
            </w:r>
            <w:r w:rsidR="00427527">
              <w:rPr>
                <w:noProof/>
                <w:webHidden/>
              </w:rPr>
              <w:t>14</w:t>
            </w:r>
            <w:r w:rsidR="001516B1">
              <w:rPr>
                <w:noProof/>
                <w:webHidden/>
              </w:rPr>
              <w:fldChar w:fldCharType="end"/>
            </w:r>
          </w:hyperlink>
        </w:p>
        <w:p w14:paraId="1D904033" w14:textId="2C08746B"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5" w:history="1">
            <w:r w:rsidR="523EE755" w:rsidRPr="00D92B4D">
              <w:rPr>
                <w:rStyle w:val="Hyperlink"/>
                <w:rFonts w:eastAsia="Times New Roman"/>
                <w:noProof/>
                <w:lang w:eastAsia="en-AU"/>
              </w:rPr>
              <w:t xml:space="preserve">24 </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Delegation by P&amp;C committee to subcommittee</w:t>
            </w:r>
            <w:r w:rsidR="001516B1">
              <w:rPr>
                <w:noProof/>
                <w:webHidden/>
              </w:rPr>
              <w:tab/>
            </w:r>
            <w:r w:rsidR="001516B1">
              <w:rPr>
                <w:noProof/>
                <w:webHidden/>
              </w:rPr>
              <w:fldChar w:fldCharType="begin"/>
            </w:r>
            <w:r w:rsidR="001516B1">
              <w:rPr>
                <w:noProof/>
                <w:webHidden/>
              </w:rPr>
              <w:instrText xml:space="preserve"> PAGEREF _Toc74917915 \h </w:instrText>
            </w:r>
            <w:r w:rsidR="001516B1">
              <w:rPr>
                <w:noProof/>
                <w:webHidden/>
              </w:rPr>
            </w:r>
            <w:r w:rsidR="001516B1">
              <w:rPr>
                <w:noProof/>
                <w:webHidden/>
              </w:rPr>
              <w:fldChar w:fldCharType="separate"/>
            </w:r>
            <w:r w:rsidR="00427527">
              <w:rPr>
                <w:noProof/>
                <w:webHidden/>
              </w:rPr>
              <w:t>14</w:t>
            </w:r>
            <w:r w:rsidR="001516B1">
              <w:rPr>
                <w:noProof/>
                <w:webHidden/>
              </w:rPr>
              <w:fldChar w:fldCharType="end"/>
            </w:r>
          </w:hyperlink>
        </w:p>
        <w:p w14:paraId="41FBAA49" w14:textId="17124CFA"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6" w:history="1">
            <w:r w:rsidR="523EE755" w:rsidRPr="00D92B4D">
              <w:rPr>
                <w:rStyle w:val="Hyperlink"/>
                <w:noProof/>
                <w:lang w:eastAsia="en-AU"/>
              </w:rPr>
              <w:t>25</w:t>
            </w:r>
            <w:r w:rsidR="001516B1">
              <w:rPr>
                <w:rFonts w:asciiTheme="minorHAnsi" w:eastAsiaTheme="minorEastAsia" w:hAnsiTheme="minorHAnsi"/>
                <w:noProof/>
                <w:lang w:eastAsia="en-AU"/>
              </w:rPr>
              <w:tab/>
            </w:r>
            <w:r w:rsidR="523EE755" w:rsidRPr="00D92B4D">
              <w:rPr>
                <w:rStyle w:val="Hyperlink"/>
                <w:noProof/>
                <w:lang w:eastAsia="en-AU"/>
              </w:rPr>
              <w:t>Subcommittee reporting</w:t>
            </w:r>
            <w:r w:rsidR="001516B1">
              <w:rPr>
                <w:noProof/>
                <w:webHidden/>
              </w:rPr>
              <w:tab/>
            </w:r>
            <w:r w:rsidR="001516B1">
              <w:rPr>
                <w:noProof/>
                <w:webHidden/>
              </w:rPr>
              <w:fldChar w:fldCharType="begin"/>
            </w:r>
            <w:r w:rsidR="001516B1">
              <w:rPr>
                <w:noProof/>
                <w:webHidden/>
              </w:rPr>
              <w:instrText xml:space="preserve"> PAGEREF _Toc74917916 \h </w:instrText>
            </w:r>
            <w:r w:rsidR="001516B1">
              <w:rPr>
                <w:noProof/>
                <w:webHidden/>
              </w:rPr>
            </w:r>
            <w:r w:rsidR="001516B1">
              <w:rPr>
                <w:noProof/>
                <w:webHidden/>
              </w:rPr>
              <w:fldChar w:fldCharType="separate"/>
            </w:r>
            <w:r w:rsidR="00427527">
              <w:rPr>
                <w:noProof/>
                <w:webHidden/>
              </w:rPr>
              <w:t>15</w:t>
            </w:r>
            <w:r w:rsidR="001516B1">
              <w:rPr>
                <w:noProof/>
                <w:webHidden/>
              </w:rPr>
              <w:fldChar w:fldCharType="end"/>
            </w:r>
          </w:hyperlink>
        </w:p>
        <w:p w14:paraId="6EC0907A" w14:textId="451D9FB7" w:rsidR="001516B1" w:rsidRDefault="00000000" w:rsidP="24B81729">
          <w:pPr>
            <w:pStyle w:val="TOC1"/>
            <w:tabs>
              <w:tab w:val="right" w:leader="dot" w:pos="9736"/>
            </w:tabs>
            <w:rPr>
              <w:rFonts w:asciiTheme="minorHAnsi" w:eastAsiaTheme="minorEastAsia" w:hAnsiTheme="minorHAnsi"/>
              <w:noProof/>
              <w:lang w:eastAsia="en-AU"/>
            </w:rPr>
          </w:pPr>
          <w:hyperlink w:anchor="_Toc74917917" w:history="1">
            <w:r w:rsidR="523EE755" w:rsidRPr="00D92B4D">
              <w:rPr>
                <w:rStyle w:val="Hyperlink"/>
                <w:noProof/>
              </w:rPr>
              <w:t xml:space="preserve">Part 4 - </w:t>
            </w:r>
            <w:r w:rsidR="523EE755" w:rsidRPr="24B81729">
              <w:rPr>
                <w:rStyle w:val="Hyperlink"/>
                <w:i/>
                <w:iCs/>
                <w:noProof/>
              </w:rPr>
              <w:t>General Meetings</w:t>
            </w:r>
            <w:r w:rsidR="001516B1">
              <w:rPr>
                <w:noProof/>
                <w:webHidden/>
              </w:rPr>
              <w:tab/>
            </w:r>
            <w:r w:rsidR="001516B1">
              <w:rPr>
                <w:noProof/>
                <w:webHidden/>
              </w:rPr>
              <w:fldChar w:fldCharType="begin"/>
            </w:r>
            <w:r w:rsidR="001516B1">
              <w:rPr>
                <w:noProof/>
                <w:webHidden/>
              </w:rPr>
              <w:instrText xml:space="preserve"> PAGEREF _Toc74917917 \h </w:instrText>
            </w:r>
            <w:r w:rsidR="001516B1">
              <w:rPr>
                <w:noProof/>
                <w:webHidden/>
              </w:rPr>
            </w:r>
            <w:r w:rsidR="001516B1">
              <w:rPr>
                <w:noProof/>
                <w:webHidden/>
              </w:rPr>
              <w:fldChar w:fldCharType="separate"/>
            </w:r>
            <w:r w:rsidR="00427527">
              <w:rPr>
                <w:noProof/>
                <w:webHidden/>
              </w:rPr>
              <w:t>16</w:t>
            </w:r>
            <w:r w:rsidR="001516B1">
              <w:rPr>
                <w:noProof/>
                <w:webHidden/>
              </w:rPr>
              <w:fldChar w:fldCharType="end"/>
            </w:r>
          </w:hyperlink>
        </w:p>
        <w:p w14:paraId="6C738FFA" w14:textId="3955A2D9"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8" w:history="1">
            <w:r w:rsidR="523EE755" w:rsidRPr="00D92B4D">
              <w:rPr>
                <w:rStyle w:val="Hyperlink"/>
                <w:noProof/>
              </w:rPr>
              <w:t>26</w:t>
            </w:r>
            <w:r w:rsidR="001516B1">
              <w:rPr>
                <w:rFonts w:asciiTheme="minorHAnsi" w:eastAsiaTheme="minorEastAsia" w:hAnsiTheme="minorHAnsi"/>
                <w:noProof/>
                <w:lang w:eastAsia="en-AU"/>
              </w:rPr>
              <w:tab/>
            </w:r>
            <w:r w:rsidR="523EE755" w:rsidRPr="00D92B4D">
              <w:rPr>
                <w:rStyle w:val="Hyperlink"/>
                <w:noProof/>
              </w:rPr>
              <w:t xml:space="preserve">Holding of </w:t>
            </w:r>
            <w:r w:rsidR="523EE755" w:rsidRPr="24B81729">
              <w:rPr>
                <w:rStyle w:val="Hyperlink"/>
                <w:rFonts w:eastAsia="Times New Roman" w:cs="Arial"/>
                <w:noProof/>
                <w:lang w:eastAsia="en-AU"/>
              </w:rPr>
              <w:t>annual general meeting</w:t>
            </w:r>
            <w:r w:rsidR="001516B1">
              <w:rPr>
                <w:noProof/>
                <w:webHidden/>
              </w:rPr>
              <w:tab/>
            </w:r>
            <w:r w:rsidR="001516B1">
              <w:rPr>
                <w:noProof/>
                <w:webHidden/>
              </w:rPr>
              <w:fldChar w:fldCharType="begin"/>
            </w:r>
            <w:r w:rsidR="001516B1">
              <w:rPr>
                <w:noProof/>
                <w:webHidden/>
              </w:rPr>
              <w:instrText xml:space="preserve"> PAGEREF _Toc74917918 \h </w:instrText>
            </w:r>
            <w:r w:rsidR="001516B1">
              <w:rPr>
                <w:noProof/>
                <w:webHidden/>
              </w:rPr>
            </w:r>
            <w:r w:rsidR="001516B1">
              <w:rPr>
                <w:noProof/>
                <w:webHidden/>
              </w:rPr>
              <w:fldChar w:fldCharType="separate"/>
            </w:r>
            <w:r w:rsidR="00427527">
              <w:rPr>
                <w:noProof/>
                <w:webHidden/>
              </w:rPr>
              <w:t>16</w:t>
            </w:r>
            <w:r w:rsidR="001516B1">
              <w:rPr>
                <w:noProof/>
                <w:webHidden/>
              </w:rPr>
              <w:fldChar w:fldCharType="end"/>
            </w:r>
          </w:hyperlink>
        </w:p>
        <w:p w14:paraId="28676D2C" w14:textId="4DE838A2"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19" w:history="1">
            <w:r w:rsidR="523EE755" w:rsidRPr="00D92B4D">
              <w:rPr>
                <w:rStyle w:val="Hyperlink"/>
                <w:rFonts w:eastAsia="Times New Roman"/>
                <w:noProof/>
                <w:lang w:eastAsia="en-AU"/>
              </w:rPr>
              <w:t xml:space="preserve">27 </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 xml:space="preserve">Calling of, and business at </w:t>
            </w:r>
            <w:r w:rsidR="523EE755" w:rsidRPr="24B81729">
              <w:rPr>
                <w:rStyle w:val="Hyperlink"/>
                <w:rFonts w:eastAsia="Times New Roman" w:cs="Arial"/>
                <w:noProof/>
                <w:lang w:eastAsia="en-AU"/>
              </w:rPr>
              <w:t>annual general meeting</w:t>
            </w:r>
            <w:r w:rsidR="001516B1">
              <w:rPr>
                <w:noProof/>
                <w:webHidden/>
              </w:rPr>
              <w:tab/>
            </w:r>
            <w:r w:rsidR="001516B1">
              <w:rPr>
                <w:noProof/>
                <w:webHidden/>
              </w:rPr>
              <w:fldChar w:fldCharType="begin"/>
            </w:r>
            <w:r w:rsidR="001516B1">
              <w:rPr>
                <w:noProof/>
                <w:webHidden/>
              </w:rPr>
              <w:instrText xml:space="preserve"> PAGEREF _Toc74917919 \h </w:instrText>
            </w:r>
            <w:r w:rsidR="001516B1">
              <w:rPr>
                <w:noProof/>
                <w:webHidden/>
              </w:rPr>
            </w:r>
            <w:r w:rsidR="001516B1">
              <w:rPr>
                <w:noProof/>
                <w:webHidden/>
              </w:rPr>
              <w:fldChar w:fldCharType="separate"/>
            </w:r>
            <w:r w:rsidR="00427527">
              <w:rPr>
                <w:noProof/>
                <w:webHidden/>
              </w:rPr>
              <w:t>16</w:t>
            </w:r>
            <w:r w:rsidR="001516B1">
              <w:rPr>
                <w:noProof/>
                <w:webHidden/>
              </w:rPr>
              <w:fldChar w:fldCharType="end"/>
            </w:r>
          </w:hyperlink>
        </w:p>
        <w:p w14:paraId="22D3F47F" w14:textId="6293A77E"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20" w:history="1">
            <w:r w:rsidR="523EE755" w:rsidRPr="00D92B4D">
              <w:rPr>
                <w:rStyle w:val="Hyperlink"/>
                <w:rFonts w:eastAsia="Times New Roman"/>
                <w:noProof/>
                <w:lang w:eastAsia="en-AU"/>
              </w:rPr>
              <w:t>28</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Calling of general meetings</w:t>
            </w:r>
            <w:r w:rsidR="001516B1">
              <w:rPr>
                <w:noProof/>
                <w:webHidden/>
              </w:rPr>
              <w:tab/>
            </w:r>
            <w:r w:rsidR="001516B1">
              <w:rPr>
                <w:noProof/>
                <w:webHidden/>
              </w:rPr>
              <w:fldChar w:fldCharType="begin"/>
            </w:r>
            <w:r w:rsidR="001516B1">
              <w:rPr>
                <w:noProof/>
                <w:webHidden/>
              </w:rPr>
              <w:instrText xml:space="preserve"> PAGEREF _Toc74917920 \h </w:instrText>
            </w:r>
            <w:r w:rsidR="001516B1">
              <w:rPr>
                <w:noProof/>
                <w:webHidden/>
              </w:rPr>
            </w:r>
            <w:r w:rsidR="001516B1">
              <w:rPr>
                <w:noProof/>
                <w:webHidden/>
              </w:rPr>
              <w:fldChar w:fldCharType="separate"/>
            </w:r>
            <w:r w:rsidR="00427527">
              <w:rPr>
                <w:noProof/>
                <w:webHidden/>
              </w:rPr>
              <w:t>16</w:t>
            </w:r>
            <w:r w:rsidR="001516B1">
              <w:rPr>
                <w:noProof/>
                <w:webHidden/>
              </w:rPr>
              <w:fldChar w:fldCharType="end"/>
            </w:r>
          </w:hyperlink>
        </w:p>
        <w:p w14:paraId="385778DD" w14:textId="2EBFEE86"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21" w:history="1">
            <w:r w:rsidR="523EE755" w:rsidRPr="00D92B4D">
              <w:rPr>
                <w:rStyle w:val="Hyperlink"/>
                <w:rFonts w:eastAsia="Times New Roman"/>
                <w:noProof/>
                <w:lang w:eastAsia="en-AU"/>
              </w:rPr>
              <w:t xml:space="preserve">29 </w:t>
            </w:r>
            <w:r w:rsidR="001516B1">
              <w:rPr>
                <w:rFonts w:asciiTheme="minorHAnsi" w:eastAsiaTheme="minorEastAsia" w:hAnsiTheme="minorHAnsi"/>
                <w:noProof/>
                <w:lang w:eastAsia="en-AU"/>
              </w:rPr>
              <w:tab/>
            </w:r>
            <w:r w:rsidR="523EE755" w:rsidRPr="00D92B4D">
              <w:rPr>
                <w:rStyle w:val="Hyperlink"/>
                <w:rFonts w:eastAsia="Times New Roman"/>
                <w:noProof/>
                <w:lang w:eastAsia="en-AU"/>
              </w:rPr>
              <w:t>Notice</w:t>
            </w:r>
            <w:r w:rsidR="001516B1">
              <w:rPr>
                <w:noProof/>
                <w:webHidden/>
              </w:rPr>
              <w:tab/>
            </w:r>
            <w:r w:rsidR="001516B1">
              <w:rPr>
                <w:noProof/>
                <w:webHidden/>
              </w:rPr>
              <w:fldChar w:fldCharType="begin"/>
            </w:r>
            <w:r w:rsidR="001516B1">
              <w:rPr>
                <w:noProof/>
                <w:webHidden/>
              </w:rPr>
              <w:instrText xml:space="preserve"> PAGEREF _Toc74917921 \h </w:instrText>
            </w:r>
            <w:r w:rsidR="001516B1">
              <w:rPr>
                <w:noProof/>
                <w:webHidden/>
              </w:rPr>
            </w:r>
            <w:r w:rsidR="001516B1">
              <w:rPr>
                <w:noProof/>
                <w:webHidden/>
              </w:rPr>
              <w:fldChar w:fldCharType="separate"/>
            </w:r>
            <w:r w:rsidR="00427527">
              <w:rPr>
                <w:noProof/>
                <w:webHidden/>
              </w:rPr>
              <w:t>17</w:t>
            </w:r>
            <w:r w:rsidR="001516B1">
              <w:rPr>
                <w:noProof/>
                <w:webHidden/>
              </w:rPr>
              <w:fldChar w:fldCharType="end"/>
            </w:r>
          </w:hyperlink>
        </w:p>
        <w:p w14:paraId="0EC49021" w14:textId="52407A95" w:rsidR="001516B1" w:rsidRDefault="00000000" w:rsidP="24B81729">
          <w:pPr>
            <w:pStyle w:val="TOC2"/>
            <w:tabs>
              <w:tab w:val="left" w:pos="880"/>
              <w:tab w:val="right" w:leader="dot" w:pos="9736"/>
            </w:tabs>
            <w:rPr>
              <w:rFonts w:asciiTheme="minorHAnsi" w:eastAsiaTheme="minorEastAsia" w:hAnsiTheme="minorHAnsi"/>
              <w:noProof/>
              <w:lang w:eastAsia="en-AU"/>
            </w:rPr>
          </w:pPr>
          <w:hyperlink w:anchor="_Toc74917922" w:history="1">
            <w:r w:rsidR="523EE755" w:rsidRPr="00D92B4D">
              <w:rPr>
                <w:rStyle w:val="Hyperlink"/>
                <w:noProof/>
                <w:lang w:eastAsia="en-AU"/>
              </w:rPr>
              <w:t>30</w:t>
            </w:r>
            <w:r w:rsidR="001516B1">
              <w:rPr>
                <w:rFonts w:asciiTheme="minorHAnsi" w:eastAsiaTheme="minorEastAsia" w:hAnsiTheme="minorHAnsi"/>
                <w:noProof/>
                <w:lang w:eastAsia="en-AU"/>
              </w:rPr>
              <w:tab/>
            </w:r>
            <w:r w:rsidR="523EE755" w:rsidRPr="00D92B4D">
              <w:rPr>
                <w:rStyle w:val="Hyperlink"/>
                <w:noProof/>
                <w:lang w:eastAsia="en-AU"/>
              </w:rPr>
              <w:t>Procedure and quorum at general meetings</w:t>
            </w:r>
            <w:r w:rsidR="001516B1">
              <w:rPr>
                <w:noProof/>
                <w:webHidden/>
              </w:rPr>
              <w:tab/>
            </w:r>
            <w:r w:rsidR="001516B1">
              <w:rPr>
                <w:noProof/>
                <w:webHidden/>
              </w:rPr>
              <w:fldChar w:fldCharType="begin"/>
            </w:r>
            <w:r w:rsidR="001516B1">
              <w:rPr>
                <w:noProof/>
                <w:webHidden/>
              </w:rPr>
              <w:instrText xml:space="preserve"> PAGEREF _Toc74917922 \h </w:instrText>
            </w:r>
            <w:r w:rsidR="001516B1">
              <w:rPr>
                <w:noProof/>
                <w:webHidden/>
              </w:rPr>
            </w:r>
            <w:r w:rsidR="001516B1">
              <w:rPr>
                <w:noProof/>
                <w:webHidden/>
              </w:rPr>
              <w:fldChar w:fldCharType="separate"/>
            </w:r>
            <w:r w:rsidR="00427527">
              <w:rPr>
                <w:noProof/>
                <w:webHidden/>
              </w:rPr>
              <w:t>17</w:t>
            </w:r>
            <w:r w:rsidR="001516B1">
              <w:rPr>
                <w:noProof/>
                <w:webHidden/>
              </w:rPr>
              <w:fldChar w:fldCharType="end"/>
            </w:r>
          </w:hyperlink>
        </w:p>
        <w:p w14:paraId="25D9ED4C" w14:textId="67081FDB"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3" w:history="1">
            <w:r w:rsidR="001516B1" w:rsidRPr="00D92B4D">
              <w:rPr>
                <w:rStyle w:val="Hyperlink"/>
                <w:rFonts w:eastAsia="Times New Roman"/>
                <w:noProof/>
                <w:lang w:eastAsia="en-AU"/>
              </w:rPr>
              <w:t>31</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Presiding member</w:t>
            </w:r>
            <w:r w:rsidR="001516B1">
              <w:rPr>
                <w:noProof/>
                <w:webHidden/>
              </w:rPr>
              <w:tab/>
            </w:r>
            <w:r w:rsidR="001516B1">
              <w:rPr>
                <w:noProof/>
                <w:webHidden/>
              </w:rPr>
              <w:fldChar w:fldCharType="begin"/>
            </w:r>
            <w:r w:rsidR="001516B1">
              <w:rPr>
                <w:noProof/>
                <w:webHidden/>
              </w:rPr>
              <w:instrText xml:space="preserve"> PAGEREF _Toc74917923 \h </w:instrText>
            </w:r>
            <w:r w:rsidR="001516B1">
              <w:rPr>
                <w:noProof/>
                <w:webHidden/>
              </w:rPr>
            </w:r>
            <w:r w:rsidR="001516B1">
              <w:rPr>
                <w:noProof/>
                <w:webHidden/>
              </w:rPr>
              <w:fldChar w:fldCharType="separate"/>
            </w:r>
            <w:r w:rsidR="00427527">
              <w:rPr>
                <w:noProof/>
                <w:webHidden/>
              </w:rPr>
              <w:t>18</w:t>
            </w:r>
            <w:r w:rsidR="001516B1">
              <w:rPr>
                <w:noProof/>
                <w:webHidden/>
              </w:rPr>
              <w:fldChar w:fldCharType="end"/>
            </w:r>
          </w:hyperlink>
        </w:p>
        <w:p w14:paraId="34715600" w14:textId="49275BE8"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4" w:history="1">
            <w:r w:rsidR="001516B1" w:rsidRPr="00D92B4D">
              <w:rPr>
                <w:rStyle w:val="Hyperlink"/>
                <w:rFonts w:eastAsia="Times New Roman"/>
                <w:noProof/>
                <w:lang w:eastAsia="en-AU"/>
              </w:rPr>
              <w:t xml:space="preserve">32 </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Adjournment</w:t>
            </w:r>
            <w:r w:rsidR="001516B1">
              <w:rPr>
                <w:noProof/>
                <w:webHidden/>
              </w:rPr>
              <w:tab/>
            </w:r>
            <w:r w:rsidR="001516B1">
              <w:rPr>
                <w:noProof/>
                <w:webHidden/>
              </w:rPr>
              <w:fldChar w:fldCharType="begin"/>
            </w:r>
            <w:r w:rsidR="001516B1">
              <w:rPr>
                <w:noProof/>
                <w:webHidden/>
              </w:rPr>
              <w:instrText xml:space="preserve"> PAGEREF _Toc74917924 \h </w:instrText>
            </w:r>
            <w:r w:rsidR="001516B1">
              <w:rPr>
                <w:noProof/>
                <w:webHidden/>
              </w:rPr>
            </w:r>
            <w:r w:rsidR="001516B1">
              <w:rPr>
                <w:noProof/>
                <w:webHidden/>
              </w:rPr>
              <w:fldChar w:fldCharType="separate"/>
            </w:r>
            <w:r w:rsidR="00427527">
              <w:rPr>
                <w:noProof/>
                <w:webHidden/>
              </w:rPr>
              <w:t>18</w:t>
            </w:r>
            <w:r w:rsidR="001516B1">
              <w:rPr>
                <w:noProof/>
                <w:webHidden/>
              </w:rPr>
              <w:fldChar w:fldCharType="end"/>
            </w:r>
          </w:hyperlink>
        </w:p>
        <w:p w14:paraId="7AFD0C39" w14:textId="6E24043C"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5" w:history="1">
            <w:r w:rsidR="001516B1" w:rsidRPr="00D92B4D">
              <w:rPr>
                <w:rStyle w:val="Hyperlink"/>
                <w:rFonts w:eastAsia="Times New Roman"/>
                <w:noProof/>
                <w:lang w:eastAsia="en-AU"/>
              </w:rPr>
              <w:t>33</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Making of decisions</w:t>
            </w:r>
            <w:r w:rsidR="001516B1">
              <w:rPr>
                <w:noProof/>
                <w:webHidden/>
              </w:rPr>
              <w:tab/>
            </w:r>
            <w:r w:rsidR="001516B1">
              <w:rPr>
                <w:noProof/>
                <w:webHidden/>
              </w:rPr>
              <w:fldChar w:fldCharType="begin"/>
            </w:r>
            <w:r w:rsidR="001516B1">
              <w:rPr>
                <w:noProof/>
                <w:webHidden/>
              </w:rPr>
              <w:instrText xml:space="preserve"> PAGEREF _Toc74917925 \h </w:instrText>
            </w:r>
            <w:r w:rsidR="001516B1">
              <w:rPr>
                <w:noProof/>
                <w:webHidden/>
              </w:rPr>
            </w:r>
            <w:r w:rsidR="001516B1">
              <w:rPr>
                <w:noProof/>
                <w:webHidden/>
              </w:rPr>
              <w:fldChar w:fldCharType="separate"/>
            </w:r>
            <w:r w:rsidR="00427527">
              <w:rPr>
                <w:noProof/>
                <w:webHidden/>
              </w:rPr>
              <w:t>18</w:t>
            </w:r>
            <w:r w:rsidR="001516B1">
              <w:rPr>
                <w:noProof/>
                <w:webHidden/>
              </w:rPr>
              <w:fldChar w:fldCharType="end"/>
            </w:r>
          </w:hyperlink>
        </w:p>
        <w:p w14:paraId="58CAD8D2" w14:textId="4221A55F"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6" w:history="1">
            <w:r w:rsidR="001516B1" w:rsidRPr="00D92B4D">
              <w:rPr>
                <w:rStyle w:val="Hyperlink"/>
                <w:rFonts w:eastAsia="Times New Roman"/>
                <w:noProof/>
                <w:lang w:eastAsia="en-AU"/>
              </w:rPr>
              <w:t>34</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Voting</w:t>
            </w:r>
            <w:r w:rsidR="001516B1">
              <w:rPr>
                <w:noProof/>
                <w:webHidden/>
              </w:rPr>
              <w:tab/>
            </w:r>
            <w:r w:rsidR="001516B1">
              <w:rPr>
                <w:noProof/>
                <w:webHidden/>
              </w:rPr>
              <w:fldChar w:fldCharType="begin"/>
            </w:r>
            <w:r w:rsidR="001516B1">
              <w:rPr>
                <w:noProof/>
                <w:webHidden/>
              </w:rPr>
              <w:instrText xml:space="preserve"> PAGEREF _Toc74917926 \h </w:instrText>
            </w:r>
            <w:r w:rsidR="001516B1">
              <w:rPr>
                <w:noProof/>
                <w:webHidden/>
              </w:rPr>
            </w:r>
            <w:r w:rsidR="001516B1">
              <w:rPr>
                <w:noProof/>
                <w:webHidden/>
              </w:rPr>
              <w:fldChar w:fldCharType="separate"/>
            </w:r>
            <w:r w:rsidR="00427527">
              <w:rPr>
                <w:noProof/>
                <w:webHidden/>
              </w:rPr>
              <w:t>19</w:t>
            </w:r>
            <w:r w:rsidR="001516B1">
              <w:rPr>
                <w:noProof/>
                <w:webHidden/>
              </w:rPr>
              <w:fldChar w:fldCharType="end"/>
            </w:r>
          </w:hyperlink>
        </w:p>
        <w:p w14:paraId="78ECE2B4" w14:textId="57B5D643"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7" w:history="1">
            <w:r w:rsidR="001516B1" w:rsidRPr="00D92B4D">
              <w:rPr>
                <w:rStyle w:val="Hyperlink"/>
                <w:rFonts w:eastAsia="Times New Roman"/>
                <w:noProof/>
                <w:lang w:eastAsia="en-AU"/>
              </w:rPr>
              <w:t xml:space="preserve">35 </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Appointment of proxies</w:t>
            </w:r>
            <w:r w:rsidR="001516B1">
              <w:rPr>
                <w:noProof/>
                <w:webHidden/>
              </w:rPr>
              <w:tab/>
            </w:r>
            <w:r w:rsidR="001516B1">
              <w:rPr>
                <w:noProof/>
                <w:webHidden/>
              </w:rPr>
              <w:fldChar w:fldCharType="begin"/>
            </w:r>
            <w:r w:rsidR="001516B1">
              <w:rPr>
                <w:noProof/>
                <w:webHidden/>
              </w:rPr>
              <w:instrText xml:space="preserve"> PAGEREF _Toc74917927 \h </w:instrText>
            </w:r>
            <w:r w:rsidR="001516B1">
              <w:rPr>
                <w:noProof/>
                <w:webHidden/>
              </w:rPr>
            </w:r>
            <w:r w:rsidR="001516B1">
              <w:rPr>
                <w:noProof/>
                <w:webHidden/>
              </w:rPr>
              <w:fldChar w:fldCharType="separate"/>
            </w:r>
            <w:r w:rsidR="00427527">
              <w:rPr>
                <w:noProof/>
                <w:webHidden/>
              </w:rPr>
              <w:t>19</w:t>
            </w:r>
            <w:r w:rsidR="001516B1">
              <w:rPr>
                <w:noProof/>
                <w:webHidden/>
              </w:rPr>
              <w:fldChar w:fldCharType="end"/>
            </w:r>
          </w:hyperlink>
        </w:p>
        <w:p w14:paraId="32C1FB3E" w14:textId="215B353A" w:rsidR="001516B1" w:rsidRDefault="00000000">
          <w:pPr>
            <w:pStyle w:val="TOC1"/>
            <w:tabs>
              <w:tab w:val="right" w:leader="dot" w:pos="9736"/>
            </w:tabs>
            <w:rPr>
              <w:rFonts w:asciiTheme="minorHAnsi" w:eastAsiaTheme="minorEastAsia" w:hAnsiTheme="minorHAnsi"/>
              <w:noProof/>
              <w:lang w:eastAsia="en-AU"/>
            </w:rPr>
          </w:pPr>
          <w:hyperlink w:anchor="_Toc74917928" w:history="1">
            <w:r w:rsidR="001516B1" w:rsidRPr="00D92B4D">
              <w:rPr>
                <w:rStyle w:val="Hyperlink"/>
                <w:noProof/>
                <w:lang w:eastAsia="en-AU"/>
              </w:rPr>
              <w:t xml:space="preserve">Part 5 - </w:t>
            </w:r>
            <w:r w:rsidR="001516B1" w:rsidRPr="00D92B4D">
              <w:rPr>
                <w:rStyle w:val="Hyperlink"/>
                <w:i/>
                <w:noProof/>
                <w:lang w:eastAsia="en-AU"/>
              </w:rPr>
              <w:t>Other Matters</w:t>
            </w:r>
            <w:r w:rsidR="001516B1">
              <w:rPr>
                <w:noProof/>
                <w:webHidden/>
              </w:rPr>
              <w:tab/>
            </w:r>
            <w:r w:rsidR="001516B1">
              <w:rPr>
                <w:noProof/>
                <w:webHidden/>
              </w:rPr>
              <w:fldChar w:fldCharType="begin"/>
            </w:r>
            <w:r w:rsidR="001516B1">
              <w:rPr>
                <w:noProof/>
                <w:webHidden/>
              </w:rPr>
              <w:instrText xml:space="preserve"> PAGEREF _Toc74917928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56D04A12" w14:textId="32F52115"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29" w:history="1">
            <w:r w:rsidR="001516B1" w:rsidRPr="00D92B4D">
              <w:rPr>
                <w:rStyle w:val="Hyperlink"/>
                <w:noProof/>
                <w:lang w:eastAsia="en-AU"/>
              </w:rPr>
              <w:t>36</w:t>
            </w:r>
            <w:r w:rsidR="001516B1">
              <w:rPr>
                <w:rFonts w:asciiTheme="minorHAnsi" w:eastAsiaTheme="minorEastAsia" w:hAnsiTheme="minorHAnsi"/>
                <w:noProof/>
                <w:lang w:eastAsia="en-AU"/>
              </w:rPr>
              <w:tab/>
            </w:r>
            <w:r w:rsidR="001516B1" w:rsidRPr="00D92B4D">
              <w:rPr>
                <w:rStyle w:val="Hyperlink"/>
                <w:noProof/>
                <w:lang w:eastAsia="en-AU"/>
              </w:rPr>
              <w:t>Source of funds</w:t>
            </w:r>
            <w:r w:rsidR="001516B1">
              <w:rPr>
                <w:noProof/>
                <w:webHidden/>
              </w:rPr>
              <w:tab/>
            </w:r>
            <w:r w:rsidR="001516B1">
              <w:rPr>
                <w:noProof/>
                <w:webHidden/>
              </w:rPr>
              <w:fldChar w:fldCharType="begin"/>
            </w:r>
            <w:r w:rsidR="001516B1">
              <w:rPr>
                <w:noProof/>
                <w:webHidden/>
              </w:rPr>
              <w:instrText xml:space="preserve"> PAGEREF _Toc74917929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0FB6787F" w14:textId="66E7C3F1"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0" w:history="1">
            <w:r w:rsidR="001516B1" w:rsidRPr="00D92B4D">
              <w:rPr>
                <w:rStyle w:val="Hyperlink"/>
                <w:rFonts w:eastAsia="Times New Roman"/>
                <w:noProof/>
                <w:lang w:eastAsia="en-AU"/>
              </w:rPr>
              <w:t>37</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Management of funds</w:t>
            </w:r>
            <w:r w:rsidR="001516B1">
              <w:rPr>
                <w:noProof/>
                <w:webHidden/>
              </w:rPr>
              <w:tab/>
            </w:r>
            <w:r w:rsidR="001516B1">
              <w:rPr>
                <w:noProof/>
                <w:webHidden/>
              </w:rPr>
              <w:fldChar w:fldCharType="begin"/>
            </w:r>
            <w:r w:rsidR="001516B1">
              <w:rPr>
                <w:noProof/>
                <w:webHidden/>
              </w:rPr>
              <w:instrText xml:space="preserve"> PAGEREF _Toc74917930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66395F73" w14:textId="2702927F"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1" w:history="1">
            <w:r w:rsidR="001516B1" w:rsidRPr="00D92B4D">
              <w:rPr>
                <w:rStyle w:val="Hyperlink"/>
                <w:rFonts w:eastAsia="Times New Roman"/>
                <w:noProof/>
                <w:lang w:eastAsia="en-AU"/>
              </w:rPr>
              <w:t xml:space="preserve">38 </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Alteration of objects and rules</w:t>
            </w:r>
            <w:r w:rsidR="001516B1">
              <w:rPr>
                <w:noProof/>
                <w:webHidden/>
              </w:rPr>
              <w:tab/>
            </w:r>
            <w:r w:rsidR="001516B1">
              <w:rPr>
                <w:noProof/>
                <w:webHidden/>
              </w:rPr>
              <w:fldChar w:fldCharType="begin"/>
            </w:r>
            <w:r w:rsidR="001516B1">
              <w:rPr>
                <w:noProof/>
                <w:webHidden/>
              </w:rPr>
              <w:instrText xml:space="preserve"> PAGEREF _Toc74917931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420FAB46" w14:textId="245ADA3F"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2" w:history="1">
            <w:r w:rsidR="001516B1" w:rsidRPr="00D92B4D">
              <w:rPr>
                <w:rStyle w:val="Hyperlink"/>
                <w:rFonts w:eastAsia="Times New Roman"/>
                <w:noProof/>
                <w:lang w:eastAsia="en-AU"/>
              </w:rPr>
              <w:t xml:space="preserve">39 </w:t>
            </w:r>
            <w:r w:rsidR="001516B1">
              <w:rPr>
                <w:rFonts w:asciiTheme="minorHAnsi" w:eastAsiaTheme="minorEastAsia" w:hAnsiTheme="minorHAnsi"/>
                <w:noProof/>
                <w:lang w:eastAsia="en-AU"/>
              </w:rPr>
              <w:tab/>
            </w:r>
            <w:r w:rsidR="001516B1" w:rsidRPr="00D92B4D">
              <w:rPr>
                <w:rStyle w:val="Hyperlink"/>
                <w:rFonts w:eastAsia="Times New Roman"/>
                <w:noProof/>
                <w:lang w:eastAsia="en-AU"/>
              </w:rPr>
              <w:t>Custody of records</w:t>
            </w:r>
            <w:r w:rsidR="001516B1">
              <w:rPr>
                <w:noProof/>
                <w:webHidden/>
              </w:rPr>
              <w:tab/>
            </w:r>
            <w:r w:rsidR="001516B1">
              <w:rPr>
                <w:noProof/>
                <w:webHidden/>
              </w:rPr>
              <w:fldChar w:fldCharType="begin"/>
            </w:r>
            <w:r w:rsidR="001516B1">
              <w:rPr>
                <w:noProof/>
                <w:webHidden/>
              </w:rPr>
              <w:instrText xml:space="preserve"> PAGEREF _Toc74917932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6E2A76DE" w14:textId="0303BA16"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3" w:history="1">
            <w:r w:rsidR="001516B1" w:rsidRPr="00D92B4D">
              <w:rPr>
                <w:rStyle w:val="Hyperlink"/>
                <w:noProof/>
                <w:lang w:eastAsia="en-AU"/>
              </w:rPr>
              <w:t xml:space="preserve">40 </w:t>
            </w:r>
            <w:r w:rsidR="001516B1">
              <w:rPr>
                <w:rFonts w:asciiTheme="minorHAnsi" w:eastAsiaTheme="minorEastAsia" w:hAnsiTheme="minorHAnsi"/>
                <w:noProof/>
                <w:lang w:eastAsia="en-AU"/>
              </w:rPr>
              <w:tab/>
            </w:r>
            <w:r w:rsidR="001516B1" w:rsidRPr="00D92B4D">
              <w:rPr>
                <w:rStyle w:val="Hyperlink"/>
                <w:noProof/>
                <w:lang w:eastAsia="en-AU"/>
              </w:rPr>
              <w:t>Inspection of books</w:t>
            </w:r>
            <w:r w:rsidR="001516B1">
              <w:rPr>
                <w:noProof/>
                <w:webHidden/>
              </w:rPr>
              <w:tab/>
            </w:r>
            <w:r w:rsidR="001516B1">
              <w:rPr>
                <w:noProof/>
                <w:webHidden/>
              </w:rPr>
              <w:fldChar w:fldCharType="begin"/>
            </w:r>
            <w:r w:rsidR="001516B1">
              <w:rPr>
                <w:noProof/>
                <w:webHidden/>
              </w:rPr>
              <w:instrText xml:space="preserve"> PAGEREF _Toc74917933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6E1F05B3" w14:textId="33B41E05"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4" w:history="1">
            <w:r w:rsidR="001516B1" w:rsidRPr="00D92B4D">
              <w:rPr>
                <w:rStyle w:val="Hyperlink"/>
                <w:noProof/>
                <w:lang w:eastAsia="en-AU"/>
              </w:rPr>
              <w:t xml:space="preserve">41 </w:t>
            </w:r>
            <w:r w:rsidR="001516B1">
              <w:rPr>
                <w:rFonts w:asciiTheme="minorHAnsi" w:eastAsiaTheme="minorEastAsia" w:hAnsiTheme="minorHAnsi"/>
                <w:noProof/>
                <w:lang w:eastAsia="en-AU"/>
              </w:rPr>
              <w:tab/>
            </w:r>
            <w:r w:rsidR="001516B1" w:rsidRPr="00D92B4D">
              <w:rPr>
                <w:rStyle w:val="Hyperlink"/>
                <w:noProof/>
                <w:lang w:eastAsia="en-AU"/>
              </w:rPr>
              <w:t>Service of notice</w:t>
            </w:r>
            <w:r w:rsidR="001516B1">
              <w:rPr>
                <w:noProof/>
                <w:webHidden/>
              </w:rPr>
              <w:tab/>
            </w:r>
            <w:r w:rsidR="001516B1">
              <w:rPr>
                <w:noProof/>
                <w:webHidden/>
              </w:rPr>
              <w:fldChar w:fldCharType="begin"/>
            </w:r>
            <w:r w:rsidR="001516B1">
              <w:rPr>
                <w:noProof/>
                <w:webHidden/>
              </w:rPr>
              <w:instrText xml:space="preserve"> PAGEREF _Toc74917934 \h </w:instrText>
            </w:r>
            <w:r w:rsidR="001516B1">
              <w:rPr>
                <w:noProof/>
                <w:webHidden/>
              </w:rPr>
            </w:r>
            <w:r w:rsidR="001516B1">
              <w:rPr>
                <w:noProof/>
                <w:webHidden/>
              </w:rPr>
              <w:fldChar w:fldCharType="separate"/>
            </w:r>
            <w:r w:rsidR="00427527">
              <w:rPr>
                <w:noProof/>
                <w:webHidden/>
              </w:rPr>
              <w:t>20</w:t>
            </w:r>
            <w:r w:rsidR="001516B1">
              <w:rPr>
                <w:noProof/>
                <w:webHidden/>
              </w:rPr>
              <w:fldChar w:fldCharType="end"/>
            </w:r>
          </w:hyperlink>
        </w:p>
        <w:p w14:paraId="372AA953" w14:textId="66A9355C"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5" w:history="1">
            <w:r w:rsidR="001516B1" w:rsidRPr="00D92B4D">
              <w:rPr>
                <w:rStyle w:val="Hyperlink"/>
                <w:noProof/>
                <w:lang w:eastAsia="en-AU"/>
              </w:rPr>
              <w:t>42</w:t>
            </w:r>
            <w:r w:rsidR="001516B1">
              <w:rPr>
                <w:rFonts w:asciiTheme="minorHAnsi" w:eastAsiaTheme="minorEastAsia" w:hAnsiTheme="minorHAnsi"/>
                <w:noProof/>
                <w:lang w:eastAsia="en-AU"/>
              </w:rPr>
              <w:tab/>
            </w:r>
            <w:r w:rsidR="001516B1" w:rsidRPr="00D92B4D">
              <w:rPr>
                <w:rStyle w:val="Hyperlink"/>
                <w:noProof/>
                <w:lang w:eastAsia="en-AU"/>
              </w:rPr>
              <w:t>Action required at first meeting</w:t>
            </w:r>
            <w:r w:rsidR="001516B1">
              <w:rPr>
                <w:noProof/>
                <w:webHidden/>
              </w:rPr>
              <w:tab/>
            </w:r>
            <w:r w:rsidR="001516B1">
              <w:rPr>
                <w:noProof/>
                <w:webHidden/>
              </w:rPr>
              <w:fldChar w:fldCharType="begin"/>
            </w:r>
            <w:r w:rsidR="001516B1">
              <w:rPr>
                <w:noProof/>
                <w:webHidden/>
              </w:rPr>
              <w:instrText xml:space="preserve"> PAGEREF _Toc74917935 \h </w:instrText>
            </w:r>
            <w:r w:rsidR="001516B1">
              <w:rPr>
                <w:noProof/>
                <w:webHidden/>
              </w:rPr>
            </w:r>
            <w:r w:rsidR="001516B1">
              <w:rPr>
                <w:noProof/>
                <w:webHidden/>
              </w:rPr>
              <w:fldChar w:fldCharType="separate"/>
            </w:r>
            <w:r w:rsidR="00427527">
              <w:rPr>
                <w:noProof/>
                <w:webHidden/>
              </w:rPr>
              <w:t>21</w:t>
            </w:r>
            <w:r w:rsidR="001516B1">
              <w:rPr>
                <w:noProof/>
                <w:webHidden/>
              </w:rPr>
              <w:fldChar w:fldCharType="end"/>
            </w:r>
          </w:hyperlink>
        </w:p>
        <w:p w14:paraId="7AAEB462" w14:textId="7BC35B0F" w:rsidR="001516B1" w:rsidRDefault="00000000">
          <w:pPr>
            <w:pStyle w:val="TOC2"/>
            <w:tabs>
              <w:tab w:val="left" w:pos="880"/>
              <w:tab w:val="right" w:leader="dot" w:pos="9736"/>
            </w:tabs>
            <w:rPr>
              <w:rFonts w:asciiTheme="minorHAnsi" w:eastAsiaTheme="minorEastAsia" w:hAnsiTheme="minorHAnsi"/>
              <w:noProof/>
              <w:lang w:eastAsia="en-AU"/>
            </w:rPr>
          </w:pPr>
          <w:hyperlink w:anchor="_Toc74917936" w:history="1">
            <w:r w:rsidR="001516B1" w:rsidRPr="00D92B4D">
              <w:rPr>
                <w:rStyle w:val="Hyperlink"/>
                <w:noProof/>
                <w:lang w:eastAsia="en-AU"/>
              </w:rPr>
              <w:t>43</w:t>
            </w:r>
            <w:r w:rsidR="001516B1">
              <w:rPr>
                <w:rFonts w:asciiTheme="minorHAnsi" w:eastAsiaTheme="minorEastAsia" w:hAnsiTheme="minorHAnsi"/>
                <w:noProof/>
                <w:lang w:eastAsia="en-AU"/>
              </w:rPr>
              <w:tab/>
            </w:r>
            <w:r w:rsidR="001516B1" w:rsidRPr="00D92B4D">
              <w:rPr>
                <w:rStyle w:val="Hyperlink"/>
                <w:noProof/>
                <w:lang w:eastAsia="en-AU"/>
              </w:rPr>
              <w:t>Dissolution of the P&amp;C (winding up)</w:t>
            </w:r>
            <w:r w:rsidR="001516B1">
              <w:rPr>
                <w:noProof/>
                <w:webHidden/>
              </w:rPr>
              <w:tab/>
            </w:r>
            <w:r w:rsidR="001516B1">
              <w:rPr>
                <w:noProof/>
                <w:webHidden/>
              </w:rPr>
              <w:fldChar w:fldCharType="begin"/>
            </w:r>
            <w:r w:rsidR="001516B1">
              <w:rPr>
                <w:noProof/>
                <w:webHidden/>
              </w:rPr>
              <w:instrText xml:space="preserve"> PAGEREF _Toc74917936 \h </w:instrText>
            </w:r>
            <w:r w:rsidR="001516B1">
              <w:rPr>
                <w:noProof/>
                <w:webHidden/>
              </w:rPr>
            </w:r>
            <w:r w:rsidR="001516B1">
              <w:rPr>
                <w:noProof/>
                <w:webHidden/>
              </w:rPr>
              <w:fldChar w:fldCharType="separate"/>
            </w:r>
            <w:r w:rsidR="00427527">
              <w:rPr>
                <w:noProof/>
                <w:webHidden/>
              </w:rPr>
              <w:t>21</w:t>
            </w:r>
            <w:r w:rsidR="001516B1">
              <w:rPr>
                <w:noProof/>
                <w:webHidden/>
              </w:rPr>
              <w:fldChar w:fldCharType="end"/>
            </w:r>
          </w:hyperlink>
        </w:p>
        <w:p w14:paraId="7C4FDE5C" w14:textId="1B4B0EA3" w:rsidR="00F22908" w:rsidRDefault="00F22908">
          <w:r>
            <w:rPr>
              <w:b/>
              <w:bCs/>
              <w:noProof/>
            </w:rPr>
            <w:fldChar w:fldCharType="end"/>
          </w:r>
        </w:p>
      </w:sdtContent>
    </w:sdt>
    <w:p w14:paraId="1F127612" w14:textId="77777777" w:rsidR="00E43128" w:rsidRDefault="00E43128" w:rsidP="00E43128"/>
    <w:p w14:paraId="5A4859B3" w14:textId="7581634E" w:rsidR="00E43128" w:rsidRPr="00F634B4" w:rsidRDefault="00E43128" w:rsidP="24B81729">
      <w:pPr>
        <w:spacing w:before="240"/>
      </w:pPr>
      <w:r>
        <w:br w:type="page"/>
      </w:r>
      <w:r w:rsidR="36322873">
        <w:lastRenderedPageBreak/>
        <w:t xml:space="preserve">  </w:t>
      </w:r>
      <w:r>
        <w:rPr>
          <w:noProof/>
        </w:rPr>
        <mc:AlternateContent>
          <mc:Choice Requires="wps">
            <w:drawing>
              <wp:inline distT="45720" distB="45720" distL="114300" distR="114300" wp14:anchorId="1A85882B" wp14:editId="7EB8A426">
                <wp:extent cx="5762625" cy="876300"/>
                <wp:effectExtent l="0" t="0" r="28575" b="19050"/>
                <wp:docPr id="1240924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76300"/>
                        </a:xfrm>
                        <a:prstGeom prst="rect">
                          <a:avLst/>
                        </a:prstGeom>
                        <a:solidFill>
                          <a:srgbClr val="FFFFFF"/>
                        </a:solidFill>
                        <a:ln w="9525">
                          <a:solidFill>
                            <a:srgbClr val="000000"/>
                          </a:solidFill>
                          <a:miter lim="800000"/>
                          <a:headEnd/>
                          <a:tailEnd/>
                        </a:ln>
                      </wps:spPr>
                      <wps:txbx>
                        <w:txbxContent>
                          <w:p w14:paraId="59143F82" w14:textId="77777777" w:rsidR="00A077EF" w:rsidRPr="00A56485" w:rsidRDefault="00A077EF" w:rsidP="00E43128">
                            <w:pPr>
                              <w:jc w:val="center"/>
                              <w:rPr>
                                <w:rFonts w:cs="Arial"/>
                                <w:b/>
                                <w:i/>
                              </w:rPr>
                            </w:pPr>
                            <w:r w:rsidRPr="00A56485">
                              <w:rPr>
                                <w:rFonts w:cs="Arial"/>
                                <w:b/>
                                <w:i/>
                              </w:rPr>
                              <w:t xml:space="preserve">Insert your </w:t>
                            </w:r>
                            <w:proofErr w:type="gramStart"/>
                            <w:r w:rsidRPr="00A56485">
                              <w:rPr>
                                <w:rFonts w:cs="Arial"/>
                                <w:b/>
                                <w:i/>
                              </w:rPr>
                              <w:t>logo</w:t>
                            </w:r>
                            <w:proofErr w:type="gramEnd"/>
                          </w:p>
                          <w:p w14:paraId="78D550A4" w14:textId="77777777" w:rsidR="00A077EF" w:rsidRDefault="00A077EF"/>
                        </w:txbxContent>
                      </wps:txbx>
                      <wps:bodyPr rot="0" vert="horz" wrap="square" lIns="91440" tIns="45720" rIns="91440" bIns="45720" anchor="t" anchorCtr="0">
                        <a:noAutofit/>
                      </wps:bodyPr>
                    </wps:wsp>
                  </a:graphicData>
                </a:graphic>
              </wp:inline>
            </w:drawing>
          </mc:Choice>
          <mc:Fallback xmlns:a="http://schemas.openxmlformats.org/drawingml/2006/main">
            <w:pict xmlns:w14="http://schemas.microsoft.com/office/word/2010/wordml" xmlns:w="http://schemas.openxmlformats.org/wordprocessingml/2006/main" w14:anchorId="7023AA1B">
              <v:shapetype xmlns:o="urn:schemas-microsoft-com:office:office" xmlns:v="urn:schemas-microsoft-com:vml" id="_x0000_t202" coordsize="21600,21600" o:spt="202" path="m,l,21600r21600,l21600,xe" w14:anchorId="73663F76">
                <v:stroke joinstyle="miter"/>
                <v:path gradientshapeok="t" o:connecttype="rect"/>
              </v:shapetype>
              <v:shape xmlns:o="urn:schemas-microsoft-com:office:office" xmlns:v="urn:schemas-microsoft-com:vml" id="Text Box 2" style="position:absolute;left:0;text-align:left;margin-left:0;margin-top:0;width:453.75pt;height:6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">
                <v:textbox>
                  <w:txbxContent>
                    <w:p w:rsidRPr="00A56485" w:rsidR="00A077EF" w:rsidP="00E43128" w:rsidRDefault="00A077EF" w14:paraId="375B1426" w14:textId="77777777">
                      <w:pPr>
                        <w:jc w:val="center"/>
                        <w:rPr>
                          <w:rFonts w:cs="Arial"/>
                          <w:b/>
                          <w:i/>
                        </w:rPr>
                      </w:pPr>
                      <w:r w:rsidRPr="00A56485">
                        <w:rPr>
                          <w:rFonts w:cs="Arial"/>
                          <w:b/>
                          <w:i/>
                        </w:rPr>
                        <w:t>Insert your logo</w:t>
                      </w:r>
                    </w:p>
                    <w:p w:rsidR="00A077EF" w:rsidRDefault="00A077EF" w14:paraId="672A6659" w14:textId="77777777"/>
                  </w:txbxContent>
                </v:textbox>
                <w10:wrap xmlns:w10="urn:schemas-microsoft-com:office:word" type="square" anchorx="margin"/>
              </v:shape>
            </w:pict>
          </mc:Fallback>
        </mc:AlternateContent>
      </w:r>
    </w:p>
    <w:p w14:paraId="4BC1C3F7" w14:textId="74896E06" w:rsidR="00E43128" w:rsidRPr="00F634B4" w:rsidRDefault="65893B78" w:rsidP="24B81729">
      <w:pPr>
        <w:spacing w:before="240"/>
        <w:ind w:left="1440" w:hanging="1440"/>
        <w:jc w:val="both"/>
        <w:rPr>
          <w:rFonts w:cs="Arial"/>
          <w:i/>
          <w:iCs/>
        </w:rPr>
      </w:pPr>
      <w:r>
        <w:rPr>
          <w:rFonts w:cs="Arial"/>
        </w:rPr>
        <w:t>Contact</w:t>
      </w:r>
      <w:r w:rsidRPr="0077734E">
        <w:rPr>
          <w:rFonts w:cs="Arial"/>
        </w:rPr>
        <w:t>:</w:t>
      </w:r>
      <w:r w:rsidR="00E43128" w:rsidRPr="0077734E">
        <w:rPr>
          <w:rFonts w:cs="Arial"/>
        </w:rPr>
        <w:tab/>
      </w:r>
      <w:r w:rsidRPr="24B81729">
        <w:rPr>
          <w:rFonts w:cs="Arial"/>
          <w:i/>
          <w:iCs/>
        </w:rPr>
        <w:t xml:space="preserve">Insert your P&amp;C contact details including phone number, </w:t>
      </w:r>
      <w:proofErr w:type="gramStart"/>
      <w:r w:rsidRPr="24B81729">
        <w:rPr>
          <w:rFonts w:cs="Arial"/>
          <w:i/>
          <w:iCs/>
        </w:rPr>
        <w:t>email</w:t>
      </w:r>
      <w:proofErr w:type="gramEnd"/>
      <w:r w:rsidRPr="24B81729">
        <w:rPr>
          <w:rFonts w:cs="Arial"/>
          <w:i/>
          <w:iCs/>
        </w:rPr>
        <w:t xml:space="preserve"> and physical address </w:t>
      </w:r>
      <w:r w:rsidR="00E43128" w:rsidRPr="00F634B4">
        <w:rPr>
          <w:rFonts w:cs="Arial"/>
          <w:i/>
        </w:rPr>
        <w:tab/>
      </w:r>
    </w:p>
    <w:p w14:paraId="6387C50D" w14:textId="77777777" w:rsidR="00E43128" w:rsidRDefault="00E43128" w:rsidP="00E43128">
      <w:pPr>
        <w:jc w:val="center"/>
        <w:rPr>
          <w:rFonts w:cs="Arial"/>
          <w:b/>
          <w:sz w:val="24"/>
          <w:szCs w:val="24"/>
        </w:rPr>
      </w:pPr>
      <w:r w:rsidRPr="0077734E">
        <w:rPr>
          <w:rFonts w:cs="Arial"/>
          <w:b/>
          <w:sz w:val="24"/>
          <w:szCs w:val="24"/>
        </w:rPr>
        <w:t xml:space="preserve">PARENTS AND CITIZENS ASSOCIATION INCORPORATED </w:t>
      </w:r>
    </w:p>
    <w:p w14:paraId="6A9F7A42" w14:textId="77777777" w:rsidR="00E43128" w:rsidRPr="00A56485" w:rsidRDefault="65893B78" w:rsidP="00E43128">
      <w:pPr>
        <w:jc w:val="center"/>
        <w:rPr>
          <w:rFonts w:cs="Arial"/>
          <w:sz w:val="24"/>
          <w:szCs w:val="24"/>
        </w:rPr>
      </w:pPr>
      <w:r w:rsidRPr="24B81729">
        <w:rPr>
          <w:rFonts w:cs="Arial"/>
          <w:b/>
          <w:bCs/>
          <w:sz w:val="24"/>
          <w:szCs w:val="24"/>
        </w:rPr>
        <w:t xml:space="preserve">Association No: </w:t>
      </w:r>
      <w:r w:rsidRPr="24B81729">
        <w:rPr>
          <w:rFonts w:cs="Arial"/>
          <w:b/>
          <w:bCs/>
          <w:i/>
          <w:iCs/>
          <w:color w:val="FF0000"/>
          <w:sz w:val="24"/>
          <w:szCs w:val="24"/>
        </w:rPr>
        <w:t xml:space="preserve">Insert your number </w:t>
      </w:r>
      <w:r w:rsidRPr="24B81729">
        <w:rPr>
          <w:rFonts w:cs="Arial"/>
          <w:sz w:val="24"/>
          <w:szCs w:val="24"/>
        </w:rPr>
        <w:t>(</w:t>
      </w:r>
      <w:proofErr w:type="spellStart"/>
      <w:proofErr w:type="gramStart"/>
      <w:r w:rsidRPr="24B81729">
        <w:rPr>
          <w:rFonts w:cs="Arial"/>
          <w:sz w:val="24"/>
          <w:szCs w:val="24"/>
        </w:rPr>
        <w:t>eg</w:t>
      </w:r>
      <w:proofErr w:type="spellEnd"/>
      <w:proofErr w:type="gramEnd"/>
      <w:r w:rsidRPr="24B81729">
        <w:rPr>
          <w:rFonts w:cs="Arial"/>
          <w:sz w:val="24"/>
          <w:szCs w:val="24"/>
        </w:rPr>
        <w:t xml:space="preserve"> A09999)</w:t>
      </w:r>
    </w:p>
    <w:p w14:paraId="4ED0BF0F" w14:textId="77777777" w:rsidR="00E43128" w:rsidRPr="005A218A" w:rsidRDefault="00E43128" w:rsidP="005A218A">
      <w:pPr>
        <w:pStyle w:val="Heading1"/>
      </w:pPr>
      <w:bookmarkStart w:id="2" w:name="_Toc465945815"/>
      <w:bookmarkStart w:id="3" w:name="_Toc74917885"/>
      <w:r w:rsidRPr="005A218A">
        <w:t>CONSTITUTION</w:t>
      </w:r>
      <w:bookmarkEnd w:id="2"/>
      <w:bookmarkEnd w:id="3"/>
    </w:p>
    <w:p w14:paraId="393E8D13" w14:textId="77777777" w:rsidR="00E43128" w:rsidRPr="0077734E" w:rsidRDefault="00E43128" w:rsidP="00E43128">
      <w:pPr>
        <w:spacing w:line="276" w:lineRule="auto"/>
        <w:jc w:val="both"/>
        <w:rPr>
          <w:rFonts w:cs="Arial"/>
        </w:rPr>
      </w:pPr>
      <w:r w:rsidRPr="0077734E">
        <w:rPr>
          <w:rFonts w:cs="Arial"/>
        </w:rPr>
        <w:t>Based on the Model Rules prescribed in the Schedule in Regulation 15, Associatio</w:t>
      </w:r>
      <w:r>
        <w:rPr>
          <w:rFonts w:cs="Arial"/>
        </w:rPr>
        <w:t>n</w:t>
      </w:r>
      <w:r w:rsidRPr="0077734E">
        <w:rPr>
          <w:rFonts w:cs="Arial"/>
        </w:rPr>
        <w:t>s Incorporation Regulations and complying with Section 32, Associations Incorporation Act 1991: “Rules other than model rules”.</w:t>
      </w:r>
    </w:p>
    <w:p w14:paraId="2FB6EE97" w14:textId="77777777" w:rsidR="00E43128" w:rsidRPr="005A218A" w:rsidRDefault="00E43128" w:rsidP="00E43128">
      <w:pPr>
        <w:pStyle w:val="Heading2"/>
        <w:rPr>
          <w:rFonts w:cs="Arial"/>
          <w:szCs w:val="24"/>
        </w:rPr>
      </w:pPr>
      <w:bookmarkStart w:id="4" w:name="_Toc465945816"/>
      <w:bookmarkStart w:id="5" w:name="_Toc74917886"/>
      <w:r w:rsidRPr="005A218A">
        <w:rPr>
          <w:rFonts w:cs="Arial"/>
          <w:szCs w:val="24"/>
        </w:rPr>
        <w:t>NAME</w:t>
      </w:r>
      <w:bookmarkEnd w:id="4"/>
      <w:bookmarkEnd w:id="5"/>
    </w:p>
    <w:p w14:paraId="17EBE4C9" w14:textId="77777777" w:rsidR="00E43128" w:rsidRDefault="00E43128" w:rsidP="005A218A">
      <w:pPr>
        <w:spacing w:line="276" w:lineRule="auto"/>
        <w:jc w:val="both"/>
        <w:rPr>
          <w:rFonts w:cs="Arial"/>
        </w:rPr>
      </w:pPr>
      <w:r>
        <w:rPr>
          <w:rFonts w:cs="Arial"/>
        </w:rPr>
        <w:t>The name of the A</w:t>
      </w:r>
      <w:r w:rsidRPr="0077734E">
        <w:rPr>
          <w:rFonts w:cs="Arial"/>
        </w:rPr>
        <w:t xml:space="preserve">ssociation shall be the </w:t>
      </w:r>
      <w:r w:rsidRPr="005A218A">
        <w:rPr>
          <w:rFonts w:cs="Arial"/>
          <w:b/>
          <w:i/>
          <w:color w:val="FF0000"/>
        </w:rPr>
        <w:t>insert your P&amp;C Association name</w:t>
      </w:r>
      <w:r w:rsidRPr="002712B1">
        <w:rPr>
          <w:rFonts w:cs="Arial"/>
        </w:rPr>
        <w:t xml:space="preserve"> </w:t>
      </w:r>
      <w:r w:rsidRPr="0077734E">
        <w:rPr>
          <w:rFonts w:cs="Arial"/>
        </w:rPr>
        <w:t>Parents and Citizens Association Incorporated.</w:t>
      </w:r>
    </w:p>
    <w:p w14:paraId="4FB4A2E6" w14:textId="77777777" w:rsidR="005A218A" w:rsidRDefault="005A218A" w:rsidP="005A218A">
      <w:pPr>
        <w:pStyle w:val="Heading2"/>
      </w:pPr>
      <w:bookmarkStart w:id="6" w:name="_Toc74917887"/>
      <w:r>
        <w:t>OBJECTS</w:t>
      </w:r>
      <w:bookmarkEnd w:id="6"/>
      <w:r>
        <w:t xml:space="preserve"> </w:t>
      </w:r>
    </w:p>
    <w:p w14:paraId="5FDA2E04" w14:textId="77777777" w:rsidR="005A218A" w:rsidRPr="0077734E" w:rsidRDefault="005A218A" w:rsidP="005A218A">
      <w:pPr>
        <w:jc w:val="both"/>
        <w:rPr>
          <w:rFonts w:cs="Arial"/>
        </w:rPr>
      </w:pPr>
      <w:r w:rsidRPr="00F634B4">
        <w:rPr>
          <w:rFonts w:cs="Arial"/>
          <w:i/>
        </w:rPr>
        <w:t>Insert your</w:t>
      </w:r>
      <w:r w:rsidRPr="0077734E">
        <w:rPr>
          <w:rFonts w:cs="Arial"/>
        </w:rPr>
        <w:t xml:space="preserve"> </w:t>
      </w:r>
      <w:r w:rsidRPr="00F634B4">
        <w:rPr>
          <w:rFonts w:cs="Arial"/>
          <w:i/>
        </w:rPr>
        <w:t>P&amp;C name</w:t>
      </w:r>
      <w:r>
        <w:rPr>
          <w:rFonts w:cs="Arial"/>
        </w:rPr>
        <w:t xml:space="preserve"> </w:t>
      </w:r>
      <w:r w:rsidRPr="0077734E">
        <w:rPr>
          <w:rFonts w:cs="Arial"/>
        </w:rPr>
        <w:t>Parents and Citizens Association Inc. shall opera</w:t>
      </w:r>
      <w:r>
        <w:rPr>
          <w:rFonts w:cs="Arial"/>
        </w:rPr>
        <w:t xml:space="preserve">te as a non-profit organisation: </w:t>
      </w:r>
      <w:r w:rsidRPr="0077734E">
        <w:rPr>
          <w:rFonts w:cs="Arial"/>
        </w:rPr>
        <w:t xml:space="preserve"> </w:t>
      </w:r>
    </w:p>
    <w:p w14:paraId="50242ED6" w14:textId="77777777" w:rsidR="005A218A" w:rsidRPr="0077734E" w:rsidRDefault="005A218A" w:rsidP="005A218A">
      <w:pPr>
        <w:numPr>
          <w:ilvl w:val="0"/>
          <w:numId w:val="1"/>
        </w:numPr>
        <w:jc w:val="both"/>
        <w:rPr>
          <w:rFonts w:cs="Arial"/>
        </w:rPr>
      </w:pPr>
      <w:r w:rsidRPr="0077734E">
        <w:rPr>
          <w:rFonts w:cs="Arial"/>
        </w:rPr>
        <w:t xml:space="preserve">In </w:t>
      </w:r>
      <w:proofErr w:type="gramStart"/>
      <w:r w:rsidRPr="0077734E">
        <w:rPr>
          <w:rFonts w:cs="Arial"/>
        </w:rPr>
        <w:t>general</w:t>
      </w:r>
      <w:proofErr w:type="gramEnd"/>
      <w:r w:rsidRPr="0077734E">
        <w:rPr>
          <w:rFonts w:cs="Arial"/>
        </w:rPr>
        <w:t xml:space="preserve"> to support </w:t>
      </w:r>
      <w:r w:rsidRPr="002712B1">
        <w:rPr>
          <w:rFonts w:cs="Arial"/>
          <w:b/>
          <w:i/>
          <w:color w:val="FF0000"/>
        </w:rPr>
        <w:t>insert your school</w:t>
      </w:r>
      <w:r>
        <w:rPr>
          <w:rFonts w:cs="Arial"/>
        </w:rPr>
        <w:t xml:space="preserve"> name</w:t>
      </w:r>
      <w:r w:rsidRPr="0077734E">
        <w:rPr>
          <w:rFonts w:cs="Arial"/>
        </w:rPr>
        <w:t xml:space="preserve"> and provide a forum for the furtherance of the educational and social needs of the students and the community at large.</w:t>
      </w:r>
    </w:p>
    <w:p w14:paraId="1725AA5A" w14:textId="1B234FC6" w:rsidR="005A218A" w:rsidRPr="0077734E" w:rsidRDefault="02693F66" w:rsidP="005A218A">
      <w:pPr>
        <w:numPr>
          <w:ilvl w:val="0"/>
          <w:numId w:val="1"/>
        </w:numPr>
        <w:jc w:val="both"/>
        <w:rPr>
          <w:rFonts w:cs="Arial"/>
        </w:rPr>
      </w:pPr>
      <w:r w:rsidRPr="24B81729">
        <w:rPr>
          <w:rFonts w:cs="Arial"/>
        </w:rPr>
        <w:t xml:space="preserve">To draw to the attention of the appropriate authorities, including the </w:t>
      </w:r>
      <w:r w:rsidRPr="24B81729">
        <w:rPr>
          <w:rFonts w:cs="Arial"/>
          <w:b/>
          <w:bCs/>
          <w:i/>
          <w:iCs/>
          <w:color w:val="FF0000"/>
        </w:rPr>
        <w:t>insert your school</w:t>
      </w:r>
      <w:r w:rsidRPr="24B81729">
        <w:rPr>
          <w:rFonts w:cs="Arial"/>
          <w:color w:val="FF0000"/>
        </w:rPr>
        <w:t xml:space="preserve"> </w:t>
      </w:r>
      <w:r w:rsidRPr="24B81729">
        <w:rPr>
          <w:rFonts w:cs="Arial"/>
        </w:rPr>
        <w:t xml:space="preserve">Board, administrative and other matters which relate to such things as education, and the well-being of the </w:t>
      </w:r>
      <w:r w:rsidR="69A445E3" w:rsidRPr="24B81729">
        <w:rPr>
          <w:rFonts w:cs="Arial"/>
        </w:rPr>
        <w:t>school/</w:t>
      </w:r>
      <w:r w:rsidRPr="24B81729">
        <w:rPr>
          <w:rFonts w:cs="Arial"/>
        </w:rPr>
        <w:t>college community.</w:t>
      </w:r>
    </w:p>
    <w:p w14:paraId="1B04F3AC" w14:textId="77777777" w:rsidR="005A218A" w:rsidRPr="0077734E" w:rsidRDefault="005A218A" w:rsidP="005A218A">
      <w:pPr>
        <w:numPr>
          <w:ilvl w:val="0"/>
          <w:numId w:val="1"/>
        </w:numPr>
        <w:jc w:val="both"/>
        <w:rPr>
          <w:rFonts w:cs="Arial"/>
        </w:rPr>
      </w:pPr>
      <w:r w:rsidRPr="0077734E">
        <w:rPr>
          <w:rFonts w:cs="Arial"/>
        </w:rPr>
        <w:t xml:space="preserve">To receive and raise money by any appropriate practical means to enable the aims of the </w:t>
      </w:r>
      <w:r w:rsidRPr="002712B1">
        <w:rPr>
          <w:rFonts w:cs="Arial"/>
          <w:b/>
          <w:i/>
          <w:color w:val="FF0000"/>
        </w:rPr>
        <w:t>insert your school</w:t>
      </w:r>
      <w:r>
        <w:rPr>
          <w:rFonts w:cs="Arial"/>
        </w:rPr>
        <w:t xml:space="preserve"> </w:t>
      </w:r>
      <w:r w:rsidRPr="0077734E">
        <w:rPr>
          <w:rFonts w:cs="Arial"/>
        </w:rPr>
        <w:t xml:space="preserve">Parents and Citizens Association to be </w:t>
      </w:r>
      <w:proofErr w:type="gramStart"/>
      <w:r w:rsidRPr="0077734E">
        <w:rPr>
          <w:rFonts w:cs="Arial"/>
        </w:rPr>
        <w:t>effected</w:t>
      </w:r>
      <w:proofErr w:type="gramEnd"/>
      <w:r w:rsidRPr="0077734E">
        <w:rPr>
          <w:rFonts w:cs="Arial"/>
        </w:rPr>
        <w:t>.</w:t>
      </w:r>
    </w:p>
    <w:p w14:paraId="2804D112" w14:textId="77777777" w:rsidR="005A218A" w:rsidRPr="0077734E" w:rsidRDefault="005A218A" w:rsidP="005A218A">
      <w:pPr>
        <w:numPr>
          <w:ilvl w:val="0"/>
          <w:numId w:val="1"/>
        </w:numPr>
        <w:jc w:val="both"/>
        <w:rPr>
          <w:rFonts w:cs="Arial"/>
        </w:rPr>
      </w:pPr>
      <w:r w:rsidRPr="0077734E">
        <w:rPr>
          <w:rFonts w:cs="Arial"/>
        </w:rPr>
        <w:t xml:space="preserve">To stimulate interest in the concepts, aims and problems of education generally and those of </w:t>
      </w:r>
      <w:r w:rsidRPr="002712B1">
        <w:rPr>
          <w:rFonts w:cs="Arial"/>
          <w:b/>
          <w:i/>
          <w:color w:val="FF0000"/>
        </w:rPr>
        <w:t xml:space="preserve">insert your </w:t>
      </w:r>
      <w:proofErr w:type="gramStart"/>
      <w:r w:rsidRPr="002712B1">
        <w:rPr>
          <w:rFonts w:cs="Arial"/>
          <w:b/>
          <w:i/>
          <w:color w:val="FF0000"/>
        </w:rPr>
        <w:t>school</w:t>
      </w:r>
      <w:r>
        <w:rPr>
          <w:rFonts w:cs="Arial"/>
        </w:rPr>
        <w:t xml:space="preserve"> </w:t>
      </w:r>
      <w:r w:rsidRPr="0077734E">
        <w:rPr>
          <w:rFonts w:cs="Arial"/>
        </w:rPr>
        <w:t>in particular</w:t>
      </w:r>
      <w:proofErr w:type="gramEnd"/>
      <w:r w:rsidRPr="0077734E">
        <w:rPr>
          <w:rFonts w:cs="Arial"/>
        </w:rPr>
        <w:t>.</w:t>
      </w:r>
    </w:p>
    <w:p w14:paraId="5BD5733C" w14:textId="77777777" w:rsidR="005A218A" w:rsidRPr="0077734E" w:rsidRDefault="005A218A" w:rsidP="005A218A">
      <w:pPr>
        <w:numPr>
          <w:ilvl w:val="0"/>
          <w:numId w:val="1"/>
        </w:numPr>
        <w:jc w:val="both"/>
        <w:rPr>
          <w:rFonts w:cs="Arial"/>
        </w:rPr>
      </w:pPr>
      <w:r w:rsidRPr="0077734E">
        <w:rPr>
          <w:rFonts w:cs="Arial"/>
        </w:rPr>
        <w:t xml:space="preserve">To initiate projects and co-operate with other organisations in projects involving </w:t>
      </w:r>
      <w:r w:rsidRPr="002712B1">
        <w:rPr>
          <w:rFonts w:cs="Arial"/>
          <w:b/>
          <w:i/>
          <w:color w:val="FF0000"/>
        </w:rPr>
        <w:t xml:space="preserve">insert your </w:t>
      </w:r>
      <w:proofErr w:type="gramStart"/>
      <w:r w:rsidRPr="002712B1">
        <w:rPr>
          <w:rFonts w:cs="Arial"/>
          <w:b/>
          <w:i/>
          <w:color w:val="FF0000"/>
        </w:rPr>
        <w:t>school</w:t>
      </w:r>
      <w:r w:rsidRPr="0077734E">
        <w:rPr>
          <w:rFonts w:cs="Arial"/>
        </w:rPr>
        <w:t>, and</w:t>
      </w:r>
      <w:proofErr w:type="gramEnd"/>
      <w:r w:rsidRPr="0077734E">
        <w:rPr>
          <w:rFonts w:cs="Arial"/>
        </w:rPr>
        <w:t xml:space="preserve"> concerned with promoting community interests.</w:t>
      </w:r>
    </w:p>
    <w:p w14:paraId="26B29A84" w14:textId="63DC021B" w:rsidR="005A218A" w:rsidRPr="0077734E" w:rsidRDefault="005A218A" w:rsidP="005A218A">
      <w:pPr>
        <w:numPr>
          <w:ilvl w:val="0"/>
          <w:numId w:val="1"/>
        </w:numPr>
        <w:jc w:val="both"/>
        <w:rPr>
          <w:rFonts w:cs="Arial"/>
        </w:rPr>
      </w:pPr>
      <w:r w:rsidRPr="0077734E">
        <w:rPr>
          <w:rFonts w:cs="Arial"/>
        </w:rPr>
        <w:t xml:space="preserve">To provide </w:t>
      </w:r>
      <w:proofErr w:type="gramStart"/>
      <w:r w:rsidRPr="0077734E">
        <w:rPr>
          <w:rFonts w:cs="Arial"/>
        </w:rPr>
        <w:t>the means by which</w:t>
      </w:r>
      <w:proofErr w:type="gramEnd"/>
      <w:r w:rsidRPr="0077734E">
        <w:rPr>
          <w:rFonts w:cs="Arial"/>
        </w:rPr>
        <w:t xml:space="preserve"> community members</w:t>
      </w:r>
      <w:r w:rsidR="00965CFA">
        <w:rPr>
          <w:rFonts w:cs="Arial"/>
        </w:rPr>
        <w:t xml:space="preserve"> or P&amp;C representative members</w:t>
      </w:r>
      <w:r w:rsidRPr="0077734E">
        <w:rPr>
          <w:rFonts w:cs="Arial"/>
        </w:rPr>
        <w:t xml:space="preserve"> may be elected to the </w:t>
      </w:r>
      <w:r w:rsidRPr="002712B1">
        <w:rPr>
          <w:rFonts w:cs="Arial"/>
          <w:b/>
          <w:i/>
          <w:color w:val="FF0000"/>
        </w:rPr>
        <w:t>insert your school</w:t>
      </w:r>
      <w:r w:rsidRPr="0077734E">
        <w:rPr>
          <w:rFonts w:cs="Arial"/>
        </w:rPr>
        <w:t xml:space="preserve"> Board in accordance with the Act and Regulations relating thereto and to present views from the Parents and Citizens Association to the Board.</w:t>
      </w:r>
    </w:p>
    <w:p w14:paraId="35227087" w14:textId="3AD60A74" w:rsidR="000D2E52" w:rsidRPr="000D2E52" w:rsidRDefault="00A20251" w:rsidP="005A218A">
      <w:pPr>
        <w:numPr>
          <w:ilvl w:val="0"/>
          <w:numId w:val="1"/>
        </w:numPr>
        <w:jc w:val="both"/>
        <w:rPr>
          <w:rFonts w:cs="Arial"/>
        </w:rPr>
      </w:pPr>
      <w:r w:rsidRPr="000D2E52">
        <w:rPr>
          <w:rFonts w:cs="Arial"/>
        </w:rPr>
        <w:t>To provide</w:t>
      </w:r>
      <w:r w:rsidR="005A218A" w:rsidRPr="000D2E52">
        <w:rPr>
          <w:rFonts w:cs="Arial"/>
        </w:rPr>
        <w:t xml:space="preserve"> a canteen in accordance with current guidelines and requirements </w:t>
      </w:r>
      <w:r w:rsidR="005A218A" w:rsidRPr="000D2E52">
        <w:rPr>
          <w:rFonts w:cs="Arial"/>
          <w:b/>
          <w:i/>
          <w:color w:val="FF0000"/>
        </w:rPr>
        <w:t>(optional)</w:t>
      </w:r>
      <w:r w:rsidR="000D2E52" w:rsidRPr="000D2E52">
        <w:rPr>
          <w:rFonts w:cs="Arial"/>
          <w:b/>
          <w:i/>
          <w:color w:val="FF0000"/>
        </w:rPr>
        <w:t>.</w:t>
      </w:r>
      <w:r w:rsidR="00A96517" w:rsidRPr="000D2E52">
        <w:rPr>
          <w:rFonts w:cs="Arial"/>
          <w:color w:val="FF0000"/>
        </w:rPr>
        <w:t xml:space="preserve"> </w:t>
      </w:r>
    </w:p>
    <w:p w14:paraId="2CDE8C00" w14:textId="15716901" w:rsidR="005A218A" w:rsidRPr="000D2E52" w:rsidRDefault="000D2E52" w:rsidP="005A218A">
      <w:pPr>
        <w:numPr>
          <w:ilvl w:val="0"/>
          <w:numId w:val="1"/>
        </w:numPr>
        <w:jc w:val="both"/>
        <w:rPr>
          <w:rFonts w:cs="Arial"/>
        </w:rPr>
      </w:pPr>
      <w:r w:rsidRPr="000D2E52">
        <w:rPr>
          <w:rFonts w:cs="Arial"/>
        </w:rPr>
        <w:t xml:space="preserve">To </w:t>
      </w:r>
      <w:r w:rsidR="00A96517" w:rsidRPr="000D2E52">
        <w:rPr>
          <w:rFonts w:cs="Arial"/>
        </w:rPr>
        <w:t>provide additional services to further enhance the education and social development of children including but not limited to a music program</w:t>
      </w:r>
      <w:r w:rsidR="00A96517" w:rsidRPr="000D2E52">
        <w:rPr>
          <w:rFonts w:cs="Arial"/>
          <w:i/>
        </w:rPr>
        <w:t xml:space="preserve"> </w:t>
      </w:r>
      <w:r w:rsidR="00A96517" w:rsidRPr="000D2E52">
        <w:rPr>
          <w:rFonts w:cs="Arial"/>
          <w:b/>
          <w:i/>
          <w:color w:val="FF0000"/>
        </w:rPr>
        <w:t>(optional)</w:t>
      </w:r>
      <w:r w:rsidRPr="000D2E52">
        <w:rPr>
          <w:rFonts w:cs="Arial"/>
          <w:b/>
          <w:i/>
          <w:color w:val="FF0000"/>
        </w:rPr>
        <w:t>.</w:t>
      </w:r>
    </w:p>
    <w:p w14:paraId="70ADB1DD" w14:textId="77777777" w:rsidR="005A218A" w:rsidRPr="00A56485" w:rsidRDefault="02693F66" w:rsidP="005A218A">
      <w:pPr>
        <w:numPr>
          <w:ilvl w:val="0"/>
          <w:numId w:val="1"/>
        </w:numPr>
        <w:jc w:val="both"/>
        <w:rPr>
          <w:rFonts w:cs="Arial"/>
        </w:rPr>
      </w:pPr>
      <w:r w:rsidRPr="24B81729">
        <w:rPr>
          <w:rFonts w:cs="Arial"/>
        </w:rPr>
        <w:t>To take such other action as is consistent with the provisions herein.</w:t>
      </w:r>
    </w:p>
    <w:p w14:paraId="0FDB2971" w14:textId="2D41BB0B" w:rsidR="24B81729" w:rsidRDefault="24B81729" w:rsidP="24B81729">
      <w:pPr>
        <w:pStyle w:val="Heading5"/>
        <w:spacing w:after="240"/>
      </w:pPr>
    </w:p>
    <w:p w14:paraId="050D05ED" w14:textId="77777777" w:rsidR="005A218A" w:rsidRDefault="005A218A" w:rsidP="005A218A">
      <w:pPr>
        <w:pStyle w:val="Heading5"/>
        <w:spacing w:after="240"/>
      </w:pPr>
      <w:r>
        <w:t xml:space="preserve">RULES </w:t>
      </w:r>
    </w:p>
    <w:p w14:paraId="5FA9178F" w14:textId="77777777" w:rsidR="005A218A" w:rsidRDefault="005A218A" w:rsidP="005A218A">
      <w:pPr>
        <w:pStyle w:val="Heading1"/>
        <w:spacing w:after="240"/>
        <w:rPr>
          <w:i/>
        </w:rPr>
      </w:pPr>
      <w:bookmarkStart w:id="7" w:name="_Toc74917888"/>
      <w:r>
        <w:t xml:space="preserve">Part 1 - </w:t>
      </w:r>
      <w:r>
        <w:rPr>
          <w:i/>
        </w:rPr>
        <w:t>Preliminary</w:t>
      </w:r>
      <w:bookmarkEnd w:id="7"/>
      <w:r>
        <w:rPr>
          <w:i/>
        </w:rPr>
        <w:t xml:space="preserve"> </w:t>
      </w:r>
    </w:p>
    <w:p w14:paraId="74F9A735" w14:textId="77777777" w:rsidR="005A218A" w:rsidRDefault="005A218A" w:rsidP="005A218A">
      <w:pPr>
        <w:pStyle w:val="Heading2"/>
        <w:tabs>
          <w:tab w:val="left" w:pos="426"/>
        </w:tabs>
      </w:pPr>
      <w:bookmarkStart w:id="8" w:name="_Toc74917889"/>
      <w:r>
        <w:t>1</w:t>
      </w:r>
      <w:r>
        <w:tab/>
        <w:t>Definitions</w:t>
      </w:r>
      <w:bookmarkEnd w:id="8"/>
    </w:p>
    <w:p w14:paraId="2890896D" w14:textId="77777777" w:rsidR="005A218A" w:rsidRPr="00A56485" w:rsidRDefault="005A218A" w:rsidP="005A218A">
      <w:pPr>
        <w:pStyle w:val="NoSpacing"/>
        <w:spacing w:before="120"/>
      </w:pPr>
      <w:r w:rsidRPr="00A56485">
        <w:t>In these rules:</w:t>
      </w:r>
    </w:p>
    <w:p w14:paraId="4BF4E719" w14:textId="77777777" w:rsidR="005A218A" w:rsidRPr="00A56485" w:rsidRDefault="005A218A" w:rsidP="005A218A">
      <w:pPr>
        <w:pStyle w:val="NoSpacing"/>
        <w:spacing w:before="120" w:after="240"/>
        <w:rPr>
          <w:sz w:val="20"/>
          <w:szCs w:val="20"/>
        </w:rPr>
      </w:pPr>
      <w:r w:rsidRPr="00A56485">
        <w:rPr>
          <w:sz w:val="20"/>
          <w:szCs w:val="20"/>
        </w:rPr>
        <w:t>Note: a definition applies except so far as the contrary intention appears (see Legislation Act, s 155).</w:t>
      </w:r>
    </w:p>
    <w:p w14:paraId="0D529562" w14:textId="77777777" w:rsidR="005A218A" w:rsidRPr="00317847" w:rsidRDefault="005A218A" w:rsidP="005A218A">
      <w:pPr>
        <w:tabs>
          <w:tab w:val="left" w:pos="1701"/>
        </w:tabs>
        <w:autoSpaceDE w:val="0"/>
        <w:autoSpaceDN w:val="0"/>
        <w:adjustRightInd w:val="0"/>
        <w:spacing w:after="0" w:line="360" w:lineRule="auto"/>
        <w:ind w:left="1440" w:hanging="1440"/>
        <w:rPr>
          <w:rFonts w:cs="Arial"/>
          <w:bCs/>
          <w:iCs/>
        </w:rPr>
      </w:pPr>
      <w:r w:rsidRPr="00317847">
        <w:rPr>
          <w:rFonts w:cs="Arial"/>
          <w:b/>
          <w:bCs/>
          <w:i/>
          <w:iCs/>
        </w:rPr>
        <w:t xml:space="preserve">Association </w:t>
      </w:r>
      <w:r w:rsidRPr="00317847">
        <w:rPr>
          <w:rFonts w:cs="Arial"/>
          <w:bCs/>
          <w:iCs/>
        </w:rPr>
        <w:t xml:space="preserve">means the </w:t>
      </w:r>
      <w:r w:rsidRPr="00317847">
        <w:rPr>
          <w:rFonts w:cs="Arial"/>
          <w:b/>
          <w:i/>
          <w:color w:val="FF0000"/>
        </w:rPr>
        <w:t>insert your school</w:t>
      </w:r>
      <w:r w:rsidRPr="00317847">
        <w:rPr>
          <w:rFonts w:cs="Arial"/>
        </w:rPr>
        <w:t xml:space="preserve"> </w:t>
      </w:r>
      <w:r w:rsidRPr="00317847">
        <w:rPr>
          <w:rFonts w:cs="Arial"/>
          <w:bCs/>
          <w:iCs/>
        </w:rPr>
        <w:t>Parents &amp; Citizens Association Incorporated</w:t>
      </w:r>
    </w:p>
    <w:p w14:paraId="34398846" w14:textId="77777777" w:rsidR="005A218A" w:rsidRPr="00317847" w:rsidRDefault="005A218A" w:rsidP="005A218A">
      <w:pPr>
        <w:tabs>
          <w:tab w:val="left" w:pos="1418"/>
        </w:tabs>
        <w:autoSpaceDE w:val="0"/>
        <w:autoSpaceDN w:val="0"/>
        <w:adjustRightInd w:val="0"/>
        <w:spacing w:after="0" w:line="360" w:lineRule="auto"/>
        <w:rPr>
          <w:rFonts w:cs="Arial"/>
          <w:b/>
        </w:rPr>
      </w:pPr>
      <w:r w:rsidRPr="00317847">
        <w:rPr>
          <w:rFonts w:cs="Arial"/>
          <w:b/>
          <w:bCs/>
          <w:i/>
          <w:iCs/>
        </w:rPr>
        <w:t xml:space="preserve">financial year </w:t>
      </w:r>
      <w:r w:rsidRPr="00317847">
        <w:rPr>
          <w:rFonts w:cs="Arial"/>
        </w:rPr>
        <w:t xml:space="preserve">means the year ending on </w:t>
      </w:r>
      <w:r w:rsidRPr="00317847">
        <w:rPr>
          <w:rFonts w:cs="Arial"/>
          <w:b/>
          <w:i/>
          <w:color w:val="FF0000"/>
        </w:rPr>
        <w:t>insert your financial year date</w:t>
      </w:r>
      <w:r w:rsidRPr="00317847">
        <w:rPr>
          <w:rFonts w:cs="Arial"/>
          <w:b/>
        </w:rPr>
        <w:t>.</w:t>
      </w:r>
    </w:p>
    <w:p w14:paraId="1E2DBDB3" w14:textId="77777777" w:rsidR="005A218A" w:rsidRPr="00317847" w:rsidRDefault="005A218A" w:rsidP="005A218A">
      <w:pPr>
        <w:autoSpaceDE w:val="0"/>
        <w:autoSpaceDN w:val="0"/>
        <w:adjustRightInd w:val="0"/>
        <w:spacing w:after="0" w:line="360" w:lineRule="auto"/>
        <w:rPr>
          <w:rFonts w:cs="Arial"/>
        </w:rPr>
      </w:pPr>
      <w:r w:rsidRPr="00317847">
        <w:rPr>
          <w:rFonts w:cs="Arial"/>
          <w:b/>
          <w:i/>
        </w:rPr>
        <w:t xml:space="preserve">School </w:t>
      </w:r>
      <w:r w:rsidRPr="00317847">
        <w:rPr>
          <w:rFonts w:cs="Arial"/>
          <w:b/>
          <w:i/>
          <w:color w:val="FF0000"/>
        </w:rPr>
        <w:t>(or College)</w:t>
      </w:r>
      <w:r w:rsidRPr="00317847">
        <w:rPr>
          <w:rFonts w:cs="Arial"/>
          <w:b/>
          <w:i/>
        </w:rPr>
        <w:t xml:space="preserve"> </w:t>
      </w:r>
      <w:r w:rsidRPr="00317847">
        <w:rPr>
          <w:rFonts w:cs="Arial"/>
        </w:rPr>
        <w:t xml:space="preserve">means </w:t>
      </w:r>
      <w:r w:rsidRPr="00317847">
        <w:rPr>
          <w:rFonts w:cs="Arial"/>
          <w:b/>
          <w:i/>
          <w:color w:val="FF0000"/>
        </w:rPr>
        <w:t>insert your school</w:t>
      </w:r>
      <w:r w:rsidRPr="00317847">
        <w:rPr>
          <w:rFonts w:cs="Arial"/>
          <w:color w:val="FF0000"/>
        </w:rPr>
        <w:t>.</w:t>
      </w:r>
    </w:p>
    <w:p w14:paraId="5BD32E74" w14:textId="77777777" w:rsidR="005A218A" w:rsidRPr="00317847" w:rsidRDefault="005A218A" w:rsidP="005A218A">
      <w:pPr>
        <w:autoSpaceDE w:val="0"/>
        <w:autoSpaceDN w:val="0"/>
        <w:adjustRightInd w:val="0"/>
        <w:spacing w:after="0" w:line="360" w:lineRule="auto"/>
        <w:rPr>
          <w:rFonts w:cs="Arial"/>
        </w:rPr>
      </w:pPr>
      <w:r w:rsidRPr="00317847">
        <w:rPr>
          <w:rFonts w:cs="Arial"/>
          <w:b/>
          <w:i/>
        </w:rPr>
        <w:t>School</w:t>
      </w:r>
      <w:r w:rsidRPr="00317847">
        <w:rPr>
          <w:rFonts w:cs="Arial"/>
          <w:b/>
          <w:i/>
          <w:color w:val="FF0000"/>
        </w:rPr>
        <w:t xml:space="preserve"> (or College)</w:t>
      </w:r>
      <w:r w:rsidRPr="00317847">
        <w:rPr>
          <w:rFonts w:cs="Arial"/>
          <w:b/>
          <w:i/>
        </w:rPr>
        <w:t xml:space="preserve"> Board </w:t>
      </w:r>
      <w:r w:rsidRPr="00317847">
        <w:rPr>
          <w:rFonts w:cs="Arial"/>
        </w:rPr>
        <w:t xml:space="preserve">means </w:t>
      </w:r>
      <w:r w:rsidRPr="00317847">
        <w:rPr>
          <w:rFonts w:cs="Arial"/>
          <w:b/>
          <w:i/>
          <w:color w:val="FF0000"/>
        </w:rPr>
        <w:t>insert your school</w:t>
      </w:r>
      <w:r w:rsidRPr="00317847">
        <w:rPr>
          <w:rFonts w:cs="Arial"/>
          <w:color w:val="FF0000"/>
        </w:rPr>
        <w:t xml:space="preserve"> </w:t>
      </w:r>
      <w:r w:rsidRPr="00317847">
        <w:rPr>
          <w:rFonts w:cs="Arial"/>
        </w:rPr>
        <w:t>Board.</w:t>
      </w:r>
    </w:p>
    <w:p w14:paraId="4FA9FB58" w14:textId="77777777" w:rsidR="005A218A" w:rsidRPr="00317847" w:rsidRDefault="005A218A" w:rsidP="005A218A">
      <w:pPr>
        <w:autoSpaceDE w:val="0"/>
        <w:autoSpaceDN w:val="0"/>
        <w:adjustRightInd w:val="0"/>
        <w:spacing w:after="0" w:line="360" w:lineRule="auto"/>
        <w:rPr>
          <w:rFonts w:cs="Arial"/>
        </w:rPr>
      </w:pPr>
      <w:r w:rsidRPr="00317847">
        <w:rPr>
          <w:rFonts w:cs="Arial"/>
          <w:b/>
          <w:bCs/>
          <w:i/>
          <w:iCs/>
        </w:rPr>
        <w:t xml:space="preserve">member </w:t>
      </w:r>
      <w:r w:rsidRPr="00317847">
        <w:rPr>
          <w:rFonts w:cs="Arial"/>
        </w:rPr>
        <w:t>means a member, however described, of the Association.</w:t>
      </w:r>
    </w:p>
    <w:p w14:paraId="471C4BB1" w14:textId="77777777" w:rsidR="005A218A" w:rsidRPr="00317847" w:rsidRDefault="005A218A" w:rsidP="005A218A">
      <w:pPr>
        <w:autoSpaceDE w:val="0"/>
        <w:autoSpaceDN w:val="0"/>
        <w:adjustRightInd w:val="0"/>
        <w:spacing w:after="0" w:line="360" w:lineRule="auto"/>
        <w:rPr>
          <w:rFonts w:cs="Arial"/>
        </w:rPr>
      </w:pPr>
      <w:r w:rsidRPr="00317847">
        <w:rPr>
          <w:rFonts w:cs="Arial"/>
          <w:b/>
          <w:bCs/>
          <w:i/>
          <w:iCs/>
        </w:rPr>
        <w:t xml:space="preserve">ordinary committee member </w:t>
      </w:r>
      <w:r w:rsidRPr="00317847">
        <w:rPr>
          <w:rFonts w:cs="Arial"/>
        </w:rPr>
        <w:t>means a member of the committee who is not an office-bearer of the association as mentioned in section 12 (1) (a).</w:t>
      </w:r>
    </w:p>
    <w:p w14:paraId="23908E48" w14:textId="77777777" w:rsidR="005A218A" w:rsidRPr="00317847" w:rsidRDefault="005A218A" w:rsidP="005A218A">
      <w:pPr>
        <w:autoSpaceDE w:val="0"/>
        <w:autoSpaceDN w:val="0"/>
        <w:adjustRightInd w:val="0"/>
        <w:spacing w:after="0" w:line="360" w:lineRule="auto"/>
        <w:rPr>
          <w:rFonts w:cs="Arial"/>
        </w:rPr>
      </w:pPr>
      <w:r w:rsidRPr="00317847">
        <w:rPr>
          <w:rFonts w:cs="Arial"/>
          <w:b/>
          <w:bCs/>
          <w:i/>
          <w:iCs/>
        </w:rPr>
        <w:t xml:space="preserve">secretary </w:t>
      </w:r>
      <w:r w:rsidRPr="00317847">
        <w:rPr>
          <w:rFonts w:cs="Arial"/>
        </w:rPr>
        <w:t>means the person holding office under these rules as secretary of the Association or, if no such person holds that office, the public officer of the Association.</w:t>
      </w:r>
    </w:p>
    <w:p w14:paraId="7BAF36D8" w14:textId="77777777" w:rsidR="005A218A" w:rsidRPr="00317847" w:rsidRDefault="005A218A" w:rsidP="005A218A">
      <w:pPr>
        <w:autoSpaceDE w:val="0"/>
        <w:autoSpaceDN w:val="0"/>
        <w:adjustRightInd w:val="0"/>
        <w:spacing w:after="0" w:line="360" w:lineRule="auto"/>
        <w:rPr>
          <w:rFonts w:cs="Arial"/>
        </w:rPr>
      </w:pPr>
      <w:r w:rsidRPr="00317847">
        <w:rPr>
          <w:rFonts w:cs="Arial"/>
          <w:b/>
          <w:bCs/>
          <w:i/>
          <w:iCs/>
        </w:rPr>
        <w:t xml:space="preserve">the Act </w:t>
      </w:r>
      <w:r w:rsidRPr="00317847">
        <w:rPr>
          <w:rFonts w:cs="Arial"/>
        </w:rPr>
        <w:t xml:space="preserve">means the </w:t>
      </w:r>
      <w:r w:rsidRPr="00317847">
        <w:rPr>
          <w:rFonts w:cs="Arial"/>
          <w:i/>
          <w:iCs/>
        </w:rPr>
        <w:t>Associations Incorporation Act 1991</w:t>
      </w:r>
      <w:r w:rsidRPr="00317847">
        <w:rPr>
          <w:rFonts w:cs="Arial"/>
        </w:rPr>
        <w:t>.</w:t>
      </w:r>
    </w:p>
    <w:p w14:paraId="0BD802BE" w14:textId="77777777" w:rsidR="005A218A" w:rsidRDefault="005A218A" w:rsidP="005A218A">
      <w:pPr>
        <w:autoSpaceDE w:val="0"/>
        <w:autoSpaceDN w:val="0"/>
        <w:adjustRightInd w:val="0"/>
        <w:spacing w:after="0" w:line="360" w:lineRule="auto"/>
        <w:rPr>
          <w:rFonts w:cs="Arial"/>
        </w:rPr>
      </w:pPr>
      <w:r w:rsidRPr="00317847">
        <w:rPr>
          <w:rFonts w:cs="Arial"/>
          <w:b/>
          <w:bCs/>
          <w:i/>
          <w:iCs/>
        </w:rPr>
        <w:t xml:space="preserve">the regulation </w:t>
      </w:r>
      <w:r w:rsidRPr="00317847">
        <w:rPr>
          <w:rFonts w:cs="Arial"/>
        </w:rPr>
        <w:t xml:space="preserve">means the </w:t>
      </w:r>
      <w:r w:rsidRPr="00317847">
        <w:rPr>
          <w:rFonts w:cs="Arial"/>
          <w:i/>
          <w:iCs/>
        </w:rPr>
        <w:t>Associations Incorporation Regulation 1991</w:t>
      </w:r>
      <w:r w:rsidRPr="00317847">
        <w:rPr>
          <w:rFonts w:cs="Arial"/>
        </w:rPr>
        <w:t>.</w:t>
      </w:r>
    </w:p>
    <w:p w14:paraId="78EDF9AD" w14:textId="77777777" w:rsidR="005A218A" w:rsidRDefault="0060118F" w:rsidP="0060118F">
      <w:pPr>
        <w:pStyle w:val="Heading2"/>
        <w:tabs>
          <w:tab w:val="left" w:pos="426"/>
        </w:tabs>
      </w:pPr>
      <w:bookmarkStart w:id="9" w:name="_Toc74917890"/>
      <w:r>
        <w:t xml:space="preserve">1A </w:t>
      </w:r>
      <w:r>
        <w:tab/>
        <w:t xml:space="preserve">Application of </w:t>
      </w:r>
      <w:r>
        <w:rPr>
          <w:i/>
        </w:rPr>
        <w:t xml:space="preserve">Legislation Act 2001 </w:t>
      </w:r>
      <w:r>
        <w:t>(ACT)</w:t>
      </w:r>
      <w:bookmarkEnd w:id="9"/>
    </w:p>
    <w:p w14:paraId="5C906D10" w14:textId="77777777" w:rsidR="0060118F" w:rsidRDefault="0060118F" w:rsidP="0060118F">
      <w:pPr>
        <w:autoSpaceDE w:val="0"/>
        <w:autoSpaceDN w:val="0"/>
        <w:adjustRightInd w:val="0"/>
        <w:spacing w:line="276" w:lineRule="auto"/>
        <w:rPr>
          <w:rFonts w:cs="Arial"/>
        </w:rPr>
      </w:pPr>
      <w:r w:rsidRPr="00BB1B2F">
        <w:rPr>
          <w:rFonts w:cs="Arial"/>
        </w:rPr>
        <w:t xml:space="preserve">The </w:t>
      </w:r>
      <w:r w:rsidRPr="00BB1B2F">
        <w:rPr>
          <w:rFonts w:cs="Arial"/>
          <w:i/>
          <w:iCs/>
        </w:rPr>
        <w:t xml:space="preserve">Legislation Act 2001 </w:t>
      </w:r>
      <w:r w:rsidRPr="00BB1B2F">
        <w:rPr>
          <w:rFonts w:cs="Arial"/>
        </w:rPr>
        <w:t>applies to these rules in the same way as it would if they were an instrument made under the Act.</w:t>
      </w:r>
    </w:p>
    <w:p w14:paraId="2BB4EB89" w14:textId="77777777" w:rsidR="0060118F" w:rsidRDefault="0060118F" w:rsidP="0060118F">
      <w:r>
        <w:br w:type="page"/>
      </w:r>
    </w:p>
    <w:p w14:paraId="56BCAFC0" w14:textId="77777777" w:rsidR="005A218A" w:rsidRDefault="0060118F" w:rsidP="0060118F">
      <w:pPr>
        <w:pStyle w:val="Heading1"/>
        <w:rPr>
          <w:i/>
        </w:rPr>
      </w:pPr>
      <w:bookmarkStart w:id="10" w:name="_Toc74917891"/>
      <w:r>
        <w:lastRenderedPageBreak/>
        <w:t xml:space="preserve">Part 2 - </w:t>
      </w:r>
      <w:r>
        <w:rPr>
          <w:i/>
        </w:rPr>
        <w:t>Membership</w:t>
      </w:r>
      <w:bookmarkEnd w:id="10"/>
    </w:p>
    <w:p w14:paraId="1FAF2F72" w14:textId="77777777" w:rsidR="0060118F" w:rsidRDefault="0060118F" w:rsidP="0060118F">
      <w:pPr>
        <w:pStyle w:val="Heading2"/>
        <w:tabs>
          <w:tab w:val="left" w:pos="426"/>
        </w:tabs>
      </w:pPr>
      <w:bookmarkStart w:id="11" w:name="_Toc74917892"/>
      <w:r>
        <w:t xml:space="preserve">2 </w:t>
      </w:r>
      <w:r>
        <w:tab/>
        <w:t>Membership qualifications</w:t>
      </w:r>
      <w:bookmarkEnd w:id="11"/>
      <w:r>
        <w:t xml:space="preserve"> </w:t>
      </w:r>
    </w:p>
    <w:p w14:paraId="1EBBE1F6" w14:textId="77777777" w:rsidR="0060118F" w:rsidRPr="00BB1B2F" w:rsidRDefault="0060118F" w:rsidP="0060118F">
      <w:r w:rsidRPr="00BB1B2F">
        <w:t>A person is qualified to be a member if</w:t>
      </w:r>
      <w:r>
        <w:t>:</w:t>
      </w:r>
    </w:p>
    <w:p w14:paraId="28D86107" w14:textId="1BD05CEB" w:rsidR="0060118F" w:rsidRPr="00BB1B2F" w:rsidRDefault="0060118F" w:rsidP="0060118F">
      <w:pPr>
        <w:ind w:firstLine="720"/>
      </w:pPr>
      <w:r w:rsidRPr="00BB1B2F">
        <w:t>(a)</w:t>
      </w:r>
      <w:r>
        <w:tab/>
      </w:r>
      <w:r w:rsidR="00525C16">
        <w:t>a parent and/</w:t>
      </w:r>
      <w:r w:rsidRPr="00BB1B2F">
        <w:t xml:space="preserve">or guardian of a student enrolled at </w:t>
      </w:r>
      <w:r w:rsidRPr="00BB1B2F">
        <w:rPr>
          <w:b/>
          <w:i/>
          <w:color w:val="FF0000"/>
        </w:rPr>
        <w:t>insert your school</w:t>
      </w:r>
      <w:r w:rsidRPr="00BB1B2F">
        <w:rPr>
          <w:color w:val="FF0000"/>
        </w:rPr>
        <w:t>,</w:t>
      </w:r>
      <w:r w:rsidRPr="00BB1B2F">
        <w:t xml:space="preserve"> ACT; or </w:t>
      </w:r>
    </w:p>
    <w:p w14:paraId="100F0809" w14:textId="77777777" w:rsidR="0060118F" w:rsidRDefault="0060118F" w:rsidP="0060118F">
      <w:pPr>
        <w:ind w:firstLine="720"/>
      </w:pPr>
      <w:r w:rsidRPr="00BB1B2F">
        <w:t xml:space="preserve">(b) </w:t>
      </w:r>
      <w:r>
        <w:tab/>
      </w:r>
      <w:r w:rsidRPr="00BB1B2F">
        <w:t>any other interested citizen.</w:t>
      </w:r>
    </w:p>
    <w:p w14:paraId="2BB4077B" w14:textId="77777777" w:rsidR="0060118F" w:rsidRDefault="0060118F" w:rsidP="0060118F">
      <w:pPr>
        <w:pStyle w:val="Heading2"/>
        <w:tabs>
          <w:tab w:val="left" w:pos="426"/>
        </w:tabs>
        <w:spacing w:before="120"/>
      </w:pPr>
      <w:bookmarkStart w:id="12" w:name="_Toc74917893"/>
      <w:r>
        <w:t>3</w:t>
      </w:r>
      <w:r>
        <w:tab/>
        <w:t>Nomination for membership</w:t>
      </w:r>
      <w:bookmarkEnd w:id="12"/>
    </w:p>
    <w:p w14:paraId="348FB4BA" w14:textId="77777777" w:rsidR="0060118F" w:rsidRPr="00BB1B2F" w:rsidRDefault="0060118F" w:rsidP="0060118F">
      <w:pPr>
        <w:autoSpaceDE w:val="0"/>
        <w:autoSpaceDN w:val="0"/>
        <w:adjustRightInd w:val="0"/>
        <w:ind w:left="720" w:hanging="720"/>
        <w:rPr>
          <w:rFonts w:cs="Arial"/>
          <w:bCs/>
        </w:rPr>
      </w:pPr>
      <w:r>
        <w:rPr>
          <w:rFonts w:cs="Arial"/>
          <w:bCs/>
        </w:rPr>
        <w:t>(1)</w:t>
      </w:r>
      <w:r>
        <w:rPr>
          <w:rFonts w:cs="Arial"/>
          <w:bCs/>
        </w:rPr>
        <w:tab/>
      </w:r>
      <w:r w:rsidRPr="00BB1B2F">
        <w:rPr>
          <w:rFonts w:cs="Arial"/>
          <w:bCs/>
        </w:rPr>
        <w:t>A person being qualified for membership of the Association shall be deemed to be admitted to membership</w:t>
      </w:r>
      <w:r>
        <w:rPr>
          <w:rFonts w:cs="Arial"/>
          <w:bCs/>
        </w:rPr>
        <w:t>:</w:t>
      </w:r>
    </w:p>
    <w:p w14:paraId="73210FA4" w14:textId="1EC79B34" w:rsidR="00965CFA" w:rsidRPr="00BC5F92" w:rsidRDefault="3C741D65" w:rsidP="24B81729">
      <w:pPr>
        <w:autoSpaceDE w:val="0"/>
        <w:autoSpaceDN w:val="0"/>
        <w:adjustRightInd w:val="0"/>
        <w:ind w:left="1440" w:hanging="720"/>
        <w:rPr>
          <w:rFonts w:cs="Arial"/>
        </w:rPr>
      </w:pPr>
      <w:r w:rsidRPr="24B81729">
        <w:rPr>
          <w:rFonts w:cs="Arial"/>
        </w:rPr>
        <w:t>(a)</w:t>
      </w:r>
      <w:r w:rsidR="0060118F">
        <w:tab/>
      </w:r>
      <w:r w:rsidR="69A445E3" w:rsidRPr="24B81729">
        <w:rPr>
          <w:rFonts w:cs="Arial"/>
        </w:rPr>
        <w:t>on being entered into the school’s student parent data base and until removed from the same or</w:t>
      </w:r>
    </w:p>
    <w:p w14:paraId="2DD98E06" w14:textId="3DA04B81" w:rsidR="0060118F" w:rsidRPr="00BB1B2F" w:rsidRDefault="69A445E3" w:rsidP="24B81729">
      <w:pPr>
        <w:autoSpaceDE w:val="0"/>
        <w:autoSpaceDN w:val="0"/>
        <w:adjustRightInd w:val="0"/>
        <w:ind w:left="1440" w:hanging="720"/>
        <w:rPr>
          <w:rFonts w:cs="Arial"/>
        </w:rPr>
      </w:pPr>
      <w:r w:rsidRPr="24B81729">
        <w:rPr>
          <w:rFonts w:cs="Arial"/>
        </w:rPr>
        <w:t>(b)</w:t>
      </w:r>
      <w:r w:rsidR="00965CFA">
        <w:tab/>
      </w:r>
      <w:r w:rsidR="5481CD9D" w:rsidRPr="24B81729">
        <w:rPr>
          <w:rFonts w:cs="Arial"/>
        </w:rPr>
        <w:t xml:space="preserve">on </w:t>
      </w:r>
      <w:r w:rsidR="3C741D65" w:rsidRPr="24B81729">
        <w:rPr>
          <w:rFonts w:cs="Arial"/>
        </w:rPr>
        <w:t xml:space="preserve">written declaration of membership to the Secretary who shall then enter the declaration into the </w:t>
      </w:r>
      <w:r w:rsidR="5481CD9D" w:rsidRPr="24B81729">
        <w:rPr>
          <w:rFonts w:cs="Arial"/>
        </w:rPr>
        <w:t>membership register. The membership register is available at all general meetings.</w:t>
      </w:r>
    </w:p>
    <w:p w14:paraId="07612471" w14:textId="77777777" w:rsidR="0060118F" w:rsidRPr="00BB1B2F" w:rsidRDefault="0060118F" w:rsidP="0060118F">
      <w:pPr>
        <w:autoSpaceDE w:val="0"/>
        <w:autoSpaceDN w:val="0"/>
        <w:adjustRightInd w:val="0"/>
        <w:ind w:firstLine="720"/>
        <w:rPr>
          <w:rFonts w:cs="Arial"/>
          <w:bCs/>
        </w:rPr>
      </w:pPr>
      <w:r w:rsidRPr="00BB1B2F">
        <w:rPr>
          <w:rFonts w:cs="Arial"/>
          <w:bCs/>
        </w:rPr>
        <w:t>No other form of nomination is required.</w:t>
      </w:r>
    </w:p>
    <w:p w14:paraId="34BFC583" w14:textId="77777777" w:rsidR="0060118F" w:rsidRPr="00BB1B2F" w:rsidRDefault="0060118F" w:rsidP="0060118F">
      <w:pPr>
        <w:autoSpaceDE w:val="0"/>
        <w:autoSpaceDN w:val="0"/>
        <w:adjustRightInd w:val="0"/>
        <w:ind w:left="720" w:hanging="720"/>
        <w:rPr>
          <w:rFonts w:cs="Arial"/>
          <w:bCs/>
        </w:rPr>
      </w:pPr>
      <w:r>
        <w:rPr>
          <w:rFonts w:cs="Arial"/>
          <w:bCs/>
        </w:rPr>
        <w:t>(2)</w:t>
      </w:r>
      <w:r>
        <w:rPr>
          <w:rFonts w:cs="Arial"/>
          <w:bCs/>
        </w:rPr>
        <w:tab/>
      </w:r>
      <w:r w:rsidRPr="00BB1B2F">
        <w:rPr>
          <w:rFonts w:cs="Arial"/>
          <w:bCs/>
        </w:rPr>
        <w:t>A declaration of membership consists of the Member’s signature, printed name, residential address, postal address, criterion of membership eligibility, and date on which the declaration was made.</w:t>
      </w:r>
    </w:p>
    <w:p w14:paraId="3C0910DA" w14:textId="77777777" w:rsidR="0060118F" w:rsidRDefault="0060118F" w:rsidP="0060118F">
      <w:pPr>
        <w:autoSpaceDE w:val="0"/>
        <w:autoSpaceDN w:val="0"/>
        <w:adjustRightInd w:val="0"/>
        <w:ind w:left="720" w:hanging="720"/>
        <w:rPr>
          <w:rFonts w:cs="Arial"/>
          <w:bCs/>
        </w:rPr>
      </w:pPr>
      <w:r>
        <w:rPr>
          <w:rFonts w:cs="Arial"/>
          <w:bCs/>
        </w:rPr>
        <w:t>(3)</w:t>
      </w:r>
      <w:r>
        <w:rPr>
          <w:rFonts w:cs="Arial"/>
          <w:bCs/>
        </w:rPr>
        <w:tab/>
      </w:r>
      <w:r w:rsidRPr="00BB1B2F">
        <w:rPr>
          <w:rFonts w:cs="Arial"/>
          <w:bCs/>
        </w:rPr>
        <w:t>Ex Officio members may be appointed by the P&amp;C committee. The school Principal may be so appointed.</w:t>
      </w:r>
    </w:p>
    <w:p w14:paraId="42D84201" w14:textId="77777777" w:rsidR="0060118F" w:rsidRDefault="0060118F" w:rsidP="0060118F">
      <w:pPr>
        <w:pStyle w:val="Heading2"/>
        <w:tabs>
          <w:tab w:val="left" w:pos="426"/>
        </w:tabs>
      </w:pPr>
      <w:bookmarkStart w:id="13" w:name="_Toc74917894"/>
      <w:r>
        <w:t>4</w:t>
      </w:r>
      <w:r>
        <w:tab/>
        <w:t>Membership entitlements not transferable</w:t>
      </w:r>
      <w:bookmarkEnd w:id="13"/>
    </w:p>
    <w:p w14:paraId="7D68ECC9" w14:textId="77777777" w:rsidR="0060118F" w:rsidRPr="00A56485" w:rsidRDefault="0060118F" w:rsidP="0060118F">
      <w:pPr>
        <w:autoSpaceDE w:val="0"/>
        <w:autoSpaceDN w:val="0"/>
        <w:adjustRightInd w:val="0"/>
        <w:rPr>
          <w:rFonts w:cs="Arial"/>
        </w:rPr>
      </w:pPr>
      <w:r w:rsidRPr="00A56485">
        <w:rPr>
          <w:rFonts w:cs="Arial"/>
        </w:rPr>
        <w:t>A right, privilege or obligation that a person has because of being a member of the Association:</w:t>
      </w:r>
    </w:p>
    <w:p w14:paraId="3D50E5B6" w14:textId="77777777" w:rsidR="0060118F" w:rsidRPr="00A56485" w:rsidRDefault="0060118F" w:rsidP="0060118F">
      <w:pPr>
        <w:autoSpaceDE w:val="0"/>
        <w:autoSpaceDN w:val="0"/>
        <w:adjustRightInd w:val="0"/>
        <w:ind w:left="720"/>
        <w:rPr>
          <w:rFonts w:cs="Arial"/>
        </w:rPr>
      </w:pPr>
      <w:r w:rsidRPr="00A56485">
        <w:rPr>
          <w:rFonts w:cs="Arial"/>
        </w:rPr>
        <w:t xml:space="preserve">(a) </w:t>
      </w:r>
      <w:r>
        <w:rPr>
          <w:rFonts w:cs="Arial"/>
        </w:rPr>
        <w:tab/>
      </w:r>
      <w:r w:rsidRPr="00A56485">
        <w:rPr>
          <w:rFonts w:cs="Arial"/>
        </w:rPr>
        <w:t>cannot be transferred or transmitted to another person; and</w:t>
      </w:r>
    </w:p>
    <w:p w14:paraId="63895959" w14:textId="77777777" w:rsidR="0060118F" w:rsidRPr="00A56485" w:rsidRDefault="0060118F" w:rsidP="0060118F">
      <w:pPr>
        <w:autoSpaceDE w:val="0"/>
        <w:autoSpaceDN w:val="0"/>
        <w:adjustRightInd w:val="0"/>
        <w:ind w:left="720"/>
        <w:rPr>
          <w:rFonts w:cs="Arial"/>
        </w:rPr>
      </w:pPr>
      <w:r w:rsidRPr="00A56485">
        <w:rPr>
          <w:rFonts w:cs="Arial"/>
        </w:rPr>
        <w:t xml:space="preserve">(b) </w:t>
      </w:r>
      <w:r>
        <w:rPr>
          <w:rFonts w:cs="Arial"/>
        </w:rPr>
        <w:tab/>
      </w:r>
      <w:r w:rsidRPr="00A56485">
        <w:rPr>
          <w:rFonts w:cs="Arial"/>
        </w:rPr>
        <w:t>terminates on cessation of the person’s membership.</w:t>
      </w:r>
    </w:p>
    <w:p w14:paraId="27358A31" w14:textId="77777777" w:rsidR="0060118F" w:rsidRDefault="0060118F" w:rsidP="0060118F">
      <w:pPr>
        <w:pStyle w:val="Heading2"/>
        <w:tabs>
          <w:tab w:val="left" w:pos="426"/>
        </w:tabs>
      </w:pPr>
      <w:bookmarkStart w:id="14" w:name="_Toc74917895"/>
      <w:r>
        <w:t xml:space="preserve">5 </w:t>
      </w:r>
      <w:r>
        <w:tab/>
        <w:t>Cessation of Membership</w:t>
      </w:r>
      <w:bookmarkEnd w:id="14"/>
    </w:p>
    <w:p w14:paraId="4C0351FE" w14:textId="77777777" w:rsidR="0060118F" w:rsidRPr="00DA341C" w:rsidRDefault="0060118F" w:rsidP="000A57B8">
      <w:pPr>
        <w:autoSpaceDE w:val="0"/>
        <w:autoSpaceDN w:val="0"/>
        <w:adjustRightInd w:val="0"/>
        <w:rPr>
          <w:rFonts w:cs="Arial"/>
        </w:rPr>
      </w:pPr>
      <w:r w:rsidRPr="00DA341C">
        <w:rPr>
          <w:rFonts w:cs="Arial"/>
        </w:rPr>
        <w:t>A person ceases to be a member of the Association</w:t>
      </w:r>
      <w:r>
        <w:rPr>
          <w:rFonts w:cs="Arial"/>
        </w:rPr>
        <w:t>:</w:t>
      </w:r>
    </w:p>
    <w:p w14:paraId="366D4F19" w14:textId="76035865" w:rsidR="0060118F" w:rsidRPr="00DA341C" w:rsidRDefault="0060118F" w:rsidP="000A57B8">
      <w:pPr>
        <w:autoSpaceDE w:val="0"/>
        <w:autoSpaceDN w:val="0"/>
        <w:adjustRightInd w:val="0"/>
        <w:ind w:left="1440" w:hanging="720"/>
        <w:rPr>
          <w:rFonts w:cs="Arial"/>
        </w:rPr>
      </w:pPr>
      <w:r w:rsidRPr="00DA341C">
        <w:rPr>
          <w:rFonts w:cs="Arial"/>
        </w:rPr>
        <w:t xml:space="preserve">(a) </w:t>
      </w:r>
      <w:r>
        <w:rPr>
          <w:rFonts w:cs="Arial"/>
        </w:rPr>
        <w:tab/>
      </w:r>
      <w:r w:rsidR="00016C02">
        <w:rPr>
          <w:rFonts w:cs="Arial"/>
        </w:rPr>
        <w:t>if the person dies; or</w:t>
      </w:r>
    </w:p>
    <w:p w14:paraId="1A80330C" w14:textId="77777777" w:rsidR="0060118F" w:rsidRPr="00DA341C" w:rsidRDefault="0060118F" w:rsidP="000A57B8">
      <w:pPr>
        <w:autoSpaceDE w:val="0"/>
        <w:autoSpaceDN w:val="0"/>
        <w:adjustRightInd w:val="0"/>
        <w:ind w:left="720"/>
        <w:rPr>
          <w:rFonts w:cs="Arial"/>
        </w:rPr>
      </w:pPr>
      <w:r w:rsidRPr="00DA341C">
        <w:rPr>
          <w:rFonts w:cs="Arial"/>
        </w:rPr>
        <w:t xml:space="preserve">(b) </w:t>
      </w:r>
      <w:r>
        <w:rPr>
          <w:rFonts w:cs="Arial"/>
        </w:rPr>
        <w:tab/>
      </w:r>
      <w:r w:rsidRPr="00DA341C">
        <w:rPr>
          <w:rFonts w:cs="Arial"/>
        </w:rPr>
        <w:t>on ceasing to meet the membership eligibility requirements; or</w:t>
      </w:r>
    </w:p>
    <w:p w14:paraId="43331958" w14:textId="741D1EC9" w:rsidR="0060118F" w:rsidRPr="00DA341C" w:rsidRDefault="3C741D65" w:rsidP="000A57B8">
      <w:pPr>
        <w:autoSpaceDE w:val="0"/>
        <w:autoSpaceDN w:val="0"/>
        <w:adjustRightInd w:val="0"/>
        <w:ind w:left="1440" w:hanging="720"/>
        <w:rPr>
          <w:rFonts w:cs="Arial"/>
        </w:rPr>
      </w:pPr>
      <w:r w:rsidRPr="24B81729">
        <w:rPr>
          <w:rFonts w:cs="Arial"/>
        </w:rPr>
        <w:t xml:space="preserve">(c) </w:t>
      </w:r>
      <w:r w:rsidR="0060118F">
        <w:tab/>
      </w:r>
      <w:r w:rsidRPr="24B81729">
        <w:rPr>
          <w:rFonts w:cs="Arial"/>
        </w:rPr>
        <w:t xml:space="preserve">on deleting the membership declaration from the membership </w:t>
      </w:r>
      <w:r w:rsidR="5481CD9D" w:rsidRPr="24B81729">
        <w:rPr>
          <w:rFonts w:cs="Arial"/>
        </w:rPr>
        <w:t>register</w:t>
      </w:r>
      <w:r w:rsidRPr="24B81729">
        <w:rPr>
          <w:rFonts w:cs="Arial"/>
        </w:rPr>
        <w:t xml:space="preserve"> and signing and dating the deletion; or</w:t>
      </w:r>
    </w:p>
    <w:p w14:paraId="1A601179" w14:textId="1825ABD3" w:rsidR="0060118F" w:rsidRPr="00DA341C" w:rsidRDefault="3C741D65" w:rsidP="000A57B8">
      <w:pPr>
        <w:autoSpaceDE w:val="0"/>
        <w:autoSpaceDN w:val="0"/>
        <w:adjustRightInd w:val="0"/>
        <w:ind w:left="1440" w:hanging="720"/>
        <w:rPr>
          <w:rFonts w:cs="Arial"/>
        </w:rPr>
      </w:pPr>
      <w:r w:rsidRPr="24B81729">
        <w:rPr>
          <w:rFonts w:cs="Arial"/>
        </w:rPr>
        <w:t xml:space="preserve">(d) </w:t>
      </w:r>
      <w:r w:rsidR="0060118F">
        <w:tab/>
      </w:r>
      <w:r w:rsidR="18CEAEA2" w:rsidRPr="24B81729">
        <w:rPr>
          <w:rFonts w:cs="Arial"/>
        </w:rPr>
        <w:t>by providing notice in writing to the public officer</w:t>
      </w:r>
      <w:r w:rsidRPr="24B81729">
        <w:rPr>
          <w:rFonts w:cs="Arial"/>
        </w:rPr>
        <w:t>, who shall then delete the person’s membership declaration from the membership book.</w:t>
      </w:r>
    </w:p>
    <w:p w14:paraId="728B13E3" w14:textId="77777777" w:rsidR="0060118F" w:rsidRPr="00DA341C" w:rsidRDefault="0060118F" w:rsidP="000A57B8">
      <w:pPr>
        <w:autoSpaceDE w:val="0"/>
        <w:autoSpaceDN w:val="0"/>
        <w:adjustRightInd w:val="0"/>
        <w:ind w:left="1440" w:hanging="720"/>
        <w:rPr>
          <w:rFonts w:cs="Arial"/>
        </w:rPr>
      </w:pPr>
      <w:r w:rsidRPr="00DA341C">
        <w:rPr>
          <w:rFonts w:cs="Arial"/>
        </w:rPr>
        <w:t xml:space="preserve">(e) </w:t>
      </w:r>
      <w:r>
        <w:rPr>
          <w:rFonts w:cs="Arial"/>
        </w:rPr>
        <w:tab/>
      </w:r>
      <w:r w:rsidRPr="00DA341C">
        <w:rPr>
          <w:rFonts w:cs="Arial"/>
        </w:rPr>
        <w:t xml:space="preserve">on removal from the school student parent database unless a membership application (declaration) has been submitted and approved by the P&amp;C committee. </w:t>
      </w:r>
    </w:p>
    <w:p w14:paraId="5C86EFDD" w14:textId="77777777" w:rsidR="0060118F" w:rsidRPr="0060118F" w:rsidRDefault="0060118F" w:rsidP="0060118F"/>
    <w:p w14:paraId="20BA03F8" w14:textId="77777777" w:rsidR="00BC5F92" w:rsidRDefault="00BC5F92">
      <w:pPr>
        <w:spacing w:before="0" w:after="160"/>
        <w:rPr>
          <w:rFonts w:eastAsiaTheme="majorEastAsia" w:cstheme="majorBidi"/>
          <w:b/>
          <w:sz w:val="24"/>
          <w:szCs w:val="26"/>
        </w:rPr>
      </w:pPr>
      <w:r>
        <w:br w:type="page"/>
      </w:r>
    </w:p>
    <w:p w14:paraId="3FACC9A0" w14:textId="1B40D1B6" w:rsidR="0060118F" w:rsidRDefault="000A57B8" w:rsidP="000A57B8">
      <w:pPr>
        <w:pStyle w:val="Heading2"/>
        <w:tabs>
          <w:tab w:val="left" w:pos="426"/>
        </w:tabs>
      </w:pPr>
      <w:bookmarkStart w:id="15" w:name="_Toc74917896"/>
      <w:r>
        <w:lastRenderedPageBreak/>
        <w:t>6</w:t>
      </w:r>
      <w:r>
        <w:tab/>
        <w:t>Resignation of membership</w:t>
      </w:r>
      <w:bookmarkEnd w:id="15"/>
    </w:p>
    <w:p w14:paraId="62BFDEE2" w14:textId="77777777" w:rsidR="000A57B8" w:rsidRPr="00A56485" w:rsidRDefault="000A57B8" w:rsidP="000A57B8">
      <w:pPr>
        <w:autoSpaceDE w:val="0"/>
        <w:autoSpaceDN w:val="0"/>
        <w:adjustRightInd w:val="0"/>
        <w:rPr>
          <w:rFonts w:cs="Arial"/>
        </w:rPr>
      </w:pPr>
      <w:r w:rsidRPr="00A56485">
        <w:rPr>
          <w:rFonts w:cs="Arial"/>
        </w:rPr>
        <w:t>A member may resign from the Association in accordance with 5(d).</w:t>
      </w:r>
    </w:p>
    <w:p w14:paraId="75D6632F" w14:textId="77777777" w:rsidR="000A57B8" w:rsidRDefault="000A57B8" w:rsidP="000A57B8">
      <w:pPr>
        <w:pStyle w:val="Heading2"/>
        <w:tabs>
          <w:tab w:val="left" w:pos="426"/>
        </w:tabs>
      </w:pPr>
      <w:bookmarkStart w:id="16" w:name="_Toc74917897"/>
      <w:r>
        <w:t>7</w:t>
      </w:r>
      <w:r>
        <w:tab/>
        <w:t>Fees, subscriptions</w:t>
      </w:r>
      <w:bookmarkEnd w:id="16"/>
    </w:p>
    <w:p w14:paraId="3CA7EF2C" w14:textId="77777777" w:rsidR="000A57B8" w:rsidRPr="00A56485" w:rsidRDefault="000A57B8" w:rsidP="000A57B8">
      <w:pPr>
        <w:autoSpaceDE w:val="0"/>
        <w:autoSpaceDN w:val="0"/>
        <w:adjustRightInd w:val="0"/>
        <w:rPr>
          <w:rFonts w:cs="Arial"/>
        </w:rPr>
      </w:pPr>
      <w:r w:rsidRPr="00A56485">
        <w:rPr>
          <w:rFonts w:cs="Arial"/>
        </w:rPr>
        <w:t>No annual membership fee is required to be paid.</w:t>
      </w:r>
    </w:p>
    <w:p w14:paraId="118F3072" w14:textId="77777777" w:rsidR="000A57B8" w:rsidRDefault="000A57B8" w:rsidP="008E428F">
      <w:pPr>
        <w:pStyle w:val="Heading2"/>
        <w:tabs>
          <w:tab w:val="left" w:pos="426"/>
        </w:tabs>
      </w:pPr>
      <w:bookmarkStart w:id="17" w:name="_Toc74917898"/>
      <w:r>
        <w:t xml:space="preserve">8 </w:t>
      </w:r>
      <w:r>
        <w:tab/>
        <w:t>Members’ liabilities</w:t>
      </w:r>
      <w:bookmarkEnd w:id="17"/>
    </w:p>
    <w:p w14:paraId="3D424780" w14:textId="2CAFF499" w:rsidR="000A57B8" w:rsidRDefault="55745E82" w:rsidP="000A57B8">
      <w:pPr>
        <w:autoSpaceDE w:val="0"/>
        <w:autoSpaceDN w:val="0"/>
        <w:adjustRightInd w:val="0"/>
        <w:rPr>
          <w:rFonts w:cs="Arial"/>
        </w:rPr>
      </w:pPr>
      <w:r w:rsidRPr="24B81729">
        <w:rPr>
          <w:rFonts w:cs="Arial"/>
        </w:rPr>
        <w:t xml:space="preserve">The liability of a member to contribute towards the payment of the debts and liabilities of the association or the costs, </w:t>
      </w:r>
      <w:proofErr w:type="gramStart"/>
      <w:r w:rsidRPr="24B81729">
        <w:rPr>
          <w:rFonts w:cs="Arial"/>
        </w:rPr>
        <w:t>charges</w:t>
      </w:r>
      <w:proofErr w:type="gramEnd"/>
      <w:r w:rsidRPr="24B81729">
        <w:rPr>
          <w:rFonts w:cs="Arial"/>
        </w:rPr>
        <w:t xml:space="preserve"> and expenses of the winding up of the Association is limited to the amount (if any) unpaid by the member in relation to membership of the Association as required by section 7.</w:t>
      </w:r>
    </w:p>
    <w:p w14:paraId="481D4C43" w14:textId="7ADA1A54" w:rsidR="008E428F" w:rsidRDefault="3552D549" w:rsidP="008E428F">
      <w:pPr>
        <w:pStyle w:val="Heading2"/>
        <w:tabs>
          <w:tab w:val="left" w:pos="426"/>
        </w:tabs>
      </w:pPr>
      <w:bookmarkStart w:id="18" w:name="_Toc74917899"/>
      <w:r>
        <w:t>9</w:t>
      </w:r>
      <w:r w:rsidR="008E428F">
        <w:tab/>
      </w:r>
      <w:r>
        <w:t>Disclosure of members interests</w:t>
      </w:r>
      <w:bookmarkEnd w:id="18"/>
    </w:p>
    <w:p w14:paraId="49EF3230" w14:textId="1E2A54C5" w:rsidR="008E428F" w:rsidRDefault="001A0CB3" w:rsidP="001A0CB3">
      <w:pPr>
        <w:ind w:left="720" w:hanging="720"/>
      </w:pPr>
      <w:r>
        <w:t xml:space="preserve">(1) </w:t>
      </w:r>
      <w:r>
        <w:tab/>
      </w:r>
      <w:r w:rsidR="000C04BC">
        <w:t>In accordance with sections 65 and 65A of the Act, a</w:t>
      </w:r>
      <w:r w:rsidR="008E428F">
        <w:t xml:space="preserve"> member must disclose </w:t>
      </w:r>
      <w:r>
        <w:t>a</w:t>
      </w:r>
      <w:r w:rsidR="008E428F">
        <w:t xml:space="preserve"> material personal interest </w:t>
      </w:r>
      <w:r>
        <w:t>in a</w:t>
      </w:r>
      <w:r w:rsidR="008E428F">
        <w:t xml:space="preserve"> matter under consideration by the </w:t>
      </w:r>
      <w:r w:rsidR="00395E1F">
        <w:t>a</w:t>
      </w:r>
      <w:r w:rsidR="008E428F">
        <w:t>ssociation</w:t>
      </w:r>
      <w:r>
        <w:t xml:space="preserve"> as soon as possible to:</w:t>
      </w:r>
    </w:p>
    <w:p w14:paraId="7D6459BA" w14:textId="4670487A" w:rsidR="001A0CB3" w:rsidRDefault="001A0CB3" w:rsidP="001A0CB3">
      <w:pPr>
        <w:ind w:left="720" w:hanging="720"/>
      </w:pPr>
      <w:r>
        <w:tab/>
        <w:t xml:space="preserve">(a) </w:t>
      </w:r>
      <w:r>
        <w:tab/>
        <w:t>the committee</w:t>
      </w:r>
      <w:r w:rsidR="00DA0EFB">
        <w:t>;</w:t>
      </w:r>
      <w:r>
        <w:t xml:space="preserve"> and</w:t>
      </w:r>
    </w:p>
    <w:p w14:paraId="68272A49" w14:textId="195988C0" w:rsidR="001A0CB3" w:rsidRDefault="001A0CB3" w:rsidP="001A0CB3">
      <w:pPr>
        <w:ind w:left="1440" w:hanging="720"/>
      </w:pPr>
      <w:r>
        <w:t>(b)</w:t>
      </w:r>
      <w:r>
        <w:tab/>
      </w:r>
      <w:r w:rsidR="00395E1F">
        <w:t xml:space="preserve">must </w:t>
      </w:r>
      <w:r w:rsidR="000E74A8">
        <w:t>be recorded in the minutes of a</w:t>
      </w:r>
      <w:r>
        <w:t xml:space="preserve"> general meeting</w:t>
      </w:r>
      <w:r w:rsidR="000E74A8">
        <w:t>.</w:t>
      </w:r>
    </w:p>
    <w:p w14:paraId="5E69F47C" w14:textId="72D0F69B" w:rsidR="000E74A8" w:rsidRDefault="000E74A8" w:rsidP="000E74A8">
      <w:r>
        <w:t xml:space="preserve">(2) </w:t>
      </w:r>
      <w:r>
        <w:tab/>
      </w:r>
      <w:r w:rsidR="00DA0EFB">
        <w:t>A member does not need to disclose a material personal interest:</w:t>
      </w:r>
    </w:p>
    <w:p w14:paraId="3DF67A7F" w14:textId="77777777" w:rsidR="00DA0EFB" w:rsidRDefault="00DA0EFB" w:rsidP="000E74A8">
      <w:r>
        <w:tab/>
        <w:t xml:space="preserve">(a) </w:t>
      </w:r>
      <w:r>
        <w:tab/>
        <w:t xml:space="preserve">that exists </w:t>
      </w:r>
      <w:r w:rsidRPr="00395E1F">
        <w:rPr>
          <w:b/>
          <w:bCs/>
        </w:rPr>
        <w:t>only</w:t>
      </w:r>
      <w:r>
        <w:t xml:space="preserve"> because the member:</w:t>
      </w:r>
    </w:p>
    <w:p w14:paraId="5591894D" w14:textId="224FFA72" w:rsidR="00DA0EFB" w:rsidRDefault="00DA0EFB" w:rsidP="00DA0EFB">
      <w:pPr>
        <w:ind w:left="720" w:firstLine="720"/>
      </w:pPr>
      <w:r>
        <w:t>(i)</w:t>
      </w:r>
      <w:r>
        <w:tab/>
        <w:t>is an employee of the association; or</w:t>
      </w:r>
    </w:p>
    <w:p w14:paraId="464F8833" w14:textId="7697FC19" w:rsidR="00DA0EFB" w:rsidRDefault="00DA0EFB" w:rsidP="00DA0EFB">
      <w:pPr>
        <w:ind w:left="2160" w:hanging="720"/>
      </w:pPr>
      <w:r>
        <w:t>(ii)</w:t>
      </w:r>
      <w:r>
        <w:tab/>
        <w:t xml:space="preserve">is a member of a class of people for whose benefit the association is established; or </w:t>
      </w:r>
    </w:p>
    <w:p w14:paraId="52DD656C" w14:textId="4B835BFA" w:rsidR="00DA0EFB" w:rsidRDefault="00DA0EFB" w:rsidP="00DA0EFB">
      <w:pPr>
        <w:ind w:left="1440" w:hanging="720"/>
      </w:pPr>
      <w:r>
        <w:t>(b)</w:t>
      </w:r>
      <w:r>
        <w:tab/>
        <w:t>where the interest is one held in common with all, or a substantial proportion of, the members of the association.</w:t>
      </w:r>
    </w:p>
    <w:p w14:paraId="48B77B9B" w14:textId="195DDB4A" w:rsidR="001A0CB3" w:rsidRDefault="001A0CB3" w:rsidP="000E74A8">
      <w:pPr>
        <w:ind w:left="720" w:hanging="720"/>
      </w:pPr>
      <w:r>
        <w:t>(</w:t>
      </w:r>
      <w:r w:rsidR="000E74A8">
        <w:t>3</w:t>
      </w:r>
      <w:r>
        <w:t>)</w:t>
      </w:r>
      <w:r>
        <w:tab/>
      </w:r>
      <w:r w:rsidR="000E74A8">
        <w:t>Disclosure of</w:t>
      </w:r>
      <w:r w:rsidR="00395E1F">
        <w:t xml:space="preserve"> </w:t>
      </w:r>
      <w:r w:rsidR="000E74A8">
        <w:t>m</w:t>
      </w:r>
      <w:r>
        <w:t>aterial personal interest</w:t>
      </w:r>
      <w:r w:rsidR="00395E1F">
        <w:t>(s)</w:t>
      </w:r>
      <w:r>
        <w:t xml:space="preserve"> </w:t>
      </w:r>
      <w:r w:rsidR="000E74A8">
        <w:t xml:space="preserve">to the committee and general meeting </w:t>
      </w:r>
      <w:r>
        <w:t xml:space="preserve">must </w:t>
      </w:r>
      <w:r w:rsidR="000E74A8">
        <w:t>detail:</w:t>
      </w:r>
    </w:p>
    <w:p w14:paraId="290AEB0B" w14:textId="776D2F80" w:rsidR="000E74A8" w:rsidRDefault="000E74A8" w:rsidP="008E428F">
      <w:r>
        <w:tab/>
        <w:t xml:space="preserve">(a) </w:t>
      </w:r>
      <w:r>
        <w:tab/>
        <w:t>the nature and extent of the interest</w:t>
      </w:r>
      <w:r w:rsidR="00DA0EFB">
        <w:t>; and</w:t>
      </w:r>
    </w:p>
    <w:p w14:paraId="497A0F55" w14:textId="227A7430" w:rsidR="000E74A8" w:rsidRDefault="000E74A8" w:rsidP="008E428F">
      <w:r>
        <w:tab/>
        <w:t>(b)</w:t>
      </w:r>
      <w:r>
        <w:tab/>
        <w:t xml:space="preserve">the relation of interest to the activities of the </w:t>
      </w:r>
      <w:r w:rsidR="00DA0EFB">
        <w:t>a</w:t>
      </w:r>
      <w:r>
        <w:t>ssociation</w:t>
      </w:r>
      <w:r w:rsidR="00DA0EFB">
        <w:t>; and</w:t>
      </w:r>
    </w:p>
    <w:p w14:paraId="005F4F07" w14:textId="094ADC5D" w:rsidR="00DA0EFB" w:rsidRDefault="00DA0EFB" w:rsidP="008E428F">
      <w:r>
        <w:tab/>
        <w:t>(c)</w:t>
      </w:r>
      <w:r>
        <w:tab/>
      </w:r>
      <w:r w:rsidR="00395E1F">
        <w:t xml:space="preserve">identify </w:t>
      </w:r>
      <w:r>
        <w:t>any interest in a contract</w:t>
      </w:r>
      <w:r w:rsidR="00395E1F">
        <w:t xml:space="preserve"> or proposed contract.</w:t>
      </w:r>
    </w:p>
    <w:p w14:paraId="1882CF19" w14:textId="4FA29E55" w:rsidR="000E74A8" w:rsidRDefault="000E74A8" w:rsidP="000E74A8">
      <w:pPr>
        <w:ind w:left="720" w:hanging="720"/>
      </w:pPr>
      <w:r>
        <w:t>(4)</w:t>
      </w:r>
      <w:r>
        <w:tab/>
        <w:t>A member with a material personal interest in a matter under consideration of the Association must not:</w:t>
      </w:r>
    </w:p>
    <w:p w14:paraId="0F4D4907" w14:textId="24A560DC" w:rsidR="000E74A8" w:rsidRDefault="000E74A8" w:rsidP="008E428F">
      <w:r>
        <w:tab/>
        <w:t xml:space="preserve">(a) </w:t>
      </w:r>
      <w:r>
        <w:tab/>
        <w:t xml:space="preserve">be present while the matter is being considered, or </w:t>
      </w:r>
    </w:p>
    <w:p w14:paraId="181E47AC" w14:textId="00AD5F95" w:rsidR="000E74A8" w:rsidRDefault="000E74A8" w:rsidP="008E428F">
      <w:r>
        <w:tab/>
        <w:t>(b)</w:t>
      </w:r>
      <w:r>
        <w:tab/>
        <w:t xml:space="preserve">vote on the matter. </w:t>
      </w:r>
    </w:p>
    <w:p w14:paraId="16387ED8" w14:textId="526ED38A" w:rsidR="00DA0EFB" w:rsidRDefault="00DA0EFB" w:rsidP="00395E1F">
      <w:pPr>
        <w:ind w:left="720" w:hanging="720"/>
      </w:pPr>
      <w:r>
        <w:t xml:space="preserve">(5) </w:t>
      </w:r>
      <w:r>
        <w:tab/>
      </w:r>
      <w:r w:rsidR="00395E1F">
        <w:t>Where a disclosure has been made or not required in accordance with section 9 of these rules:</w:t>
      </w:r>
    </w:p>
    <w:p w14:paraId="13FD2ED9" w14:textId="6AFDB80E" w:rsidR="00395E1F" w:rsidRDefault="00395E1F" w:rsidP="00395E1F">
      <w:pPr>
        <w:ind w:left="1440" w:hanging="720"/>
      </w:pPr>
      <w:r>
        <w:t xml:space="preserve">(a) </w:t>
      </w:r>
      <w:r>
        <w:tab/>
        <w:t>a contract is not liable to be avoided by the association on any ground arising from the fiduciary relationship between the members and the association; and</w:t>
      </w:r>
    </w:p>
    <w:p w14:paraId="5F886D70" w14:textId="4C74A4F8" w:rsidR="00395E1F" w:rsidRDefault="00395E1F" w:rsidP="00395E1F">
      <w:pPr>
        <w:ind w:left="1440" w:hanging="720"/>
      </w:pPr>
      <w:r>
        <w:t>(b)</w:t>
      </w:r>
      <w:r>
        <w:tab/>
        <w:t>the member is not liable to account for profits derived from the contract.</w:t>
      </w:r>
    </w:p>
    <w:p w14:paraId="043C9A1D" w14:textId="25E88A1A" w:rsidR="008E428F" w:rsidRPr="00395E1F" w:rsidRDefault="008E428F" w:rsidP="008E428F">
      <w:pPr>
        <w:rPr>
          <w:sz w:val="16"/>
          <w:szCs w:val="16"/>
        </w:rPr>
      </w:pPr>
    </w:p>
    <w:p w14:paraId="75475E28" w14:textId="2DC70BD2" w:rsidR="008E428F" w:rsidRPr="00CB0CC9" w:rsidRDefault="008E428F" w:rsidP="008E428F">
      <w:r>
        <w:tab/>
      </w:r>
    </w:p>
    <w:p w14:paraId="392C3333" w14:textId="2D499A54" w:rsidR="000C04BC" w:rsidRDefault="53BE3251" w:rsidP="24B81729">
      <w:pPr>
        <w:pStyle w:val="Heading2"/>
        <w:tabs>
          <w:tab w:val="left" w:pos="426"/>
        </w:tabs>
      </w:pPr>
      <w:bookmarkStart w:id="19" w:name="_Toc74917900"/>
      <w:r>
        <w:lastRenderedPageBreak/>
        <w:t>10</w:t>
      </w:r>
      <w:r w:rsidR="000C04BC">
        <w:tab/>
      </w:r>
      <w:r>
        <w:t>Dispute resolution procedure</w:t>
      </w:r>
      <w:bookmarkEnd w:id="19"/>
      <w:r>
        <w:t xml:space="preserve"> </w:t>
      </w:r>
    </w:p>
    <w:p w14:paraId="7BB2668C" w14:textId="41F708DD" w:rsidR="000C04BC" w:rsidRDefault="000C04BC" w:rsidP="000C04BC">
      <w:r w:rsidRPr="000C04BC">
        <w:t>(1)</w:t>
      </w:r>
      <w:r>
        <w:tab/>
      </w:r>
      <w:r w:rsidR="002758BC">
        <w:t>This procedure will be used to resolve a dispute arising between:</w:t>
      </w:r>
    </w:p>
    <w:p w14:paraId="00EC09F0" w14:textId="131CFA66" w:rsidR="000C04BC" w:rsidRDefault="000C04BC" w:rsidP="000C04BC">
      <w:r>
        <w:tab/>
        <w:t xml:space="preserve">(a) </w:t>
      </w:r>
      <w:r>
        <w:tab/>
        <w:t xml:space="preserve">a member and another member of the association; or </w:t>
      </w:r>
    </w:p>
    <w:p w14:paraId="59BED4E6" w14:textId="24682E33" w:rsidR="000C04BC" w:rsidRDefault="000C04BC" w:rsidP="000C04BC">
      <w:r>
        <w:tab/>
        <w:t>(b)</w:t>
      </w:r>
      <w:r>
        <w:tab/>
        <w:t>a member and the association</w:t>
      </w:r>
    </w:p>
    <w:p w14:paraId="4BC11B31" w14:textId="7C3E2D6A" w:rsidR="002758BC" w:rsidRDefault="002758BC" w:rsidP="008C07B5">
      <w:pPr>
        <w:ind w:left="720" w:hanging="720"/>
      </w:pPr>
      <w:r>
        <w:t xml:space="preserve">(2) </w:t>
      </w:r>
      <w:r>
        <w:tab/>
      </w:r>
      <w:r w:rsidR="00563D31">
        <w:t xml:space="preserve">A member </w:t>
      </w:r>
      <w:r w:rsidR="008C07B5">
        <w:t>must not initiate a dispute resolution procedure in relation to a matter that is the subject of a disciplinary procedure until the disciplinary procedure is complete.</w:t>
      </w:r>
    </w:p>
    <w:p w14:paraId="78613D6E" w14:textId="1778ECDC" w:rsidR="00422C0F" w:rsidRDefault="00422C0F" w:rsidP="008C07B5">
      <w:pPr>
        <w:ind w:left="720" w:hanging="720"/>
      </w:pPr>
      <w:r>
        <w:t>(3)</w:t>
      </w:r>
      <w:r>
        <w:tab/>
        <w:t>Once a dispute resolution procedure is initiated, disciplinary action cannot begin until the dispute is resolved.</w:t>
      </w:r>
    </w:p>
    <w:p w14:paraId="3EAE4B58" w14:textId="0E8C6F75" w:rsidR="008C07B5" w:rsidRDefault="008C07B5" w:rsidP="008C07B5">
      <w:pPr>
        <w:ind w:left="720" w:hanging="720"/>
      </w:pPr>
      <w:r>
        <w:t>(3)</w:t>
      </w:r>
      <w:r>
        <w:tab/>
        <w:t>Parties must attempt to resolve a dispute between themselves within 14 days of the dispute coming to the attention of each party.</w:t>
      </w:r>
    </w:p>
    <w:p w14:paraId="3C9C9F17" w14:textId="75655857" w:rsidR="008C07B5" w:rsidRDefault="0581C847" w:rsidP="008C07B5">
      <w:pPr>
        <w:ind w:left="720" w:hanging="720"/>
      </w:pPr>
      <w:r>
        <w:t>(4)</w:t>
      </w:r>
      <w:r w:rsidR="008C07B5">
        <w:tab/>
      </w:r>
      <w:r>
        <w:t xml:space="preserve">If parties are unable to resolve the dispute between themselves within 28 days, </w:t>
      </w:r>
      <w:r w:rsidR="729FDC88">
        <w:t>all</w:t>
      </w:r>
      <w:r>
        <w:t xml:space="preserve"> parties must within 10 days:</w:t>
      </w:r>
    </w:p>
    <w:p w14:paraId="46507AA5" w14:textId="77506CE4" w:rsidR="008C07B5" w:rsidRDefault="008C07B5" w:rsidP="008C07B5">
      <w:pPr>
        <w:ind w:left="720" w:hanging="720"/>
      </w:pPr>
      <w:r>
        <w:tab/>
        <w:t xml:space="preserve">(a) </w:t>
      </w:r>
      <w:r>
        <w:tab/>
        <w:t xml:space="preserve">notify the committee of the dispute; and </w:t>
      </w:r>
    </w:p>
    <w:p w14:paraId="3582AA12" w14:textId="636E6C20" w:rsidR="008C07B5" w:rsidRDefault="008C07B5" w:rsidP="008C07B5">
      <w:pPr>
        <w:ind w:left="720" w:hanging="720"/>
      </w:pPr>
      <w:r>
        <w:tab/>
        <w:t xml:space="preserve">(b) </w:t>
      </w:r>
      <w:r>
        <w:tab/>
        <w:t>agree to or request the appointment of a mediator; and</w:t>
      </w:r>
    </w:p>
    <w:p w14:paraId="567C1AED" w14:textId="3536ACAD" w:rsidR="008C07B5" w:rsidRDefault="008C07B5" w:rsidP="008C07B5">
      <w:pPr>
        <w:ind w:left="720" w:hanging="720"/>
      </w:pPr>
      <w:r>
        <w:tab/>
        <w:t xml:space="preserve">(c) </w:t>
      </w:r>
      <w:r>
        <w:tab/>
        <w:t>attempt in good faith to resolve the dispute by mediation.</w:t>
      </w:r>
    </w:p>
    <w:p w14:paraId="0D8B2D09" w14:textId="7215F612" w:rsidR="008C07B5" w:rsidRDefault="008C07B5" w:rsidP="008C07B5">
      <w:pPr>
        <w:ind w:left="720" w:hanging="720"/>
      </w:pPr>
      <w:r>
        <w:t xml:space="preserve">(5) </w:t>
      </w:r>
      <w:r>
        <w:tab/>
        <w:t>The mediator must be:</w:t>
      </w:r>
    </w:p>
    <w:p w14:paraId="5CF1D0F4" w14:textId="28D01358" w:rsidR="008C07B5" w:rsidRDefault="008C07B5" w:rsidP="008C07B5">
      <w:pPr>
        <w:ind w:left="720" w:hanging="720"/>
      </w:pPr>
      <w:r>
        <w:tab/>
        <w:t>(a)</w:t>
      </w:r>
      <w:r>
        <w:tab/>
        <w:t xml:space="preserve">a person chosen by agreement between the parties; or </w:t>
      </w:r>
    </w:p>
    <w:p w14:paraId="12396ABB" w14:textId="7A756EB1" w:rsidR="008C07B5" w:rsidRDefault="008C07B5" w:rsidP="008C07B5">
      <w:pPr>
        <w:ind w:left="720" w:hanging="720"/>
      </w:pPr>
      <w:r>
        <w:tab/>
        <w:t>(b)</w:t>
      </w:r>
      <w:r>
        <w:tab/>
      </w:r>
      <w:r w:rsidR="009A527D">
        <w:t>where the parties cannot agree on a mediator:</w:t>
      </w:r>
    </w:p>
    <w:p w14:paraId="3AED0CB3" w14:textId="34631039" w:rsidR="009A527D" w:rsidRDefault="009A527D" w:rsidP="009A527D">
      <w:pPr>
        <w:ind w:left="2160" w:hanging="720"/>
      </w:pPr>
      <w:r>
        <w:t>(i)</w:t>
      </w:r>
      <w:r>
        <w:tab/>
        <w:t>a person appointed by the committee for disputes between a member and another member; or</w:t>
      </w:r>
    </w:p>
    <w:p w14:paraId="0A17A383" w14:textId="65F5E8BA" w:rsidR="009A527D" w:rsidRDefault="009A527D" w:rsidP="009A527D">
      <w:pPr>
        <w:ind w:left="2160" w:hanging="720"/>
      </w:pPr>
      <w:r>
        <w:t>(ii)</w:t>
      </w:r>
      <w:r>
        <w:tab/>
        <w:t>a person appointed by the ACT Council of Parents &amp; Citizens Associations</w:t>
      </w:r>
    </w:p>
    <w:p w14:paraId="50DA38DC" w14:textId="6EC38CA5" w:rsidR="009A527D" w:rsidRDefault="009A527D" w:rsidP="00D72AA4">
      <w:pPr>
        <w:ind w:left="720" w:hanging="720"/>
      </w:pPr>
      <w:r>
        <w:t>(6)</w:t>
      </w:r>
      <w:r>
        <w:tab/>
        <w:t xml:space="preserve">The mediator appointed may be a member or former member of the association, but must not </w:t>
      </w:r>
      <w:r w:rsidR="00D72AA4">
        <w:t>be a person who:</w:t>
      </w:r>
    </w:p>
    <w:p w14:paraId="5EF77E3D" w14:textId="1310F56D" w:rsidR="00D72AA4" w:rsidRDefault="00D72AA4" w:rsidP="00D72AA4">
      <w:pPr>
        <w:ind w:left="720" w:hanging="720"/>
      </w:pPr>
      <w:r>
        <w:tab/>
        <w:t xml:space="preserve">(a) </w:t>
      </w:r>
      <w:r>
        <w:tab/>
        <w:t xml:space="preserve">has a personal interest in the dispute; or </w:t>
      </w:r>
    </w:p>
    <w:p w14:paraId="0CA41697" w14:textId="55A1CB35" w:rsidR="00D72AA4" w:rsidRDefault="00D72AA4" w:rsidP="00D72AA4">
      <w:pPr>
        <w:ind w:left="720" w:hanging="720"/>
      </w:pPr>
      <w:r>
        <w:tab/>
        <w:t>(b)</w:t>
      </w:r>
      <w:r>
        <w:tab/>
        <w:t>is biased in favour of or against any party.</w:t>
      </w:r>
    </w:p>
    <w:p w14:paraId="3AFD9C00" w14:textId="72145337" w:rsidR="00D72AA4" w:rsidRDefault="00D72AA4" w:rsidP="00D72AA4">
      <w:pPr>
        <w:ind w:left="720" w:hanging="720"/>
      </w:pPr>
      <w:r>
        <w:t xml:space="preserve">(7) </w:t>
      </w:r>
      <w:r>
        <w:tab/>
        <w:t>The mediation process must:</w:t>
      </w:r>
    </w:p>
    <w:p w14:paraId="10C956F3" w14:textId="7D23623F" w:rsidR="00D72AA4" w:rsidRDefault="00D72AA4" w:rsidP="00D72AA4">
      <w:pPr>
        <w:ind w:left="720" w:hanging="720"/>
      </w:pPr>
      <w:r>
        <w:tab/>
        <w:t xml:space="preserve">(a) </w:t>
      </w:r>
      <w:r>
        <w:tab/>
        <w:t>give each party every opportunity to be heard; and</w:t>
      </w:r>
    </w:p>
    <w:p w14:paraId="2B02997B" w14:textId="209ED020" w:rsidR="00D72AA4" w:rsidRDefault="00D72AA4" w:rsidP="00D72AA4">
      <w:pPr>
        <w:ind w:left="1440" w:hanging="720"/>
      </w:pPr>
      <w:r>
        <w:t>(b)</w:t>
      </w:r>
      <w:r>
        <w:tab/>
        <w:t xml:space="preserve">allow due consideration by all parties of any written statement submitted by any party; and </w:t>
      </w:r>
    </w:p>
    <w:p w14:paraId="07A31D0B" w14:textId="37A45A6D" w:rsidR="00D72AA4" w:rsidRDefault="00D72AA4" w:rsidP="00D72AA4">
      <w:pPr>
        <w:ind w:left="1440" w:hanging="720"/>
      </w:pPr>
      <w:r>
        <w:t>(c)</w:t>
      </w:r>
      <w:r>
        <w:tab/>
        <w:t>ensure that natural justice is provided to the parties throughout the mediation process.</w:t>
      </w:r>
    </w:p>
    <w:p w14:paraId="372DEB2E" w14:textId="6A594CF1" w:rsidR="00D72AA4" w:rsidRDefault="00D72AA4" w:rsidP="00D72AA4">
      <w:pPr>
        <w:ind w:left="720" w:hanging="720"/>
      </w:pPr>
      <w:r>
        <w:t>(8)</w:t>
      </w:r>
      <w:r>
        <w:tab/>
        <w:t xml:space="preserve">The mediator must not determine the dispute. </w:t>
      </w:r>
    </w:p>
    <w:p w14:paraId="7EE9AEBC" w14:textId="4ED4C8A4" w:rsidR="00D72AA4" w:rsidRDefault="00D72AA4" w:rsidP="00D72AA4">
      <w:pPr>
        <w:ind w:left="720" w:hanging="720"/>
      </w:pPr>
      <w:r>
        <w:t>(9)</w:t>
      </w:r>
      <w:r>
        <w:tab/>
        <w:t>If mediation does not resolve the dispute, the parties may seek to resolve the dispute in accordance with the Act or otherwise at law.</w:t>
      </w:r>
    </w:p>
    <w:p w14:paraId="32BDDB48" w14:textId="0623501F" w:rsidR="000A57B8" w:rsidRDefault="53BE3251" w:rsidP="000A57B8">
      <w:pPr>
        <w:pStyle w:val="Heading2"/>
        <w:tabs>
          <w:tab w:val="left" w:pos="426"/>
        </w:tabs>
      </w:pPr>
      <w:bookmarkStart w:id="20" w:name="_Toc74917901"/>
      <w:r>
        <w:t>11</w:t>
      </w:r>
      <w:r w:rsidR="55745E82">
        <w:t xml:space="preserve"> </w:t>
      </w:r>
      <w:r w:rsidR="000C04BC">
        <w:tab/>
      </w:r>
      <w:r w:rsidR="55745E82">
        <w:t>Disciplining of members</w:t>
      </w:r>
      <w:bookmarkEnd w:id="20"/>
    </w:p>
    <w:p w14:paraId="38923492" w14:textId="77777777" w:rsidR="000A57B8" w:rsidRPr="00CB59BF" w:rsidRDefault="000A57B8" w:rsidP="00CB0CC9">
      <w:pPr>
        <w:tabs>
          <w:tab w:val="left" w:pos="709"/>
        </w:tabs>
        <w:autoSpaceDE w:val="0"/>
        <w:autoSpaceDN w:val="0"/>
        <w:adjustRightInd w:val="0"/>
        <w:rPr>
          <w:rFonts w:cs="Arial"/>
        </w:rPr>
      </w:pPr>
      <w:r w:rsidRPr="00CB59BF">
        <w:rPr>
          <w:rFonts w:cs="Arial"/>
        </w:rPr>
        <w:t xml:space="preserve">(1) </w:t>
      </w:r>
      <w:r w:rsidR="00CB0CC9" w:rsidRPr="00CB59BF">
        <w:rPr>
          <w:rFonts w:cs="Arial"/>
        </w:rPr>
        <w:tab/>
      </w:r>
      <w:r w:rsidRPr="00CB59BF">
        <w:rPr>
          <w:rFonts w:cs="Arial"/>
        </w:rPr>
        <w:t>If the committee is of the opinion that a member:</w:t>
      </w:r>
    </w:p>
    <w:p w14:paraId="5BF78F97" w14:textId="77777777" w:rsidR="000A57B8" w:rsidRPr="00CB59BF" w:rsidRDefault="000A57B8" w:rsidP="000A57B8">
      <w:pPr>
        <w:tabs>
          <w:tab w:val="left" w:pos="709"/>
        </w:tabs>
        <w:autoSpaceDE w:val="0"/>
        <w:autoSpaceDN w:val="0"/>
        <w:adjustRightInd w:val="0"/>
        <w:ind w:left="1418" w:hanging="709"/>
        <w:rPr>
          <w:rFonts w:cs="Arial"/>
        </w:rPr>
      </w:pPr>
      <w:r w:rsidRPr="00CB59BF">
        <w:rPr>
          <w:rFonts w:cs="Arial"/>
        </w:rPr>
        <w:t xml:space="preserve">(a) </w:t>
      </w:r>
      <w:r w:rsidRPr="00CB59BF">
        <w:rPr>
          <w:rFonts w:cs="Arial"/>
        </w:rPr>
        <w:tab/>
        <w:t>has persistently refused or neglected to comply with a provision of these rules; or</w:t>
      </w:r>
    </w:p>
    <w:p w14:paraId="434C89CB" w14:textId="77777777" w:rsidR="000A57B8" w:rsidRPr="00CB59BF" w:rsidRDefault="000A57B8" w:rsidP="000A57B8">
      <w:pPr>
        <w:autoSpaceDE w:val="0"/>
        <w:autoSpaceDN w:val="0"/>
        <w:adjustRightInd w:val="0"/>
        <w:ind w:left="1417" w:hanging="697"/>
        <w:rPr>
          <w:rFonts w:cs="Arial"/>
        </w:rPr>
      </w:pPr>
      <w:r w:rsidRPr="00CB59BF">
        <w:rPr>
          <w:rFonts w:cs="Arial"/>
        </w:rPr>
        <w:lastRenderedPageBreak/>
        <w:t xml:space="preserve">(b) </w:t>
      </w:r>
      <w:r w:rsidRPr="00CB59BF">
        <w:rPr>
          <w:rFonts w:cs="Arial"/>
        </w:rPr>
        <w:tab/>
        <w:t xml:space="preserve">has persistently and wilfully acted in a manner prejudicial to the interests of the </w:t>
      </w:r>
      <w:proofErr w:type="gramStart"/>
      <w:r w:rsidRPr="00CB59BF">
        <w:rPr>
          <w:rFonts w:cs="Arial"/>
        </w:rPr>
        <w:t>association;</w:t>
      </w:r>
      <w:proofErr w:type="gramEnd"/>
    </w:p>
    <w:p w14:paraId="6A4F06D6" w14:textId="54CFE5C0" w:rsidR="000A57B8" w:rsidRPr="00CB59BF" w:rsidRDefault="000A57B8" w:rsidP="000A57B8">
      <w:pPr>
        <w:autoSpaceDE w:val="0"/>
        <w:autoSpaceDN w:val="0"/>
        <w:adjustRightInd w:val="0"/>
        <w:ind w:left="1418" w:hanging="698"/>
        <w:rPr>
          <w:rFonts w:cs="Arial"/>
        </w:rPr>
      </w:pPr>
      <w:r w:rsidRPr="00CB59BF">
        <w:rPr>
          <w:rFonts w:cs="Arial"/>
        </w:rPr>
        <w:t>the committee may, by resolution</w:t>
      </w:r>
      <w:r w:rsidR="00BC5F92">
        <w:rPr>
          <w:rFonts w:cs="Arial"/>
        </w:rPr>
        <w:t xml:space="preserve"> propose</w:t>
      </w:r>
      <w:r w:rsidRPr="00CB59BF">
        <w:rPr>
          <w:rFonts w:cs="Arial"/>
        </w:rPr>
        <w:t>:</w:t>
      </w:r>
    </w:p>
    <w:p w14:paraId="74C634A1" w14:textId="46EE508F" w:rsidR="000A57B8" w:rsidRPr="00CB59BF" w:rsidRDefault="00DD328A" w:rsidP="000A57B8">
      <w:pPr>
        <w:autoSpaceDE w:val="0"/>
        <w:autoSpaceDN w:val="0"/>
        <w:adjustRightInd w:val="0"/>
        <w:ind w:left="1418" w:hanging="698"/>
        <w:rPr>
          <w:rFonts w:cs="Arial"/>
        </w:rPr>
      </w:pPr>
      <w:r>
        <w:rPr>
          <w:rFonts w:cs="Arial"/>
        </w:rPr>
        <w:t xml:space="preserve">(c) </w:t>
      </w:r>
      <w:r w:rsidR="00BC5F92">
        <w:rPr>
          <w:rFonts w:cs="Arial"/>
        </w:rPr>
        <w:tab/>
        <w:t xml:space="preserve">to </w:t>
      </w:r>
      <w:r>
        <w:rPr>
          <w:rFonts w:cs="Arial"/>
        </w:rPr>
        <w:t>expel the member from the A</w:t>
      </w:r>
      <w:r w:rsidR="000A57B8" w:rsidRPr="00CB59BF">
        <w:rPr>
          <w:rFonts w:cs="Arial"/>
        </w:rPr>
        <w:t>ssociation; or</w:t>
      </w:r>
    </w:p>
    <w:p w14:paraId="72DDEC1D" w14:textId="66048AE8" w:rsidR="000A57B8" w:rsidRPr="00CB59BF" w:rsidRDefault="000A57B8" w:rsidP="00525C16">
      <w:pPr>
        <w:autoSpaceDE w:val="0"/>
        <w:autoSpaceDN w:val="0"/>
        <w:adjustRightInd w:val="0"/>
        <w:ind w:left="1417" w:hanging="697"/>
        <w:rPr>
          <w:rFonts w:cs="Arial"/>
        </w:rPr>
      </w:pPr>
      <w:r w:rsidRPr="00CB59BF">
        <w:rPr>
          <w:rFonts w:cs="Arial"/>
        </w:rPr>
        <w:t xml:space="preserve">(d) </w:t>
      </w:r>
      <w:r w:rsidRPr="00CB59BF">
        <w:rPr>
          <w:rFonts w:cs="Arial"/>
        </w:rPr>
        <w:tab/>
      </w:r>
      <w:r w:rsidR="00BC5F92">
        <w:rPr>
          <w:rFonts w:cs="Arial"/>
        </w:rPr>
        <w:t xml:space="preserve">to </w:t>
      </w:r>
      <w:r w:rsidRPr="00CB59BF">
        <w:rPr>
          <w:rFonts w:cs="Arial"/>
        </w:rPr>
        <w:t>suspend the member from the rights and p</w:t>
      </w:r>
      <w:r w:rsidR="00DD328A">
        <w:rPr>
          <w:rFonts w:cs="Arial"/>
        </w:rPr>
        <w:t>rivileges of membership of the A</w:t>
      </w:r>
      <w:r w:rsidRPr="00CB59BF">
        <w:rPr>
          <w:rFonts w:cs="Arial"/>
        </w:rPr>
        <w:t>ssociation that the committee may decide for a specified period.</w:t>
      </w:r>
    </w:p>
    <w:p w14:paraId="1A771CA8" w14:textId="33B2F523" w:rsidR="000A57B8" w:rsidRPr="00CB59BF" w:rsidRDefault="000A57B8" w:rsidP="00422C1F">
      <w:pPr>
        <w:tabs>
          <w:tab w:val="left" w:pos="709"/>
        </w:tabs>
        <w:autoSpaceDE w:val="0"/>
        <w:autoSpaceDN w:val="0"/>
        <w:adjustRightInd w:val="0"/>
        <w:ind w:left="705" w:hanging="705"/>
        <w:rPr>
          <w:rFonts w:cs="Arial"/>
        </w:rPr>
      </w:pPr>
      <w:r w:rsidRPr="00CB59BF">
        <w:rPr>
          <w:rFonts w:cs="Arial"/>
        </w:rPr>
        <w:t>(2)</w:t>
      </w:r>
      <w:r w:rsidR="00CB0CC9" w:rsidRPr="00CB59BF">
        <w:rPr>
          <w:rFonts w:cs="Arial"/>
        </w:rPr>
        <w:tab/>
      </w:r>
      <w:r w:rsidR="00CB0CC9" w:rsidRPr="00CB59BF">
        <w:rPr>
          <w:rFonts w:cs="Arial"/>
        </w:rPr>
        <w:tab/>
      </w:r>
      <w:r w:rsidR="00422C1F">
        <w:rPr>
          <w:rFonts w:cs="Arial"/>
        </w:rPr>
        <w:t>Once a resolution under subsection (1) is passes,</w:t>
      </w:r>
      <w:r w:rsidRPr="00CB59BF">
        <w:rPr>
          <w:rFonts w:cs="Arial"/>
        </w:rPr>
        <w:t xml:space="preserve"> the secretary must, as soon as practicable, serve a written notice on the</w:t>
      </w:r>
      <w:r w:rsidR="00CB0CC9" w:rsidRPr="00CB59BF">
        <w:rPr>
          <w:rFonts w:cs="Arial"/>
        </w:rPr>
        <w:t xml:space="preserve"> member:</w:t>
      </w:r>
    </w:p>
    <w:p w14:paraId="6693224F" w14:textId="77777777" w:rsidR="000A57B8" w:rsidRPr="00CB59BF" w:rsidRDefault="000A57B8" w:rsidP="00CB0CC9">
      <w:pPr>
        <w:tabs>
          <w:tab w:val="left" w:pos="1418"/>
        </w:tabs>
        <w:autoSpaceDE w:val="0"/>
        <w:autoSpaceDN w:val="0"/>
        <w:adjustRightInd w:val="0"/>
        <w:ind w:left="1418" w:hanging="698"/>
        <w:rPr>
          <w:rFonts w:cs="Arial"/>
        </w:rPr>
      </w:pPr>
      <w:r w:rsidRPr="00CB59BF">
        <w:rPr>
          <w:rFonts w:cs="Arial"/>
        </w:rPr>
        <w:t xml:space="preserve">(a) </w:t>
      </w:r>
      <w:r w:rsidR="00CB0CC9" w:rsidRPr="00CB59BF">
        <w:rPr>
          <w:rFonts w:cs="Arial"/>
        </w:rPr>
        <w:tab/>
      </w:r>
      <w:r w:rsidRPr="00CB59BF">
        <w:rPr>
          <w:rFonts w:cs="Arial"/>
        </w:rPr>
        <w:t>setting out the resolution of the committee and the grounds on which it is based; and</w:t>
      </w:r>
    </w:p>
    <w:p w14:paraId="35982344" w14:textId="3A66FA39" w:rsidR="000A57B8" w:rsidRPr="00CB59BF" w:rsidRDefault="000A57B8" w:rsidP="00CB0CC9">
      <w:pPr>
        <w:autoSpaceDE w:val="0"/>
        <w:autoSpaceDN w:val="0"/>
        <w:adjustRightInd w:val="0"/>
        <w:ind w:left="1418" w:hanging="698"/>
        <w:rPr>
          <w:rFonts w:cs="Arial"/>
        </w:rPr>
      </w:pPr>
      <w:r w:rsidRPr="00CB59BF">
        <w:rPr>
          <w:rFonts w:cs="Arial"/>
        </w:rPr>
        <w:t xml:space="preserve">(b) </w:t>
      </w:r>
      <w:r w:rsidR="00CB0CC9" w:rsidRPr="00CB59BF">
        <w:rPr>
          <w:rFonts w:cs="Arial"/>
        </w:rPr>
        <w:tab/>
      </w:r>
      <w:r w:rsidR="00422C1F">
        <w:rPr>
          <w:rFonts w:cs="Arial"/>
        </w:rPr>
        <w:t>advising that</w:t>
      </w:r>
      <w:r w:rsidRPr="00CB59BF">
        <w:rPr>
          <w:rFonts w:cs="Arial"/>
        </w:rPr>
        <w:t xml:space="preserve"> the member may address the committee at a meeting to be held </w:t>
      </w:r>
      <w:r w:rsidR="00BC5F92">
        <w:rPr>
          <w:rFonts w:cs="Arial"/>
        </w:rPr>
        <w:t xml:space="preserve">between </w:t>
      </w:r>
      <w:r w:rsidRPr="00CB59BF">
        <w:rPr>
          <w:rFonts w:cs="Arial"/>
        </w:rPr>
        <w:t>14 days and 28 days after service of the notice; and</w:t>
      </w:r>
    </w:p>
    <w:p w14:paraId="288DB721" w14:textId="77777777" w:rsidR="000A57B8" w:rsidRPr="00CB59BF" w:rsidRDefault="000A57B8" w:rsidP="000A57B8">
      <w:pPr>
        <w:autoSpaceDE w:val="0"/>
        <w:autoSpaceDN w:val="0"/>
        <w:adjustRightInd w:val="0"/>
        <w:ind w:left="720"/>
        <w:rPr>
          <w:rFonts w:cs="Arial"/>
        </w:rPr>
      </w:pPr>
      <w:r w:rsidRPr="00CB59BF">
        <w:rPr>
          <w:rFonts w:cs="Arial"/>
        </w:rPr>
        <w:t>(c)</w:t>
      </w:r>
      <w:r w:rsidR="00CB0CC9" w:rsidRPr="00CB59BF">
        <w:rPr>
          <w:rFonts w:cs="Arial"/>
        </w:rPr>
        <w:tab/>
      </w:r>
      <w:r w:rsidRPr="00CB59BF">
        <w:rPr>
          <w:rFonts w:cs="Arial"/>
        </w:rPr>
        <w:t xml:space="preserve">stating the date, </w:t>
      </w:r>
      <w:proofErr w:type="gramStart"/>
      <w:r w:rsidRPr="00CB59BF">
        <w:rPr>
          <w:rFonts w:cs="Arial"/>
        </w:rPr>
        <w:t>place</w:t>
      </w:r>
      <w:proofErr w:type="gramEnd"/>
      <w:r w:rsidRPr="00CB59BF">
        <w:rPr>
          <w:rFonts w:cs="Arial"/>
        </w:rPr>
        <w:t xml:space="preserve"> and time of that meeting; and</w:t>
      </w:r>
    </w:p>
    <w:p w14:paraId="5FB73525" w14:textId="77777777" w:rsidR="000A57B8" w:rsidRPr="00CB59BF" w:rsidRDefault="000A57B8" w:rsidP="000A57B8">
      <w:pPr>
        <w:autoSpaceDE w:val="0"/>
        <w:autoSpaceDN w:val="0"/>
        <w:adjustRightInd w:val="0"/>
        <w:ind w:left="720"/>
        <w:rPr>
          <w:rFonts w:cs="Arial"/>
        </w:rPr>
      </w:pPr>
      <w:r w:rsidRPr="00CB59BF">
        <w:rPr>
          <w:rFonts w:cs="Arial"/>
        </w:rPr>
        <w:t xml:space="preserve">(d) </w:t>
      </w:r>
      <w:r w:rsidR="00CB0CC9" w:rsidRPr="00CB59BF">
        <w:rPr>
          <w:rFonts w:cs="Arial"/>
        </w:rPr>
        <w:tab/>
      </w:r>
      <w:r w:rsidRPr="00CB59BF">
        <w:rPr>
          <w:rFonts w:cs="Arial"/>
        </w:rPr>
        <w:t>informing the member that the member may do either or both of the following:</w:t>
      </w:r>
    </w:p>
    <w:p w14:paraId="127EA336" w14:textId="77777777" w:rsidR="000A57B8" w:rsidRPr="00CB59BF" w:rsidRDefault="000A57B8" w:rsidP="000A57B8">
      <w:pPr>
        <w:autoSpaceDE w:val="0"/>
        <w:autoSpaceDN w:val="0"/>
        <w:adjustRightInd w:val="0"/>
        <w:ind w:left="1440"/>
        <w:rPr>
          <w:rFonts w:cs="Arial"/>
        </w:rPr>
      </w:pPr>
      <w:r w:rsidRPr="00CB59BF">
        <w:rPr>
          <w:rFonts w:cs="Arial"/>
        </w:rPr>
        <w:t xml:space="preserve">(i) attend and speak at that </w:t>
      </w:r>
      <w:proofErr w:type="gramStart"/>
      <w:r w:rsidRPr="00CB59BF">
        <w:rPr>
          <w:rFonts w:cs="Arial"/>
        </w:rPr>
        <w:t>meeting;</w:t>
      </w:r>
      <w:proofErr w:type="gramEnd"/>
    </w:p>
    <w:p w14:paraId="1F480F22" w14:textId="77777777" w:rsidR="000A57B8" w:rsidRPr="00CB59BF" w:rsidRDefault="000A57B8" w:rsidP="000A57B8">
      <w:pPr>
        <w:autoSpaceDE w:val="0"/>
        <w:autoSpaceDN w:val="0"/>
        <w:adjustRightInd w:val="0"/>
        <w:ind w:left="1440"/>
        <w:rPr>
          <w:rFonts w:cs="Arial"/>
        </w:rPr>
      </w:pPr>
      <w:r w:rsidRPr="00CB59BF">
        <w:rPr>
          <w:rFonts w:cs="Arial"/>
        </w:rPr>
        <w:t>(ii) submit to the committee at or before the date of that meeting written representations relating to the resolution.</w:t>
      </w:r>
    </w:p>
    <w:p w14:paraId="2A794DE4" w14:textId="74F55243" w:rsidR="000A57B8" w:rsidRPr="00CB59BF" w:rsidRDefault="000A57B8" w:rsidP="00CB0CC9">
      <w:pPr>
        <w:tabs>
          <w:tab w:val="left" w:pos="709"/>
        </w:tabs>
        <w:autoSpaceDE w:val="0"/>
        <w:autoSpaceDN w:val="0"/>
        <w:adjustRightInd w:val="0"/>
        <w:ind w:left="705" w:hanging="705"/>
        <w:rPr>
          <w:rFonts w:cs="Arial"/>
        </w:rPr>
      </w:pPr>
      <w:r w:rsidRPr="00CB59BF">
        <w:rPr>
          <w:rFonts w:cs="Arial"/>
        </w:rPr>
        <w:t>(</w:t>
      </w:r>
      <w:r w:rsidR="00422C1F">
        <w:rPr>
          <w:rFonts w:cs="Arial"/>
        </w:rPr>
        <w:t>3</w:t>
      </w:r>
      <w:r w:rsidRPr="00CB59BF">
        <w:rPr>
          <w:rFonts w:cs="Arial"/>
        </w:rPr>
        <w:t xml:space="preserve">) </w:t>
      </w:r>
      <w:r w:rsidR="00CB0CC9" w:rsidRPr="00CB59BF">
        <w:rPr>
          <w:rFonts w:cs="Arial"/>
        </w:rPr>
        <w:tab/>
      </w:r>
      <w:r w:rsidRPr="00CB59BF">
        <w:rPr>
          <w:rFonts w:cs="Arial"/>
        </w:rPr>
        <w:t>Subject to the Act, section 50, at a meeting of the committee mentioned in subs</w:t>
      </w:r>
      <w:r w:rsidR="00B30B40" w:rsidRPr="00CB59BF">
        <w:rPr>
          <w:rFonts w:cs="Arial"/>
        </w:rPr>
        <w:t>ection (2), the committee must:</w:t>
      </w:r>
    </w:p>
    <w:p w14:paraId="0AADE2B2" w14:textId="77777777" w:rsidR="000A57B8" w:rsidRPr="00CB59BF" w:rsidRDefault="000A57B8" w:rsidP="00CB0CC9">
      <w:pPr>
        <w:tabs>
          <w:tab w:val="left" w:pos="1418"/>
        </w:tabs>
        <w:autoSpaceDE w:val="0"/>
        <w:autoSpaceDN w:val="0"/>
        <w:adjustRightInd w:val="0"/>
        <w:ind w:left="1418" w:hanging="698"/>
        <w:rPr>
          <w:rFonts w:cs="Arial"/>
        </w:rPr>
      </w:pPr>
      <w:r w:rsidRPr="00CB59BF">
        <w:rPr>
          <w:rFonts w:cs="Arial"/>
        </w:rPr>
        <w:t xml:space="preserve">(a) </w:t>
      </w:r>
      <w:r w:rsidR="00CB0CC9" w:rsidRPr="00CB59BF">
        <w:rPr>
          <w:rFonts w:cs="Arial"/>
        </w:rPr>
        <w:tab/>
      </w:r>
      <w:r w:rsidRPr="00CB59BF">
        <w:rPr>
          <w:rFonts w:cs="Arial"/>
        </w:rPr>
        <w:t>give to the member mentioned in subsection (1) an opportunity to make oral representations; and</w:t>
      </w:r>
    </w:p>
    <w:p w14:paraId="4BDE895A" w14:textId="77777777" w:rsidR="000A57B8" w:rsidRPr="00CB59BF" w:rsidRDefault="000A57B8" w:rsidP="00CB0CC9">
      <w:pPr>
        <w:autoSpaceDE w:val="0"/>
        <w:autoSpaceDN w:val="0"/>
        <w:adjustRightInd w:val="0"/>
        <w:ind w:left="1418" w:hanging="698"/>
        <w:rPr>
          <w:rFonts w:cs="Arial"/>
        </w:rPr>
      </w:pPr>
      <w:r w:rsidRPr="00CB59BF">
        <w:rPr>
          <w:rFonts w:cs="Arial"/>
        </w:rPr>
        <w:t xml:space="preserve">(b) </w:t>
      </w:r>
      <w:r w:rsidR="00CB0CC9" w:rsidRPr="00CB59BF">
        <w:rPr>
          <w:rFonts w:cs="Arial"/>
        </w:rPr>
        <w:tab/>
      </w:r>
      <w:r w:rsidRPr="00CB59BF">
        <w:rPr>
          <w:rFonts w:cs="Arial"/>
        </w:rPr>
        <w:t>give due consideration to any written representations submitted to the committee by that member at or before the meeting; and</w:t>
      </w:r>
    </w:p>
    <w:p w14:paraId="33480E7F" w14:textId="229D60E5" w:rsidR="000A57B8" w:rsidRPr="00CB59BF" w:rsidRDefault="000A57B8" w:rsidP="00CB0CC9">
      <w:pPr>
        <w:tabs>
          <w:tab w:val="left" w:pos="993"/>
          <w:tab w:val="left" w:pos="1418"/>
        </w:tabs>
        <w:autoSpaceDE w:val="0"/>
        <w:autoSpaceDN w:val="0"/>
        <w:adjustRightInd w:val="0"/>
        <w:ind w:left="1418" w:hanging="698"/>
        <w:rPr>
          <w:rFonts w:cs="Arial"/>
        </w:rPr>
      </w:pPr>
      <w:r w:rsidRPr="00CB59BF">
        <w:rPr>
          <w:rFonts w:cs="Arial"/>
        </w:rPr>
        <w:t xml:space="preserve">(c) </w:t>
      </w:r>
      <w:r w:rsidR="00CB0CC9" w:rsidRPr="00CB59BF">
        <w:rPr>
          <w:rFonts w:cs="Arial"/>
        </w:rPr>
        <w:tab/>
      </w:r>
      <w:r w:rsidRPr="00CB59BF">
        <w:rPr>
          <w:rFonts w:cs="Arial"/>
        </w:rPr>
        <w:t>by resolution decide whether to confirm or revoke the resolution of the committee made under subsection (1).</w:t>
      </w:r>
    </w:p>
    <w:p w14:paraId="6E60FEF1" w14:textId="30015824" w:rsidR="00B30B40" w:rsidRPr="00B30B40" w:rsidRDefault="52C26702" w:rsidP="24B81729">
      <w:pPr>
        <w:tabs>
          <w:tab w:val="left" w:pos="709"/>
        </w:tabs>
        <w:autoSpaceDE w:val="0"/>
        <w:autoSpaceDN w:val="0"/>
        <w:adjustRightInd w:val="0"/>
        <w:ind w:left="705" w:hanging="705"/>
        <w:rPr>
          <w:rFonts w:eastAsia="Times New Roman" w:cs="Arial"/>
          <w:highlight w:val="yellow"/>
          <w:lang w:eastAsia="en-AU"/>
        </w:rPr>
      </w:pPr>
      <w:r w:rsidRPr="24B81729">
        <w:rPr>
          <w:rFonts w:eastAsia="Times New Roman" w:cs="Arial"/>
          <w:lang w:eastAsia="en-AU"/>
        </w:rPr>
        <w:t>(</w:t>
      </w:r>
      <w:r w:rsidR="52F5CAD2" w:rsidRPr="24B81729">
        <w:rPr>
          <w:rFonts w:eastAsia="Times New Roman" w:cs="Arial"/>
          <w:lang w:eastAsia="en-AU"/>
        </w:rPr>
        <w:t>4</w:t>
      </w:r>
      <w:r w:rsidRPr="24B81729">
        <w:rPr>
          <w:rFonts w:eastAsia="Times New Roman" w:cs="Arial"/>
          <w:lang w:eastAsia="en-AU"/>
        </w:rPr>
        <w:t xml:space="preserve">) </w:t>
      </w:r>
      <w:r w:rsidR="00B30B40">
        <w:tab/>
      </w:r>
      <w:r w:rsidRPr="24B81729">
        <w:rPr>
          <w:rFonts w:eastAsia="Times New Roman" w:cs="Arial"/>
          <w:lang w:eastAsia="en-AU"/>
        </w:rPr>
        <w:t>If the committee confirms a resolution under subsection (</w:t>
      </w:r>
      <w:r w:rsidR="52F5CAD2" w:rsidRPr="24B81729">
        <w:rPr>
          <w:rFonts w:eastAsia="Times New Roman" w:cs="Arial"/>
          <w:lang w:eastAsia="en-AU"/>
        </w:rPr>
        <w:t>3</w:t>
      </w:r>
      <w:r w:rsidRPr="24B81729">
        <w:rPr>
          <w:rFonts w:eastAsia="Times New Roman" w:cs="Arial"/>
          <w:lang w:eastAsia="en-AU"/>
        </w:rPr>
        <w:t>), the secretary must, within 7 days after that confirmation, by written notice inform the member of that confirmation and of the member’s right of appeal under section 1</w:t>
      </w:r>
      <w:r w:rsidR="6AD9C9FB" w:rsidRPr="24B81729">
        <w:rPr>
          <w:rFonts w:eastAsia="Times New Roman" w:cs="Arial"/>
          <w:lang w:eastAsia="en-AU"/>
        </w:rPr>
        <w:t>2</w:t>
      </w:r>
      <w:r w:rsidRPr="24B81729">
        <w:rPr>
          <w:rFonts w:eastAsia="Times New Roman" w:cs="Arial"/>
          <w:lang w:eastAsia="en-AU"/>
        </w:rPr>
        <w:t>.</w:t>
      </w:r>
    </w:p>
    <w:p w14:paraId="1A215778" w14:textId="30AEFA18" w:rsidR="00B30B40" w:rsidRPr="00B30B40" w:rsidRDefault="00B30B40" w:rsidP="00B30B40">
      <w:pPr>
        <w:autoSpaceDE w:val="0"/>
        <w:autoSpaceDN w:val="0"/>
        <w:adjustRightInd w:val="0"/>
        <w:rPr>
          <w:rFonts w:eastAsia="Times New Roman" w:cs="Arial"/>
          <w:lang w:eastAsia="en-AU"/>
        </w:rPr>
      </w:pPr>
      <w:r w:rsidRPr="00B30B40">
        <w:rPr>
          <w:rFonts w:eastAsia="Times New Roman" w:cs="Arial"/>
          <w:lang w:eastAsia="en-AU"/>
        </w:rPr>
        <w:t xml:space="preserve">(6) </w:t>
      </w:r>
      <w:r w:rsidRPr="00CB59BF">
        <w:rPr>
          <w:rFonts w:eastAsia="Times New Roman" w:cs="Arial"/>
          <w:lang w:eastAsia="en-AU"/>
        </w:rPr>
        <w:tab/>
      </w:r>
      <w:r w:rsidRPr="00B30B40">
        <w:rPr>
          <w:rFonts w:eastAsia="Times New Roman" w:cs="Arial"/>
          <w:lang w:eastAsia="en-AU"/>
        </w:rPr>
        <w:t>A resolution confirmed by the committee under subsection (</w:t>
      </w:r>
      <w:r w:rsidR="00422C1F">
        <w:rPr>
          <w:rFonts w:eastAsia="Times New Roman" w:cs="Arial"/>
          <w:lang w:eastAsia="en-AU"/>
        </w:rPr>
        <w:t>3</w:t>
      </w:r>
      <w:r w:rsidRPr="00B30B40">
        <w:rPr>
          <w:rFonts w:eastAsia="Times New Roman" w:cs="Arial"/>
          <w:lang w:eastAsia="en-AU"/>
        </w:rPr>
        <w:t>) does</w:t>
      </w:r>
      <w:r w:rsidRPr="00CB59BF">
        <w:rPr>
          <w:rFonts w:eastAsia="Times New Roman" w:cs="Arial"/>
          <w:lang w:eastAsia="en-AU"/>
        </w:rPr>
        <w:t xml:space="preserve"> not take effect:</w:t>
      </w:r>
    </w:p>
    <w:p w14:paraId="0C254A13" w14:textId="77777777" w:rsidR="00B30B40" w:rsidRPr="00B30B40" w:rsidRDefault="00B30B40" w:rsidP="00B30B40">
      <w:pPr>
        <w:autoSpaceDE w:val="0"/>
        <w:autoSpaceDN w:val="0"/>
        <w:adjustRightInd w:val="0"/>
        <w:ind w:left="1440" w:hanging="720"/>
        <w:rPr>
          <w:rFonts w:eastAsia="Times New Roman" w:cs="Arial"/>
          <w:lang w:eastAsia="en-AU"/>
        </w:rPr>
      </w:pPr>
      <w:r w:rsidRPr="00B30B40">
        <w:rPr>
          <w:rFonts w:eastAsia="Times New Roman" w:cs="Arial"/>
          <w:lang w:eastAsia="en-AU"/>
        </w:rPr>
        <w:t xml:space="preserve">(a) </w:t>
      </w:r>
      <w:r w:rsidRPr="00CB59BF">
        <w:rPr>
          <w:rFonts w:eastAsia="Times New Roman" w:cs="Arial"/>
          <w:lang w:eastAsia="en-AU"/>
        </w:rPr>
        <w:tab/>
      </w:r>
      <w:r w:rsidRPr="00B30B40">
        <w:rPr>
          <w:rFonts w:eastAsia="Times New Roman" w:cs="Arial"/>
          <w:lang w:eastAsia="en-AU"/>
        </w:rPr>
        <w:t>until the end of the period within which the member is entitled to appeal against the resolution if the member does not exercise the right of appeal within that period; or</w:t>
      </w:r>
    </w:p>
    <w:p w14:paraId="0D976637" w14:textId="2997EF80" w:rsidR="00B30B40" w:rsidRPr="00B30B40" w:rsidRDefault="52C26702" w:rsidP="00B30B40">
      <w:pPr>
        <w:autoSpaceDE w:val="0"/>
        <w:autoSpaceDN w:val="0"/>
        <w:adjustRightInd w:val="0"/>
        <w:ind w:left="1440" w:hanging="720"/>
        <w:rPr>
          <w:rFonts w:eastAsia="Times New Roman" w:cs="Arial"/>
          <w:lang w:eastAsia="en-AU"/>
        </w:rPr>
      </w:pPr>
      <w:r w:rsidRPr="24B81729">
        <w:rPr>
          <w:rFonts w:eastAsia="Times New Roman" w:cs="Arial"/>
          <w:lang w:eastAsia="en-AU"/>
        </w:rPr>
        <w:t xml:space="preserve">(b) </w:t>
      </w:r>
      <w:r w:rsidR="00B30B40">
        <w:tab/>
      </w:r>
      <w:r w:rsidRPr="24B81729">
        <w:rPr>
          <w:rFonts w:eastAsia="Times New Roman" w:cs="Arial"/>
          <w:lang w:eastAsia="en-AU"/>
        </w:rPr>
        <w:t>if within that period the member exercises the right of appeal -</w:t>
      </w:r>
      <w:r w:rsidR="4E12D1B3" w:rsidRPr="24B81729">
        <w:rPr>
          <w:rFonts w:eastAsia="Times New Roman" w:cs="Arial"/>
          <w:lang w:eastAsia="en-AU"/>
        </w:rPr>
        <w:t xml:space="preserve"> </w:t>
      </w:r>
      <w:r w:rsidRPr="24B81729">
        <w:rPr>
          <w:rFonts w:eastAsia="Times New Roman" w:cs="Arial"/>
          <w:lang w:eastAsia="en-AU"/>
        </w:rPr>
        <w:t>unless and until the association confirms the resolution in accordance with section 1</w:t>
      </w:r>
      <w:r w:rsidR="4BBDF545" w:rsidRPr="24B81729">
        <w:rPr>
          <w:rFonts w:eastAsia="Times New Roman" w:cs="Arial"/>
          <w:lang w:eastAsia="en-AU"/>
        </w:rPr>
        <w:t>2</w:t>
      </w:r>
      <w:r w:rsidRPr="24B81729">
        <w:rPr>
          <w:rFonts w:eastAsia="Times New Roman" w:cs="Arial"/>
          <w:lang w:eastAsia="en-AU"/>
        </w:rPr>
        <w:t xml:space="preserve"> (4).</w:t>
      </w:r>
    </w:p>
    <w:p w14:paraId="0438FF03" w14:textId="2F696E88" w:rsidR="000A57B8" w:rsidRDefault="55745E82" w:rsidP="000A57B8">
      <w:pPr>
        <w:pStyle w:val="Heading2"/>
        <w:tabs>
          <w:tab w:val="left" w:pos="426"/>
        </w:tabs>
      </w:pPr>
      <w:bookmarkStart w:id="21" w:name="_Toc74917902"/>
      <w:r>
        <w:t>1</w:t>
      </w:r>
      <w:r w:rsidR="7B42324E">
        <w:t>2</w:t>
      </w:r>
      <w:r w:rsidR="000A57B8">
        <w:tab/>
      </w:r>
      <w:r>
        <w:t>Right of appeal of disciplined member</w:t>
      </w:r>
      <w:bookmarkEnd w:id="21"/>
      <w:r>
        <w:t xml:space="preserve"> </w:t>
      </w:r>
    </w:p>
    <w:p w14:paraId="199BBDF4" w14:textId="54157457" w:rsidR="00B30B40" w:rsidRPr="00B30B40" w:rsidRDefault="52C26702" w:rsidP="00B30B40">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(1) </w:t>
      </w:r>
      <w:r w:rsidR="00B30B40">
        <w:tab/>
      </w:r>
      <w:r w:rsidR="40CA6BEA" w:rsidRPr="24B81729">
        <w:rPr>
          <w:rFonts w:eastAsia="Times New Roman" w:cs="Arial"/>
          <w:lang w:eastAsia="en-AU"/>
        </w:rPr>
        <w:t>A member may appeal to the A</w:t>
      </w:r>
      <w:r w:rsidRPr="24B81729">
        <w:rPr>
          <w:rFonts w:eastAsia="Times New Roman" w:cs="Arial"/>
          <w:lang w:eastAsia="en-AU"/>
        </w:rPr>
        <w:t xml:space="preserve">ssociation in general meeting against a resolution of the committee that is confirmed under section </w:t>
      </w:r>
      <w:r w:rsidR="1E85F622" w:rsidRPr="24B81729">
        <w:rPr>
          <w:rFonts w:eastAsia="Times New Roman" w:cs="Arial"/>
          <w:lang w:eastAsia="en-AU"/>
        </w:rPr>
        <w:t>11</w:t>
      </w:r>
      <w:r w:rsidRPr="24B81729">
        <w:rPr>
          <w:rFonts w:eastAsia="Times New Roman" w:cs="Arial"/>
          <w:lang w:eastAsia="en-AU"/>
        </w:rPr>
        <w:t xml:space="preserve"> (</w:t>
      </w:r>
      <w:r w:rsidR="52F5CAD2" w:rsidRPr="24B81729">
        <w:rPr>
          <w:rFonts w:eastAsia="Times New Roman" w:cs="Arial"/>
          <w:lang w:eastAsia="en-AU"/>
        </w:rPr>
        <w:t>3</w:t>
      </w:r>
      <w:r w:rsidRPr="24B81729">
        <w:rPr>
          <w:rFonts w:eastAsia="Times New Roman" w:cs="Arial"/>
          <w:lang w:eastAsia="en-AU"/>
        </w:rPr>
        <w:t>), within 7 days after notice of the resolution is served on the member, by lodging with the secretary a notice to that effect.</w:t>
      </w:r>
    </w:p>
    <w:p w14:paraId="06D30566" w14:textId="77777777" w:rsidR="00B30B40" w:rsidRPr="00B30B40" w:rsidRDefault="00B30B40" w:rsidP="00B30B40">
      <w:pPr>
        <w:autoSpaceDE w:val="0"/>
        <w:autoSpaceDN w:val="0"/>
        <w:adjustRightInd w:val="0"/>
        <w:ind w:left="720" w:hanging="720"/>
        <w:rPr>
          <w:rFonts w:eastAsia="Times New Roman" w:cs="Arial"/>
          <w:lang w:eastAsia="en-AU"/>
        </w:rPr>
      </w:pPr>
      <w:r w:rsidRPr="00B30B40">
        <w:rPr>
          <w:rFonts w:eastAsia="Times New Roman" w:cs="Arial"/>
          <w:lang w:eastAsia="en-AU"/>
        </w:rPr>
        <w:t>(2)</w:t>
      </w:r>
      <w:r w:rsidRPr="00CB59BF">
        <w:rPr>
          <w:rFonts w:eastAsia="Times New Roman" w:cs="Arial"/>
          <w:lang w:eastAsia="en-AU"/>
        </w:rPr>
        <w:tab/>
      </w:r>
      <w:r w:rsidRPr="00B30B40">
        <w:rPr>
          <w:rFonts w:eastAsia="Times New Roman" w:cs="Arial"/>
          <w:lang w:eastAsia="en-AU"/>
        </w:rPr>
        <w:t>On receipt of a notice under subsection (1), the secretary must notify the committee which must call a general meeting of the association to be held within 21 days after the date when the secretary received the notice or as soon as possible after that date.</w:t>
      </w:r>
    </w:p>
    <w:p w14:paraId="6882BFAB" w14:textId="77777777" w:rsidR="00B30B40" w:rsidRPr="00B30B40" w:rsidRDefault="00B30B40" w:rsidP="00B30B40">
      <w:pPr>
        <w:autoSpaceDE w:val="0"/>
        <w:autoSpaceDN w:val="0"/>
        <w:adjustRightInd w:val="0"/>
        <w:ind w:left="720" w:hanging="720"/>
        <w:rPr>
          <w:rFonts w:eastAsia="Times New Roman" w:cs="Arial"/>
          <w:lang w:eastAsia="en-AU"/>
        </w:rPr>
      </w:pPr>
      <w:r w:rsidRPr="00B30B40">
        <w:rPr>
          <w:rFonts w:eastAsia="Times New Roman" w:cs="Arial"/>
          <w:lang w:eastAsia="en-AU"/>
        </w:rPr>
        <w:lastRenderedPageBreak/>
        <w:t>(3)</w:t>
      </w:r>
      <w:r w:rsidRPr="00CB59BF">
        <w:rPr>
          <w:rFonts w:eastAsia="Times New Roman" w:cs="Arial"/>
          <w:lang w:eastAsia="en-AU"/>
        </w:rPr>
        <w:tab/>
      </w:r>
      <w:r w:rsidRPr="00B30B40">
        <w:rPr>
          <w:rFonts w:eastAsia="Times New Roman" w:cs="Arial"/>
          <w:lang w:eastAsia="en-AU"/>
        </w:rPr>
        <w:t xml:space="preserve">Subject to the Act, section 50, at a general meeting of the Association called under </w:t>
      </w:r>
      <w:r w:rsidRPr="00CB59BF">
        <w:rPr>
          <w:rFonts w:eastAsia="Times New Roman" w:cs="Arial"/>
          <w:lang w:eastAsia="en-AU"/>
        </w:rPr>
        <w:t>subsection (2):</w:t>
      </w:r>
    </w:p>
    <w:p w14:paraId="7AFFE400" w14:textId="77777777" w:rsidR="00B30B40" w:rsidRPr="00B30B40" w:rsidRDefault="00B30B40" w:rsidP="00B30B40">
      <w:pPr>
        <w:autoSpaceDE w:val="0"/>
        <w:autoSpaceDN w:val="0"/>
        <w:adjustRightInd w:val="0"/>
        <w:ind w:left="720"/>
        <w:rPr>
          <w:rFonts w:eastAsia="Times New Roman" w:cs="Arial"/>
          <w:lang w:eastAsia="en-AU"/>
        </w:rPr>
      </w:pPr>
      <w:r w:rsidRPr="00B30B40">
        <w:rPr>
          <w:rFonts w:eastAsia="Times New Roman" w:cs="Arial"/>
          <w:lang w:eastAsia="en-AU"/>
        </w:rPr>
        <w:t xml:space="preserve">(a) </w:t>
      </w:r>
      <w:r w:rsidR="006A676A" w:rsidRPr="00CB59BF">
        <w:rPr>
          <w:rFonts w:eastAsia="Times New Roman" w:cs="Arial"/>
          <w:lang w:eastAsia="en-AU"/>
        </w:rPr>
        <w:tab/>
      </w:r>
      <w:r w:rsidRPr="00B30B40">
        <w:rPr>
          <w:rFonts w:eastAsia="Times New Roman" w:cs="Arial"/>
          <w:lang w:eastAsia="en-AU"/>
        </w:rPr>
        <w:t>no business other than the question of the appeal may be transacted; and</w:t>
      </w:r>
    </w:p>
    <w:p w14:paraId="45DACEE2" w14:textId="77777777" w:rsidR="00B30B40" w:rsidRPr="00B30B40" w:rsidRDefault="00B30B40" w:rsidP="006A676A">
      <w:pPr>
        <w:autoSpaceDE w:val="0"/>
        <w:autoSpaceDN w:val="0"/>
        <w:adjustRightInd w:val="0"/>
        <w:ind w:left="1440" w:hanging="720"/>
        <w:rPr>
          <w:rFonts w:eastAsia="Times New Roman" w:cs="Arial"/>
          <w:lang w:eastAsia="en-AU"/>
        </w:rPr>
      </w:pPr>
      <w:r w:rsidRPr="00B30B40">
        <w:rPr>
          <w:rFonts w:eastAsia="Times New Roman" w:cs="Arial"/>
          <w:lang w:eastAsia="en-AU"/>
        </w:rPr>
        <w:t xml:space="preserve">(b) </w:t>
      </w:r>
      <w:r w:rsidR="006A676A" w:rsidRPr="00CB59BF">
        <w:rPr>
          <w:rFonts w:eastAsia="Times New Roman" w:cs="Arial"/>
          <w:lang w:eastAsia="en-AU"/>
        </w:rPr>
        <w:tab/>
      </w:r>
      <w:r w:rsidRPr="00B30B40">
        <w:rPr>
          <w:rFonts w:eastAsia="Times New Roman" w:cs="Arial"/>
          <w:lang w:eastAsia="en-AU"/>
        </w:rPr>
        <w:t>the committee and the member must be given the opportunity to make representations in relation to the appeal orally or in writing, or both; and</w:t>
      </w:r>
    </w:p>
    <w:p w14:paraId="763F89BE" w14:textId="25F5C466" w:rsidR="00B30B40" w:rsidRPr="00B30B40" w:rsidRDefault="52C26702" w:rsidP="006A676A">
      <w:pPr>
        <w:autoSpaceDE w:val="0"/>
        <w:autoSpaceDN w:val="0"/>
        <w:adjustRightInd w:val="0"/>
        <w:ind w:left="1440" w:hanging="720"/>
        <w:rPr>
          <w:rFonts w:eastAsia="Times New Roman" w:cs="Arial"/>
          <w:lang w:eastAsia="en-AU"/>
        </w:rPr>
      </w:pPr>
      <w:r w:rsidRPr="24B81729">
        <w:rPr>
          <w:rFonts w:eastAsia="Times New Roman" w:cs="Arial"/>
          <w:lang w:eastAsia="en-AU"/>
        </w:rPr>
        <w:t xml:space="preserve">(c) </w:t>
      </w:r>
      <w:r w:rsidR="00B30B40">
        <w:tab/>
      </w:r>
      <w:r w:rsidRPr="24B81729">
        <w:rPr>
          <w:rFonts w:eastAsia="Times New Roman" w:cs="Arial"/>
          <w:lang w:eastAsia="en-AU"/>
        </w:rPr>
        <w:t xml:space="preserve">the members present must vote by secret ballot on the question of whether the resolution made under section </w:t>
      </w:r>
      <w:r w:rsidR="0801F12E" w:rsidRPr="24B81729">
        <w:rPr>
          <w:rFonts w:eastAsia="Times New Roman" w:cs="Arial"/>
          <w:lang w:eastAsia="en-AU"/>
        </w:rPr>
        <w:t>11</w:t>
      </w:r>
      <w:r w:rsidRPr="24B81729">
        <w:rPr>
          <w:rFonts w:eastAsia="Times New Roman" w:cs="Arial"/>
          <w:lang w:eastAsia="en-AU"/>
        </w:rPr>
        <w:t xml:space="preserve"> (</w:t>
      </w:r>
      <w:r w:rsidR="5E7C7F42" w:rsidRPr="24B81729">
        <w:rPr>
          <w:rFonts w:eastAsia="Times New Roman" w:cs="Arial"/>
          <w:lang w:eastAsia="en-AU"/>
        </w:rPr>
        <w:t>3</w:t>
      </w:r>
      <w:r w:rsidRPr="24B81729">
        <w:rPr>
          <w:rFonts w:eastAsia="Times New Roman" w:cs="Arial"/>
          <w:lang w:eastAsia="en-AU"/>
        </w:rPr>
        <w:t>) should be confirmed or revoked.</w:t>
      </w:r>
    </w:p>
    <w:p w14:paraId="7E942F76" w14:textId="23756D7D" w:rsidR="00B30B40" w:rsidRPr="00CB59BF" w:rsidRDefault="52C26702" w:rsidP="00B30B40">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(4) </w:t>
      </w:r>
      <w:r w:rsidR="00B30B40">
        <w:tab/>
      </w:r>
      <w:r w:rsidRPr="24B81729">
        <w:rPr>
          <w:rFonts w:eastAsia="Times New Roman" w:cs="Arial"/>
          <w:lang w:eastAsia="en-AU"/>
        </w:rPr>
        <w:t xml:space="preserve">If the meeting passes a special resolution in favour of the confirmation of the resolution made under section </w:t>
      </w:r>
      <w:r w:rsidR="731A5405" w:rsidRPr="24B81729">
        <w:rPr>
          <w:rFonts w:eastAsia="Times New Roman" w:cs="Arial"/>
          <w:lang w:eastAsia="en-AU"/>
        </w:rPr>
        <w:t>11</w:t>
      </w:r>
      <w:r w:rsidRPr="24B81729">
        <w:rPr>
          <w:rFonts w:eastAsia="Times New Roman" w:cs="Arial"/>
          <w:lang w:eastAsia="en-AU"/>
        </w:rPr>
        <w:t xml:space="preserve"> (</w:t>
      </w:r>
      <w:r w:rsidR="73BC6480" w:rsidRPr="24B81729">
        <w:rPr>
          <w:rFonts w:eastAsia="Times New Roman" w:cs="Arial"/>
          <w:lang w:eastAsia="en-AU"/>
        </w:rPr>
        <w:t>3</w:t>
      </w:r>
      <w:r w:rsidRPr="24B81729">
        <w:rPr>
          <w:rFonts w:eastAsia="Times New Roman" w:cs="Arial"/>
          <w:lang w:eastAsia="en-AU"/>
        </w:rPr>
        <w:t xml:space="preserve">), that resolution is confirmed. </w:t>
      </w:r>
    </w:p>
    <w:p w14:paraId="5D467DC4" w14:textId="1ABD467A" w:rsidR="000A57B8" w:rsidRDefault="00B30B40" w:rsidP="00EA2EDA">
      <w:pPr>
        <w:pStyle w:val="Heading1"/>
      </w:pPr>
      <w:r>
        <w:rPr>
          <w:lang w:eastAsia="en-AU"/>
        </w:rPr>
        <w:br w:type="page"/>
      </w:r>
      <w:bookmarkStart w:id="22" w:name="_Toc74917903"/>
      <w:r w:rsidR="002327F8">
        <w:lastRenderedPageBreak/>
        <w:t xml:space="preserve">Part 3 - </w:t>
      </w:r>
      <w:r w:rsidR="002327F8" w:rsidRPr="00EA2EDA">
        <w:rPr>
          <w:i/>
          <w:iCs/>
        </w:rPr>
        <w:t>Committee</w:t>
      </w:r>
      <w:bookmarkEnd w:id="22"/>
    </w:p>
    <w:p w14:paraId="7453BE70" w14:textId="07582A85" w:rsidR="002327F8" w:rsidRDefault="002327F8" w:rsidP="002327F8">
      <w:pPr>
        <w:pStyle w:val="Heading2"/>
        <w:tabs>
          <w:tab w:val="left" w:pos="709"/>
        </w:tabs>
      </w:pPr>
      <w:bookmarkStart w:id="23" w:name="_Toc74917904"/>
      <w:r>
        <w:t>1</w:t>
      </w:r>
      <w:r w:rsidR="006B0F64">
        <w:t>3</w:t>
      </w:r>
      <w:r>
        <w:tab/>
        <w:t xml:space="preserve">Powers of the P&amp;C </w:t>
      </w:r>
      <w:r w:rsidRPr="00320089">
        <w:t>Association</w:t>
      </w:r>
      <w:r>
        <w:t xml:space="preserve"> Committee</w:t>
      </w:r>
      <w:bookmarkEnd w:id="23"/>
    </w:p>
    <w:p w14:paraId="4BBDC0A7" w14:textId="77777777" w:rsidR="00B30B40" w:rsidRPr="00CB59BF" w:rsidRDefault="00B30B40" w:rsidP="006A676A">
      <w:pPr>
        <w:ind w:left="720" w:hanging="720"/>
        <w:rPr>
          <w:lang w:eastAsia="en-AU"/>
        </w:rPr>
      </w:pPr>
      <w:r w:rsidRPr="00B30B40">
        <w:rPr>
          <w:lang w:eastAsia="en-AU"/>
        </w:rPr>
        <w:t>(</w:t>
      </w:r>
      <w:r w:rsidRPr="00CB59BF">
        <w:rPr>
          <w:lang w:eastAsia="en-AU"/>
        </w:rPr>
        <w:t xml:space="preserve">1) </w:t>
      </w:r>
      <w:r w:rsidRPr="00CB59BF">
        <w:rPr>
          <w:lang w:eastAsia="en-AU"/>
        </w:rPr>
        <w:tab/>
        <w:t>The committee, subject to the Act, the regulation, these rules, and to any resolution passed by the Association in general meeting:</w:t>
      </w:r>
    </w:p>
    <w:p w14:paraId="4994AB26" w14:textId="77777777" w:rsidR="00B30B40" w:rsidRPr="00CB59BF" w:rsidRDefault="00B30B40" w:rsidP="006A676A">
      <w:pPr>
        <w:tabs>
          <w:tab w:val="left" w:pos="1418"/>
        </w:tabs>
        <w:ind w:firstLine="720"/>
        <w:rPr>
          <w:lang w:eastAsia="en-AU"/>
        </w:rPr>
      </w:pPr>
      <w:r w:rsidRPr="00CB59BF">
        <w:rPr>
          <w:lang w:eastAsia="en-AU"/>
        </w:rPr>
        <w:t xml:space="preserve">(a) </w:t>
      </w:r>
      <w:r w:rsidRPr="00CB59BF">
        <w:rPr>
          <w:lang w:eastAsia="en-AU"/>
        </w:rPr>
        <w:tab/>
        <w:t xml:space="preserve">controls and </w:t>
      </w:r>
      <w:r w:rsidR="00DD328A">
        <w:rPr>
          <w:lang w:eastAsia="en-AU"/>
        </w:rPr>
        <w:t>manages the affairs of the A</w:t>
      </w:r>
      <w:r w:rsidRPr="00CB59BF">
        <w:rPr>
          <w:lang w:eastAsia="en-AU"/>
        </w:rPr>
        <w:t>ssociation; and</w:t>
      </w:r>
    </w:p>
    <w:p w14:paraId="67769A88" w14:textId="77777777" w:rsidR="00B30B40" w:rsidRPr="00CB59BF" w:rsidRDefault="00B30B40" w:rsidP="006A676A">
      <w:pPr>
        <w:ind w:left="1440" w:hanging="720"/>
        <w:rPr>
          <w:lang w:eastAsia="en-AU"/>
        </w:rPr>
      </w:pPr>
      <w:r w:rsidRPr="00CB59BF">
        <w:rPr>
          <w:lang w:eastAsia="en-AU"/>
        </w:rPr>
        <w:t xml:space="preserve">(b) </w:t>
      </w:r>
      <w:r w:rsidRPr="00CB59BF">
        <w:rPr>
          <w:lang w:eastAsia="en-AU"/>
        </w:rPr>
        <w:tab/>
        <w:t>may exercise all function</w:t>
      </w:r>
      <w:r w:rsidR="00DD328A">
        <w:rPr>
          <w:lang w:eastAsia="en-AU"/>
        </w:rPr>
        <w:t>s that may be exercised by the A</w:t>
      </w:r>
      <w:r w:rsidRPr="00CB59BF">
        <w:rPr>
          <w:lang w:eastAsia="en-AU"/>
        </w:rPr>
        <w:t xml:space="preserve">ssociation other than those functions that are required by these rules to be exercised by the </w:t>
      </w:r>
      <w:r w:rsidR="00DD328A">
        <w:rPr>
          <w:lang w:eastAsia="en-AU"/>
        </w:rPr>
        <w:t>A</w:t>
      </w:r>
      <w:r w:rsidRPr="00CB59BF">
        <w:rPr>
          <w:lang w:eastAsia="en-AU"/>
        </w:rPr>
        <w:t>ssociation in general meeting; and</w:t>
      </w:r>
    </w:p>
    <w:p w14:paraId="4C13496B" w14:textId="0A55140F" w:rsidR="00B30B40" w:rsidRPr="00CB59BF" w:rsidRDefault="00B30B40" w:rsidP="006A676A">
      <w:pPr>
        <w:ind w:left="1440" w:hanging="720"/>
        <w:rPr>
          <w:lang w:eastAsia="en-AU"/>
        </w:rPr>
      </w:pPr>
      <w:r w:rsidRPr="00CB59BF">
        <w:rPr>
          <w:lang w:eastAsia="en-AU"/>
        </w:rPr>
        <w:t xml:space="preserve">(c) </w:t>
      </w:r>
      <w:r w:rsidRPr="00CB59BF">
        <w:rPr>
          <w:lang w:eastAsia="en-AU"/>
        </w:rPr>
        <w:tab/>
        <w:t>has power to perform all acts and do all things that appear to the committee to be necessary or desirable for the proper ma</w:t>
      </w:r>
      <w:r w:rsidR="00DD328A">
        <w:rPr>
          <w:lang w:eastAsia="en-AU"/>
        </w:rPr>
        <w:t>nagement of the affairs of the A</w:t>
      </w:r>
      <w:r w:rsidRPr="00CB59BF">
        <w:rPr>
          <w:lang w:eastAsia="en-AU"/>
        </w:rPr>
        <w:t>ssoci</w:t>
      </w:r>
      <w:r w:rsidR="00525C16">
        <w:rPr>
          <w:lang w:eastAsia="en-AU"/>
        </w:rPr>
        <w:t>ation; and</w:t>
      </w:r>
    </w:p>
    <w:p w14:paraId="765B6126" w14:textId="327301E2" w:rsidR="00B30B40" w:rsidRPr="00CB59BF" w:rsidRDefault="00DD328A" w:rsidP="00D078E8">
      <w:pPr>
        <w:ind w:firstLine="720"/>
        <w:rPr>
          <w:lang w:eastAsia="en-AU"/>
        </w:rPr>
      </w:pPr>
      <w:r>
        <w:rPr>
          <w:lang w:eastAsia="en-AU"/>
        </w:rPr>
        <w:t xml:space="preserve">(d) </w:t>
      </w:r>
      <w:r>
        <w:rPr>
          <w:lang w:eastAsia="en-AU"/>
        </w:rPr>
        <w:tab/>
        <w:t>may make By-laws for the A</w:t>
      </w:r>
      <w:r w:rsidR="00B30B40" w:rsidRPr="00CB59BF">
        <w:rPr>
          <w:lang w:eastAsia="en-AU"/>
        </w:rPr>
        <w:t>ssociation</w:t>
      </w:r>
      <w:r w:rsidR="00525C16">
        <w:rPr>
          <w:lang w:eastAsia="en-AU"/>
        </w:rPr>
        <w:t>.</w:t>
      </w:r>
    </w:p>
    <w:p w14:paraId="37DC9DB2" w14:textId="7E01819B" w:rsidR="00D078E8" w:rsidRDefault="00D078E8" w:rsidP="00CB59BF">
      <w:pPr>
        <w:pStyle w:val="Heading2"/>
      </w:pPr>
      <w:bookmarkStart w:id="24" w:name="_Toc74917905"/>
      <w:r>
        <w:t>1</w:t>
      </w:r>
      <w:r w:rsidR="006B0F64">
        <w:t>4</w:t>
      </w:r>
      <w:r>
        <w:tab/>
        <w:t>By-laws</w:t>
      </w:r>
      <w:bookmarkEnd w:id="24"/>
    </w:p>
    <w:p w14:paraId="63E365C1" w14:textId="3FB47413" w:rsidR="00D078E8" w:rsidRPr="00CB59BF" w:rsidRDefault="00D078E8" w:rsidP="00D078E8">
      <w:pPr>
        <w:ind w:left="720" w:hanging="720"/>
        <w:rPr>
          <w:rFonts w:cs="Times New Roman"/>
          <w:kern w:val="22"/>
          <w:lang w:eastAsia="en-AU"/>
        </w:rPr>
      </w:pPr>
      <w:r>
        <w:rPr>
          <w:rFonts w:cs="Times New Roman"/>
          <w:kern w:val="22"/>
          <w:lang w:eastAsia="en-AU"/>
        </w:rPr>
        <w:t>(1)</w:t>
      </w:r>
      <w:r w:rsidRPr="00CB59BF">
        <w:rPr>
          <w:rFonts w:cs="Times New Roman"/>
          <w:kern w:val="22"/>
          <w:lang w:eastAsia="en-AU"/>
        </w:rPr>
        <w:tab/>
        <w:t>The P&amp;C Committee may make and amend By-laws not inconsistent with these rules, prescribing matters which by this constitution are required or permitted to be required or which may be necessary or expedient for the conduct and ma</w:t>
      </w:r>
      <w:r>
        <w:rPr>
          <w:rFonts w:cs="Times New Roman"/>
          <w:kern w:val="22"/>
          <w:lang w:eastAsia="en-AU"/>
        </w:rPr>
        <w:t>nagement of the affairs of the A</w:t>
      </w:r>
      <w:r w:rsidRPr="00CB59BF">
        <w:rPr>
          <w:rFonts w:cs="Times New Roman"/>
          <w:kern w:val="22"/>
          <w:lang w:eastAsia="en-AU"/>
        </w:rPr>
        <w:t xml:space="preserve">ssociation. </w:t>
      </w:r>
    </w:p>
    <w:p w14:paraId="25C383C4" w14:textId="0E798A40" w:rsidR="00D078E8" w:rsidRPr="00CB59BF" w:rsidRDefault="00D078E8" w:rsidP="00D078E8">
      <w:pPr>
        <w:ind w:left="720" w:hanging="720"/>
      </w:pPr>
      <w:r>
        <w:rPr>
          <w:rFonts w:cs="Times New Roman"/>
          <w:kern w:val="22"/>
          <w:lang w:eastAsia="en-AU"/>
        </w:rPr>
        <w:t>(2</w:t>
      </w:r>
      <w:r w:rsidRPr="00CB59BF">
        <w:rPr>
          <w:rFonts w:cs="Times New Roman"/>
          <w:kern w:val="22"/>
          <w:lang w:eastAsia="en-AU"/>
        </w:rPr>
        <w:t xml:space="preserve">) </w:t>
      </w:r>
      <w:r w:rsidRPr="00CB59BF">
        <w:rPr>
          <w:rFonts w:cs="Times New Roman"/>
          <w:kern w:val="22"/>
          <w:lang w:eastAsia="en-AU"/>
        </w:rPr>
        <w:tab/>
      </w:r>
      <w:r>
        <w:rPr>
          <w:rFonts w:cs="Times New Roman"/>
          <w:kern w:val="22"/>
          <w:lang w:eastAsia="en-AU"/>
        </w:rPr>
        <w:t>Such b</w:t>
      </w:r>
      <w:r w:rsidRPr="00CB59BF">
        <w:rPr>
          <w:rFonts w:cs="Times New Roman"/>
          <w:kern w:val="22"/>
          <w:lang w:eastAsia="en-AU"/>
        </w:rPr>
        <w:t>y-laws</w:t>
      </w:r>
      <w:r w:rsidRPr="00CB59BF">
        <w:t xml:space="preserve"> and amendments shall be notified to members </w:t>
      </w:r>
      <w:r>
        <w:t>of the A</w:t>
      </w:r>
      <w:r w:rsidRPr="00CB59BF">
        <w:t xml:space="preserve">ssociation as soon as practicable after being made and shall not become effective until 28 clear days after the date of advising of the new By-laws or amendments. </w:t>
      </w:r>
    </w:p>
    <w:p w14:paraId="4A3B66CB" w14:textId="590351EA" w:rsidR="00D078E8" w:rsidRPr="00D078E8" w:rsidRDefault="00D078E8" w:rsidP="00D078E8">
      <w:pPr>
        <w:ind w:left="720" w:hanging="720"/>
      </w:pPr>
      <w:r>
        <w:t>(3</w:t>
      </w:r>
      <w:r w:rsidRPr="00CB59BF">
        <w:t xml:space="preserve">) </w:t>
      </w:r>
      <w:r w:rsidRPr="00CB59BF">
        <w:tab/>
      </w:r>
      <w:r>
        <w:t>By-l</w:t>
      </w:r>
      <w:r w:rsidRPr="00CB59BF">
        <w:t>aws may also be amended or overturned by passing of an appropria</w:t>
      </w:r>
      <w:r>
        <w:t>te motion at a general meeting.</w:t>
      </w:r>
    </w:p>
    <w:p w14:paraId="2AAADD7A" w14:textId="220051F6" w:rsidR="002327F8" w:rsidRPr="00CB59BF" w:rsidRDefault="51E206C1" w:rsidP="00CB59BF">
      <w:pPr>
        <w:pStyle w:val="Heading2"/>
      </w:pPr>
      <w:bookmarkStart w:id="25" w:name="_Toc74917906"/>
      <w:r>
        <w:t>1</w:t>
      </w:r>
      <w:r w:rsidR="7B42324E">
        <w:t>5</w:t>
      </w:r>
      <w:r w:rsidR="00D078E8">
        <w:tab/>
      </w:r>
      <w:r w:rsidR="600BB122">
        <w:t>Committee</w:t>
      </w:r>
      <w:r w:rsidR="75D6C52B">
        <w:t xml:space="preserve"> membership</w:t>
      </w:r>
      <w:bookmarkEnd w:id="25"/>
    </w:p>
    <w:p w14:paraId="77FF4FBC" w14:textId="77777777" w:rsidR="00B30B40" w:rsidRPr="00B30B40" w:rsidRDefault="00575E8A" w:rsidP="00575E8A">
      <w:pPr>
        <w:autoSpaceDE w:val="0"/>
        <w:autoSpaceDN w:val="0"/>
        <w:adjustRightInd w:val="0"/>
        <w:rPr>
          <w:rFonts w:eastAsia="Times New Roman" w:cs="Arial"/>
          <w:lang w:eastAsia="en-AU"/>
        </w:rPr>
      </w:pPr>
      <w:r w:rsidRPr="00CB59BF">
        <w:rPr>
          <w:rFonts w:eastAsia="Times New Roman" w:cs="Arial"/>
          <w:lang w:eastAsia="en-AU"/>
        </w:rPr>
        <w:t xml:space="preserve">(1) </w:t>
      </w:r>
      <w:r w:rsidRPr="00CB59BF">
        <w:rPr>
          <w:rFonts w:eastAsia="Times New Roman" w:cs="Arial"/>
          <w:lang w:eastAsia="en-AU"/>
        </w:rPr>
        <w:tab/>
        <w:t xml:space="preserve">The committee consists of: </w:t>
      </w:r>
    </w:p>
    <w:p w14:paraId="18A2C4E7" w14:textId="77777777" w:rsidR="00B30B40" w:rsidRPr="00B30B40" w:rsidRDefault="00B30B40" w:rsidP="00575E8A">
      <w:pPr>
        <w:autoSpaceDE w:val="0"/>
        <w:autoSpaceDN w:val="0"/>
        <w:adjustRightInd w:val="0"/>
        <w:ind w:left="720"/>
        <w:rPr>
          <w:rFonts w:eastAsia="Times New Roman" w:cs="Arial"/>
          <w:lang w:eastAsia="en-AU"/>
        </w:rPr>
      </w:pPr>
      <w:r w:rsidRPr="00B30B40">
        <w:rPr>
          <w:rFonts w:eastAsia="Times New Roman" w:cs="Arial"/>
          <w:lang w:eastAsia="en-AU"/>
        </w:rPr>
        <w:t xml:space="preserve">(a) </w:t>
      </w:r>
      <w:r w:rsidR="00575E8A" w:rsidRPr="00CB59BF">
        <w:rPr>
          <w:rFonts w:eastAsia="Times New Roman" w:cs="Arial"/>
          <w:lang w:eastAsia="en-AU"/>
        </w:rPr>
        <w:tab/>
      </w:r>
      <w:r w:rsidRPr="00B30B40">
        <w:rPr>
          <w:rFonts w:eastAsia="Times New Roman" w:cs="Arial"/>
          <w:lang w:eastAsia="en-AU"/>
        </w:rPr>
        <w:t xml:space="preserve">the office-bearers of the </w:t>
      </w:r>
      <w:proofErr w:type="gramStart"/>
      <w:r w:rsidR="00363A7B">
        <w:rPr>
          <w:rFonts w:eastAsia="Times New Roman" w:cs="Arial"/>
          <w:lang w:eastAsia="en-AU"/>
        </w:rPr>
        <w:t>A</w:t>
      </w:r>
      <w:r w:rsidRPr="00B30B40">
        <w:rPr>
          <w:rFonts w:eastAsia="Times New Roman" w:cs="Arial"/>
          <w:lang w:eastAsia="en-AU"/>
        </w:rPr>
        <w:t>ssociation;</w:t>
      </w:r>
      <w:proofErr w:type="gramEnd"/>
      <w:r w:rsidRPr="00B30B40">
        <w:rPr>
          <w:rFonts w:eastAsia="Times New Roman" w:cs="Arial"/>
          <w:lang w:eastAsia="en-AU"/>
        </w:rPr>
        <w:t xml:space="preserve"> </w:t>
      </w:r>
    </w:p>
    <w:p w14:paraId="37689115" w14:textId="77777777" w:rsidR="00B30B40" w:rsidRPr="00B30B40" w:rsidRDefault="00B30B40" w:rsidP="00575E8A">
      <w:pPr>
        <w:autoSpaceDE w:val="0"/>
        <w:autoSpaceDN w:val="0"/>
        <w:adjustRightInd w:val="0"/>
        <w:ind w:left="1440" w:hanging="720"/>
        <w:rPr>
          <w:rFonts w:eastAsia="Times New Roman" w:cs="Arial"/>
          <w:lang w:eastAsia="en-AU"/>
        </w:rPr>
      </w:pPr>
      <w:r w:rsidRPr="00B30B40">
        <w:rPr>
          <w:rFonts w:eastAsia="Times New Roman" w:cs="Arial"/>
          <w:lang w:eastAsia="en-AU"/>
        </w:rPr>
        <w:t xml:space="preserve">(b) </w:t>
      </w:r>
      <w:r w:rsidR="00575E8A" w:rsidRPr="00CB59BF">
        <w:rPr>
          <w:rFonts w:eastAsia="Times New Roman" w:cs="Arial"/>
          <w:lang w:eastAsia="en-AU"/>
        </w:rPr>
        <w:tab/>
      </w:r>
      <w:r w:rsidRPr="00B30B40">
        <w:rPr>
          <w:rFonts w:eastAsia="Times New Roman" w:cs="Arial"/>
          <w:lang w:eastAsia="en-AU"/>
        </w:rPr>
        <w:t xml:space="preserve">the </w:t>
      </w:r>
      <w:r w:rsidRPr="00B30B40">
        <w:rPr>
          <w:rFonts w:eastAsia="Times New Roman" w:cs="Arial"/>
          <w:b/>
          <w:i/>
          <w:color w:val="FF0000"/>
          <w:lang w:eastAsia="en-AU"/>
        </w:rPr>
        <w:t>School/College</w:t>
      </w:r>
      <w:r w:rsidRPr="00B30B40">
        <w:rPr>
          <w:rFonts w:eastAsia="Times New Roman" w:cs="Arial"/>
          <w:lang w:eastAsia="en-AU"/>
        </w:rPr>
        <w:t xml:space="preserve"> Principal or a member of the </w:t>
      </w:r>
      <w:r w:rsidRPr="00B30B40">
        <w:rPr>
          <w:rFonts w:eastAsia="Times New Roman" w:cs="Arial"/>
          <w:b/>
          <w:i/>
          <w:color w:val="FF0000"/>
          <w:lang w:eastAsia="en-AU"/>
        </w:rPr>
        <w:t>School/College</w:t>
      </w:r>
      <w:r w:rsidRPr="00B30B40">
        <w:rPr>
          <w:rFonts w:eastAsia="Times New Roman" w:cs="Arial"/>
          <w:lang w:eastAsia="en-AU"/>
        </w:rPr>
        <w:t xml:space="preserve"> staff delegated by the </w:t>
      </w:r>
      <w:proofErr w:type="gramStart"/>
      <w:r w:rsidRPr="00B30B40">
        <w:rPr>
          <w:rFonts w:eastAsia="Times New Roman" w:cs="Arial"/>
          <w:lang w:eastAsia="en-AU"/>
        </w:rPr>
        <w:t>Principal;</w:t>
      </w:r>
      <w:proofErr w:type="gramEnd"/>
      <w:r w:rsidRPr="00B30B40">
        <w:rPr>
          <w:rFonts w:eastAsia="Times New Roman" w:cs="Arial"/>
          <w:lang w:eastAsia="en-AU"/>
        </w:rPr>
        <w:t xml:space="preserve"> </w:t>
      </w:r>
    </w:p>
    <w:p w14:paraId="4192B130" w14:textId="08566ECE" w:rsidR="00B30B40" w:rsidRPr="00B30B40" w:rsidRDefault="52C26702" w:rsidP="00575E8A">
      <w:pPr>
        <w:autoSpaceDE w:val="0"/>
        <w:autoSpaceDN w:val="0"/>
        <w:adjustRightInd w:val="0"/>
        <w:ind w:left="720"/>
        <w:rPr>
          <w:rFonts w:eastAsia="Times New Roman" w:cs="Arial"/>
          <w:lang w:eastAsia="en-AU"/>
        </w:rPr>
      </w:pPr>
      <w:r w:rsidRPr="24B81729">
        <w:rPr>
          <w:rFonts w:eastAsia="Times New Roman" w:cs="Arial"/>
          <w:lang w:eastAsia="en-AU"/>
        </w:rPr>
        <w:t xml:space="preserve">(c) </w:t>
      </w:r>
      <w:r w:rsidR="00B30B40">
        <w:tab/>
      </w:r>
      <w:r w:rsidRPr="24B81729">
        <w:rPr>
          <w:rFonts w:eastAsia="Times New Roman" w:cs="Arial"/>
          <w:lang w:eastAsia="en-AU"/>
        </w:rPr>
        <w:t xml:space="preserve">the </w:t>
      </w:r>
      <w:r w:rsidR="6F2F356A" w:rsidRPr="24B81729">
        <w:rPr>
          <w:rFonts w:eastAsia="Times New Roman" w:cs="Arial"/>
          <w:lang w:eastAsia="en-AU"/>
        </w:rPr>
        <w:t xml:space="preserve">parent and citizen members </w:t>
      </w:r>
      <w:r w:rsidRPr="24B81729">
        <w:rPr>
          <w:rFonts w:eastAsia="Times New Roman" w:cs="Arial"/>
          <w:lang w:eastAsia="en-AU"/>
        </w:rPr>
        <w:t xml:space="preserve">of the </w:t>
      </w:r>
      <w:r w:rsidRPr="24B81729">
        <w:rPr>
          <w:rFonts w:eastAsia="Times New Roman" w:cs="Arial"/>
          <w:b/>
          <w:bCs/>
          <w:i/>
          <w:iCs/>
          <w:color w:val="FF0000"/>
          <w:lang w:eastAsia="en-AU"/>
        </w:rPr>
        <w:t>School/College</w:t>
      </w:r>
      <w:r w:rsidRPr="24B81729">
        <w:rPr>
          <w:rFonts w:eastAsia="Times New Roman" w:cs="Arial"/>
          <w:lang w:eastAsia="en-AU"/>
        </w:rPr>
        <w:t xml:space="preserve"> </w:t>
      </w:r>
      <w:proofErr w:type="gramStart"/>
      <w:r w:rsidRPr="24B81729">
        <w:rPr>
          <w:rFonts w:eastAsia="Times New Roman" w:cs="Arial"/>
          <w:lang w:eastAsia="en-AU"/>
        </w:rPr>
        <w:t>Board;</w:t>
      </w:r>
      <w:proofErr w:type="gramEnd"/>
    </w:p>
    <w:p w14:paraId="33A4611E" w14:textId="4A5CCA65" w:rsidR="00B30B40" w:rsidRPr="00B30B40" w:rsidRDefault="52C26702" w:rsidP="00575E8A">
      <w:pPr>
        <w:autoSpaceDE w:val="0"/>
        <w:autoSpaceDN w:val="0"/>
        <w:adjustRightInd w:val="0"/>
        <w:ind w:left="720"/>
        <w:rPr>
          <w:rFonts w:eastAsia="Times New Roman" w:cs="Arial"/>
          <w:lang w:eastAsia="en-AU"/>
        </w:rPr>
      </w:pPr>
      <w:r w:rsidRPr="24B81729">
        <w:rPr>
          <w:rFonts w:eastAsia="Times New Roman" w:cs="Arial"/>
          <w:lang w:eastAsia="en-AU"/>
        </w:rPr>
        <w:t>(d)</w:t>
      </w:r>
      <w:r w:rsidR="00B30B40">
        <w:tab/>
      </w:r>
      <w:r w:rsidRPr="24B81729">
        <w:rPr>
          <w:rFonts w:eastAsia="Times New Roman" w:cs="Arial"/>
          <w:lang w:eastAsia="en-AU"/>
        </w:rPr>
        <w:t xml:space="preserve">P&amp;C Council delegates as </w:t>
      </w:r>
      <w:proofErr w:type="gramStart"/>
      <w:r w:rsidRPr="24B81729">
        <w:rPr>
          <w:rFonts w:eastAsia="Times New Roman" w:cs="Arial"/>
          <w:lang w:eastAsia="en-AU"/>
        </w:rPr>
        <w:t>required;</w:t>
      </w:r>
      <w:proofErr w:type="gramEnd"/>
    </w:p>
    <w:p w14:paraId="442E9E34" w14:textId="77777777" w:rsidR="00B30B40" w:rsidRPr="00B30B40" w:rsidRDefault="00B30B40" w:rsidP="00575E8A">
      <w:pPr>
        <w:autoSpaceDE w:val="0"/>
        <w:autoSpaceDN w:val="0"/>
        <w:adjustRightInd w:val="0"/>
        <w:ind w:left="720"/>
        <w:rPr>
          <w:rFonts w:eastAsia="Times New Roman" w:cs="Arial"/>
          <w:lang w:eastAsia="en-AU"/>
        </w:rPr>
      </w:pPr>
      <w:r w:rsidRPr="00B30B40">
        <w:rPr>
          <w:rFonts w:eastAsia="Times New Roman" w:cs="Arial"/>
          <w:lang w:eastAsia="en-AU"/>
        </w:rPr>
        <w:t xml:space="preserve">(e) </w:t>
      </w:r>
      <w:r w:rsidR="00363A7B">
        <w:rPr>
          <w:rFonts w:eastAsia="Times New Roman" w:cs="Arial"/>
          <w:lang w:eastAsia="en-AU"/>
        </w:rPr>
        <w:tab/>
        <w:t>the public officer of the A</w:t>
      </w:r>
      <w:r w:rsidRPr="00B30B40">
        <w:rPr>
          <w:rFonts w:eastAsia="Times New Roman" w:cs="Arial"/>
          <w:lang w:eastAsia="en-AU"/>
        </w:rPr>
        <w:t xml:space="preserve">ssociation; and </w:t>
      </w:r>
    </w:p>
    <w:p w14:paraId="4B7816B8" w14:textId="77777777" w:rsidR="00B30B40" w:rsidRPr="00B30B40" w:rsidRDefault="00B30B40" w:rsidP="00575E8A">
      <w:pPr>
        <w:autoSpaceDE w:val="0"/>
        <w:autoSpaceDN w:val="0"/>
        <w:adjustRightInd w:val="0"/>
        <w:ind w:left="1440" w:hanging="720"/>
        <w:rPr>
          <w:rFonts w:eastAsia="Times New Roman" w:cs="Arial"/>
          <w:lang w:eastAsia="en-AU"/>
        </w:rPr>
      </w:pPr>
      <w:r w:rsidRPr="00B30B40">
        <w:rPr>
          <w:rFonts w:eastAsia="Times New Roman" w:cs="Arial"/>
          <w:lang w:eastAsia="en-AU"/>
        </w:rPr>
        <w:t xml:space="preserve">(f) </w:t>
      </w:r>
      <w:r w:rsidR="00575E8A" w:rsidRPr="00CB59BF">
        <w:rPr>
          <w:rFonts w:eastAsia="Times New Roman" w:cs="Arial"/>
          <w:lang w:eastAsia="en-AU"/>
        </w:rPr>
        <w:tab/>
      </w:r>
      <w:r w:rsidRPr="00B30B40">
        <w:rPr>
          <w:rFonts w:eastAsia="Times New Roman" w:cs="Arial"/>
          <w:lang w:eastAsia="en-AU"/>
        </w:rPr>
        <w:t xml:space="preserve">any number of ordinary committee members as determined at an annual general </w:t>
      </w:r>
      <w:proofErr w:type="gramStart"/>
      <w:r w:rsidRPr="00B30B40">
        <w:rPr>
          <w:rFonts w:eastAsia="Times New Roman" w:cs="Arial"/>
          <w:lang w:eastAsia="en-AU"/>
        </w:rPr>
        <w:t>meeting;</w:t>
      </w:r>
      <w:proofErr w:type="gramEnd"/>
      <w:r w:rsidRPr="00B30B40">
        <w:rPr>
          <w:rFonts w:eastAsia="Times New Roman" w:cs="Arial"/>
          <w:lang w:eastAsia="en-AU"/>
        </w:rPr>
        <w:t xml:space="preserve"> </w:t>
      </w:r>
    </w:p>
    <w:p w14:paraId="590C64E9" w14:textId="698E6917" w:rsidR="00B30B40" w:rsidRPr="00B30B40" w:rsidRDefault="52C26702" w:rsidP="00575E8A">
      <w:pPr>
        <w:autoSpaceDE w:val="0"/>
        <w:autoSpaceDN w:val="0"/>
        <w:adjustRightInd w:val="0"/>
        <w:ind w:left="720"/>
        <w:rPr>
          <w:rFonts w:eastAsia="Times New Roman" w:cs="Arial"/>
          <w:lang w:eastAsia="en-AU"/>
        </w:rPr>
      </w:pPr>
      <w:r w:rsidRPr="24B81729">
        <w:rPr>
          <w:rFonts w:eastAsia="Times New Roman" w:cs="Arial"/>
          <w:lang w:eastAsia="en-AU"/>
        </w:rPr>
        <w:t xml:space="preserve">each of whom </w:t>
      </w:r>
      <w:r w:rsidR="51E206C1" w:rsidRPr="24B81729">
        <w:rPr>
          <w:rFonts w:eastAsia="Times New Roman" w:cs="Arial"/>
          <w:lang w:eastAsia="en-AU"/>
        </w:rPr>
        <w:t>must be elected under section 1</w:t>
      </w:r>
      <w:r w:rsidR="6ED02EA1" w:rsidRPr="24B81729">
        <w:rPr>
          <w:rFonts w:eastAsia="Times New Roman" w:cs="Arial"/>
          <w:lang w:eastAsia="en-AU"/>
        </w:rPr>
        <w:t>6</w:t>
      </w:r>
      <w:r w:rsidRPr="24B81729">
        <w:rPr>
          <w:rFonts w:eastAsia="Times New Roman" w:cs="Arial"/>
          <w:lang w:eastAsia="en-AU"/>
        </w:rPr>
        <w:t xml:space="preserve"> or appointed in accordance with subsection (4).</w:t>
      </w:r>
    </w:p>
    <w:p w14:paraId="4B883734" w14:textId="5605DCEE" w:rsidR="00B30B40" w:rsidRPr="00B30B40" w:rsidRDefault="00B30B40" w:rsidP="00575E8A">
      <w:pPr>
        <w:autoSpaceDE w:val="0"/>
        <w:autoSpaceDN w:val="0"/>
        <w:adjustRightInd w:val="0"/>
        <w:rPr>
          <w:rFonts w:eastAsia="Times New Roman" w:cs="Arial"/>
          <w:lang w:eastAsia="en-AU"/>
        </w:rPr>
      </w:pPr>
      <w:r w:rsidRPr="00B30B40">
        <w:rPr>
          <w:rFonts w:eastAsia="Times New Roman" w:cs="Arial"/>
          <w:lang w:eastAsia="en-AU"/>
        </w:rPr>
        <w:t>(2)</w:t>
      </w:r>
      <w:r w:rsidR="00575E8A" w:rsidRPr="00CB59BF">
        <w:rPr>
          <w:rFonts w:eastAsia="Times New Roman" w:cs="Arial"/>
          <w:lang w:eastAsia="en-AU"/>
        </w:rPr>
        <w:tab/>
      </w:r>
      <w:r w:rsidRPr="00B30B40">
        <w:rPr>
          <w:rFonts w:eastAsia="Times New Roman" w:cs="Arial"/>
          <w:lang w:eastAsia="en-AU"/>
        </w:rPr>
        <w:t>The office-</w:t>
      </w:r>
      <w:r w:rsidR="00363A7B">
        <w:rPr>
          <w:rFonts w:eastAsia="Times New Roman" w:cs="Arial"/>
          <w:lang w:eastAsia="en-AU"/>
        </w:rPr>
        <w:t>bearers of the A</w:t>
      </w:r>
      <w:r w:rsidR="00CB59BF">
        <w:rPr>
          <w:rFonts w:eastAsia="Times New Roman" w:cs="Arial"/>
          <w:lang w:eastAsia="en-AU"/>
        </w:rPr>
        <w:t>ssociation are:</w:t>
      </w:r>
    </w:p>
    <w:p w14:paraId="43BAA9B2" w14:textId="77777777" w:rsidR="00B30B40" w:rsidRPr="00B30B40" w:rsidRDefault="00B30B40" w:rsidP="00575E8A">
      <w:pPr>
        <w:autoSpaceDE w:val="0"/>
        <w:autoSpaceDN w:val="0"/>
        <w:adjustRightInd w:val="0"/>
        <w:ind w:firstLine="720"/>
        <w:rPr>
          <w:rFonts w:eastAsia="Times New Roman" w:cs="Arial"/>
          <w:lang w:eastAsia="en-AU"/>
        </w:rPr>
      </w:pPr>
      <w:r w:rsidRPr="00B30B40">
        <w:rPr>
          <w:rFonts w:eastAsia="Times New Roman" w:cs="Arial"/>
          <w:lang w:eastAsia="en-AU"/>
        </w:rPr>
        <w:t>(a)</w:t>
      </w:r>
      <w:r w:rsidR="00575E8A" w:rsidRPr="00CB59BF">
        <w:rPr>
          <w:rFonts w:eastAsia="Times New Roman" w:cs="Arial"/>
          <w:lang w:eastAsia="en-AU"/>
        </w:rPr>
        <w:tab/>
      </w:r>
      <w:r w:rsidRPr="00B30B40">
        <w:rPr>
          <w:rFonts w:eastAsia="Times New Roman" w:cs="Arial"/>
          <w:lang w:eastAsia="en-AU"/>
        </w:rPr>
        <w:t>the president; and</w:t>
      </w:r>
    </w:p>
    <w:p w14:paraId="6B0CE967" w14:textId="77777777" w:rsidR="00B30B40" w:rsidRPr="00B30B40" w:rsidRDefault="00B30B40" w:rsidP="00575E8A">
      <w:pPr>
        <w:autoSpaceDE w:val="0"/>
        <w:autoSpaceDN w:val="0"/>
        <w:adjustRightInd w:val="0"/>
        <w:ind w:left="720"/>
        <w:rPr>
          <w:rFonts w:eastAsia="Times New Roman" w:cs="Arial"/>
          <w:lang w:eastAsia="en-AU"/>
        </w:rPr>
      </w:pPr>
      <w:r w:rsidRPr="00B30B40">
        <w:rPr>
          <w:rFonts w:eastAsia="Times New Roman" w:cs="Arial"/>
          <w:lang w:eastAsia="en-AU"/>
        </w:rPr>
        <w:t xml:space="preserve">(b) </w:t>
      </w:r>
      <w:r w:rsidR="00575E8A" w:rsidRPr="00CB59BF">
        <w:rPr>
          <w:rFonts w:eastAsia="Times New Roman" w:cs="Arial"/>
          <w:lang w:eastAsia="en-AU"/>
        </w:rPr>
        <w:tab/>
      </w:r>
      <w:r w:rsidRPr="00B30B40">
        <w:rPr>
          <w:rFonts w:eastAsia="Times New Roman" w:cs="Arial"/>
          <w:lang w:eastAsia="en-AU"/>
        </w:rPr>
        <w:t>not more than 2 vice-presidents; and</w:t>
      </w:r>
    </w:p>
    <w:p w14:paraId="69630927" w14:textId="77777777" w:rsidR="00B30B40" w:rsidRPr="00B30B40" w:rsidRDefault="00B30B40" w:rsidP="00575E8A">
      <w:pPr>
        <w:autoSpaceDE w:val="0"/>
        <w:autoSpaceDN w:val="0"/>
        <w:adjustRightInd w:val="0"/>
        <w:ind w:left="720"/>
        <w:rPr>
          <w:rFonts w:eastAsia="Times New Roman" w:cs="Arial"/>
          <w:lang w:eastAsia="en-AU"/>
        </w:rPr>
      </w:pPr>
      <w:r w:rsidRPr="00B30B40">
        <w:rPr>
          <w:rFonts w:eastAsia="Times New Roman" w:cs="Arial"/>
          <w:lang w:eastAsia="en-AU"/>
        </w:rPr>
        <w:lastRenderedPageBreak/>
        <w:t>(c)</w:t>
      </w:r>
      <w:r w:rsidR="00575E8A" w:rsidRPr="00CB59BF">
        <w:rPr>
          <w:rFonts w:eastAsia="Times New Roman" w:cs="Arial"/>
          <w:lang w:eastAsia="en-AU"/>
        </w:rPr>
        <w:tab/>
      </w:r>
      <w:r w:rsidRPr="00B30B40">
        <w:rPr>
          <w:rFonts w:eastAsia="Times New Roman" w:cs="Arial"/>
          <w:lang w:eastAsia="en-AU"/>
        </w:rPr>
        <w:t>the treasurer; and</w:t>
      </w:r>
    </w:p>
    <w:p w14:paraId="17631D60" w14:textId="77777777" w:rsidR="00B30B40" w:rsidRPr="00B30B40" w:rsidRDefault="00B30B40" w:rsidP="00575E8A">
      <w:pPr>
        <w:autoSpaceDE w:val="0"/>
        <w:autoSpaceDN w:val="0"/>
        <w:adjustRightInd w:val="0"/>
        <w:ind w:left="720"/>
        <w:rPr>
          <w:rFonts w:eastAsia="Times New Roman" w:cs="Arial"/>
          <w:lang w:eastAsia="en-AU"/>
        </w:rPr>
      </w:pPr>
      <w:r w:rsidRPr="00B30B40">
        <w:rPr>
          <w:rFonts w:eastAsia="Times New Roman" w:cs="Arial"/>
          <w:lang w:eastAsia="en-AU"/>
        </w:rPr>
        <w:t xml:space="preserve">(d) </w:t>
      </w:r>
      <w:r w:rsidR="00575E8A" w:rsidRPr="00CB59BF">
        <w:rPr>
          <w:rFonts w:eastAsia="Times New Roman" w:cs="Arial"/>
          <w:lang w:eastAsia="en-AU"/>
        </w:rPr>
        <w:tab/>
      </w:r>
      <w:r w:rsidRPr="00B30B40">
        <w:rPr>
          <w:rFonts w:eastAsia="Times New Roman" w:cs="Arial"/>
          <w:lang w:eastAsia="en-AU"/>
        </w:rPr>
        <w:t>the secretary.</w:t>
      </w:r>
    </w:p>
    <w:p w14:paraId="506A972F" w14:textId="727DFD1E" w:rsidR="00B30B40" w:rsidRPr="00B30B40" w:rsidRDefault="00B30B40" w:rsidP="00575E8A">
      <w:pPr>
        <w:autoSpaceDE w:val="0"/>
        <w:autoSpaceDN w:val="0"/>
        <w:adjustRightInd w:val="0"/>
        <w:ind w:left="720" w:hanging="720"/>
        <w:rPr>
          <w:rFonts w:eastAsia="Times New Roman" w:cs="Arial"/>
          <w:lang w:eastAsia="en-AU"/>
        </w:rPr>
      </w:pPr>
      <w:r w:rsidRPr="00B30B40">
        <w:rPr>
          <w:rFonts w:eastAsia="Times New Roman" w:cs="Arial"/>
          <w:lang w:eastAsia="en-AU"/>
        </w:rPr>
        <w:t xml:space="preserve">(3) </w:t>
      </w:r>
      <w:r w:rsidR="00575E8A" w:rsidRPr="00CB59BF">
        <w:rPr>
          <w:rFonts w:eastAsia="Times New Roman" w:cs="Arial"/>
          <w:lang w:eastAsia="en-AU"/>
        </w:rPr>
        <w:tab/>
      </w:r>
      <w:r w:rsidRPr="00B30B40">
        <w:rPr>
          <w:rFonts w:eastAsia="Times New Roman" w:cs="Arial"/>
          <w:lang w:eastAsia="en-AU"/>
        </w:rPr>
        <w:t xml:space="preserve">Each member of the committee holds office, subject to these rules, until the conclusion of the annual general meeting following the date of the member’s </w:t>
      </w:r>
      <w:r w:rsidR="0038266A" w:rsidRPr="00B30B40">
        <w:rPr>
          <w:rFonts w:eastAsia="Times New Roman" w:cs="Arial"/>
          <w:lang w:eastAsia="en-AU"/>
        </w:rPr>
        <w:t>election and</w:t>
      </w:r>
      <w:r w:rsidR="0038266A">
        <w:rPr>
          <w:rFonts w:eastAsia="Times New Roman" w:cs="Arial"/>
          <w:lang w:eastAsia="en-AU"/>
        </w:rPr>
        <w:t xml:space="preserve"> are</w:t>
      </w:r>
      <w:r w:rsidRPr="00B30B40">
        <w:rPr>
          <w:rFonts w:eastAsia="Times New Roman" w:cs="Arial"/>
          <w:lang w:eastAsia="en-AU"/>
        </w:rPr>
        <w:t xml:space="preserve"> eligible for re-election.</w:t>
      </w:r>
    </w:p>
    <w:p w14:paraId="2436BF77" w14:textId="77777777" w:rsidR="00B30B40" w:rsidRPr="00B30B40" w:rsidRDefault="00B30B40" w:rsidP="00575E8A">
      <w:pPr>
        <w:autoSpaceDE w:val="0"/>
        <w:autoSpaceDN w:val="0"/>
        <w:adjustRightInd w:val="0"/>
        <w:ind w:left="720" w:hanging="720"/>
        <w:rPr>
          <w:rFonts w:eastAsia="Times New Roman" w:cs="Arial"/>
          <w:lang w:eastAsia="en-AU"/>
        </w:rPr>
      </w:pPr>
      <w:r w:rsidRPr="00B30B40">
        <w:rPr>
          <w:rFonts w:eastAsia="Times New Roman" w:cs="Arial"/>
          <w:lang w:eastAsia="en-AU"/>
        </w:rPr>
        <w:t xml:space="preserve">(4) </w:t>
      </w:r>
      <w:r w:rsidR="00575E8A" w:rsidRPr="00CB59BF">
        <w:rPr>
          <w:rFonts w:eastAsia="Times New Roman" w:cs="Arial"/>
          <w:lang w:eastAsia="en-AU"/>
        </w:rPr>
        <w:tab/>
      </w:r>
      <w:r w:rsidR="00575E8A" w:rsidRPr="00B00498">
        <w:rPr>
          <w:rFonts w:eastAsia="Times New Roman" w:cs="Arial"/>
          <w:lang w:eastAsia="en-AU"/>
        </w:rPr>
        <w:t>I</w:t>
      </w:r>
      <w:r w:rsidRPr="00B00498">
        <w:rPr>
          <w:rFonts w:eastAsia="Times New Roman" w:cs="Arial"/>
          <w:lang w:eastAsia="en-AU"/>
        </w:rPr>
        <w:t>f there is a vacancy in the membership of the committee, the committ</w:t>
      </w:r>
      <w:r w:rsidR="00575E8A" w:rsidRPr="00B00498">
        <w:rPr>
          <w:rFonts w:eastAsia="Times New Roman" w:cs="Arial"/>
          <w:lang w:eastAsia="en-AU"/>
        </w:rPr>
        <w:t>ee ma</w:t>
      </w:r>
      <w:r w:rsidR="00DD328A" w:rsidRPr="00B00498">
        <w:rPr>
          <w:rFonts w:eastAsia="Times New Roman" w:cs="Arial"/>
          <w:lang w:eastAsia="en-AU"/>
        </w:rPr>
        <w:t>y appoint a member of the A</w:t>
      </w:r>
      <w:r w:rsidRPr="00B00498">
        <w:rPr>
          <w:rFonts w:eastAsia="Times New Roman" w:cs="Arial"/>
          <w:lang w:eastAsia="en-AU"/>
        </w:rPr>
        <w:t>ssociation to fill the vacancy and the member so appointed holds office, subject to these rules, until the conclusion of the next annual general meeting after the date of the appointment.</w:t>
      </w:r>
    </w:p>
    <w:p w14:paraId="635C0674" w14:textId="35A0AD5F" w:rsidR="002327F8" w:rsidRDefault="00D078E8" w:rsidP="002327F8">
      <w:pPr>
        <w:pStyle w:val="Heading2"/>
        <w:tabs>
          <w:tab w:val="left" w:pos="709"/>
        </w:tabs>
      </w:pPr>
      <w:bookmarkStart w:id="26" w:name="_Toc74917907"/>
      <w:r>
        <w:t>1</w:t>
      </w:r>
      <w:r w:rsidR="006B0F64">
        <w:t>6</w:t>
      </w:r>
      <w:r w:rsidR="002327F8">
        <w:t xml:space="preserve"> </w:t>
      </w:r>
      <w:r w:rsidR="002327F8">
        <w:tab/>
        <w:t>Election of committee members</w:t>
      </w:r>
      <w:bookmarkEnd w:id="26"/>
    </w:p>
    <w:p w14:paraId="5C708241" w14:textId="77777777" w:rsidR="00575E8A" w:rsidRPr="00575E8A" w:rsidRDefault="00575E8A" w:rsidP="00575E8A">
      <w:pPr>
        <w:autoSpaceDE w:val="0"/>
        <w:autoSpaceDN w:val="0"/>
        <w:adjustRightInd w:val="0"/>
        <w:ind w:left="720" w:hanging="720"/>
        <w:rPr>
          <w:rFonts w:eastAsia="Times New Roman" w:cs="Arial"/>
          <w:lang w:eastAsia="en-AU"/>
        </w:rPr>
      </w:pPr>
      <w:r w:rsidRPr="00575E8A">
        <w:rPr>
          <w:rFonts w:eastAsia="Times New Roman" w:cs="Arial"/>
          <w:lang w:eastAsia="en-AU"/>
        </w:rPr>
        <w:t xml:space="preserve">(1) </w:t>
      </w:r>
      <w:r w:rsidRPr="00CB59BF">
        <w:rPr>
          <w:rFonts w:eastAsia="Times New Roman" w:cs="Arial"/>
          <w:lang w:eastAsia="en-AU"/>
        </w:rPr>
        <w:tab/>
      </w:r>
      <w:r w:rsidRPr="00575E8A">
        <w:rPr>
          <w:rFonts w:eastAsia="Times New Roman" w:cs="Arial"/>
          <w:lang w:eastAsia="en-AU"/>
        </w:rPr>
        <w:t>Nominations of candidates for election as office-bearers of the</w:t>
      </w:r>
      <w:r w:rsidR="00DD328A">
        <w:rPr>
          <w:rFonts w:eastAsia="Times New Roman" w:cs="Arial"/>
          <w:lang w:eastAsia="en-AU"/>
        </w:rPr>
        <w:t xml:space="preserve"> A</w:t>
      </w:r>
      <w:r w:rsidRPr="00575E8A">
        <w:rPr>
          <w:rFonts w:eastAsia="Times New Roman" w:cs="Arial"/>
          <w:lang w:eastAsia="en-AU"/>
        </w:rPr>
        <w:t xml:space="preserve">ssociation or as </w:t>
      </w:r>
      <w:r w:rsidRPr="00CB59BF">
        <w:rPr>
          <w:rFonts w:eastAsia="Times New Roman" w:cs="Arial"/>
          <w:lang w:eastAsia="en-AU"/>
        </w:rPr>
        <w:t>ordinary committee members:</w:t>
      </w:r>
    </w:p>
    <w:p w14:paraId="6341E9F4" w14:textId="77777777" w:rsidR="00575E8A" w:rsidRPr="00575E8A" w:rsidRDefault="00575E8A" w:rsidP="00575E8A">
      <w:pPr>
        <w:autoSpaceDE w:val="0"/>
        <w:autoSpaceDN w:val="0"/>
        <w:adjustRightInd w:val="0"/>
        <w:ind w:left="720"/>
        <w:rPr>
          <w:rFonts w:eastAsia="Times New Roman" w:cs="Arial"/>
          <w:lang w:eastAsia="en-AU"/>
        </w:rPr>
      </w:pPr>
      <w:r w:rsidRPr="00575E8A">
        <w:rPr>
          <w:rFonts w:eastAsia="Times New Roman" w:cs="Arial"/>
          <w:lang w:eastAsia="en-AU"/>
        </w:rPr>
        <w:t xml:space="preserve">(a) </w:t>
      </w:r>
      <w:r w:rsidRPr="00CB59BF">
        <w:rPr>
          <w:rFonts w:eastAsia="Times New Roman" w:cs="Arial"/>
          <w:lang w:eastAsia="en-AU"/>
        </w:rPr>
        <w:tab/>
      </w:r>
      <w:r w:rsidRPr="00575E8A">
        <w:rPr>
          <w:rFonts w:eastAsia="Times New Roman" w:cs="Arial"/>
          <w:lang w:eastAsia="en-AU"/>
        </w:rPr>
        <w:t>may be made in writing; or</w:t>
      </w:r>
    </w:p>
    <w:p w14:paraId="72B91685" w14:textId="77777777" w:rsidR="00575E8A" w:rsidRPr="00575E8A" w:rsidRDefault="00575E8A" w:rsidP="00575E8A">
      <w:pPr>
        <w:autoSpaceDE w:val="0"/>
        <w:autoSpaceDN w:val="0"/>
        <w:adjustRightInd w:val="0"/>
        <w:ind w:left="1440" w:hanging="720"/>
        <w:rPr>
          <w:rFonts w:eastAsia="Times New Roman" w:cs="Arial"/>
          <w:lang w:eastAsia="en-AU"/>
        </w:rPr>
      </w:pPr>
      <w:r w:rsidRPr="00575E8A">
        <w:rPr>
          <w:rFonts w:eastAsia="Times New Roman" w:cs="Arial"/>
          <w:lang w:eastAsia="en-AU"/>
        </w:rPr>
        <w:t xml:space="preserve">(b) </w:t>
      </w:r>
      <w:r w:rsidRPr="00CB59BF">
        <w:rPr>
          <w:rFonts w:eastAsia="Times New Roman" w:cs="Arial"/>
          <w:lang w:eastAsia="en-AU"/>
        </w:rPr>
        <w:tab/>
      </w:r>
      <w:r w:rsidRPr="00575E8A">
        <w:rPr>
          <w:rFonts w:eastAsia="Times New Roman" w:cs="Arial"/>
          <w:lang w:eastAsia="en-AU"/>
        </w:rPr>
        <w:t xml:space="preserve">may be made orally to the returning officer, who shall be the </w:t>
      </w:r>
      <w:r w:rsidRPr="00575E8A">
        <w:rPr>
          <w:rFonts w:eastAsia="Times New Roman" w:cs="Arial"/>
          <w:b/>
          <w:i/>
          <w:color w:val="FF0000"/>
          <w:lang w:eastAsia="en-AU"/>
        </w:rPr>
        <w:t>School/College</w:t>
      </w:r>
      <w:r w:rsidRPr="00575E8A">
        <w:rPr>
          <w:rFonts w:eastAsia="Times New Roman" w:cs="Arial"/>
          <w:b/>
          <w:i/>
          <w:lang w:eastAsia="en-AU"/>
        </w:rPr>
        <w:t xml:space="preserve"> </w:t>
      </w:r>
      <w:r w:rsidRPr="00575E8A">
        <w:rPr>
          <w:rFonts w:eastAsia="Times New Roman" w:cs="Arial"/>
          <w:lang w:eastAsia="en-AU"/>
        </w:rPr>
        <w:t>Principal or any other person not standing for election appointed by the annual general meeting, prior to the closing of nominations at the annual general meeting.</w:t>
      </w:r>
    </w:p>
    <w:p w14:paraId="41A1E733" w14:textId="27A83A72" w:rsidR="00575E8A" w:rsidRPr="00575E8A" w:rsidRDefault="5F6CAA13" w:rsidP="00575E8A">
      <w:pPr>
        <w:autoSpaceDE w:val="0"/>
        <w:autoSpaceDN w:val="0"/>
        <w:adjustRightInd w:val="0"/>
        <w:ind w:left="720" w:hanging="720"/>
        <w:rPr>
          <w:rFonts w:eastAsia="Times New Roman" w:cs="Arial"/>
          <w:lang w:eastAsia="en-AU"/>
        </w:rPr>
      </w:pPr>
      <w:r w:rsidRPr="24B81729">
        <w:rPr>
          <w:rFonts w:eastAsia="Times New Roman" w:cs="Arial"/>
          <w:lang w:eastAsia="en-AU"/>
        </w:rPr>
        <w:t>(2)</w:t>
      </w:r>
      <w:r w:rsidR="00575E8A">
        <w:tab/>
      </w:r>
      <w:r w:rsidRPr="24B81729">
        <w:rPr>
          <w:rFonts w:eastAsia="Times New Roman" w:cs="Arial"/>
          <w:lang w:eastAsia="en-AU"/>
        </w:rPr>
        <w:t>The election must be conducted in</w:t>
      </w:r>
      <w:r w:rsidR="781EC581" w:rsidRPr="24B81729">
        <w:rPr>
          <w:rFonts w:eastAsia="Times New Roman" w:cs="Arial"/>
          <w:lang w:eastAsia="en-AU"/>
        </w:rPr>
        <w:t xml:space="preserve"> accordance with these provisions and in </w:t>
      </w:r>
      <w:r w:rsidRPr="24B81729">
        <w:rPr>
          <w:rFonts w:eastAsia="Times New Roman" w:cs="Arial"/>
          <w:lang w:eastAsia="en-AU"/>
        </w:rPr>
        <w:t>a manner as the returning officer shall determine with the consent of a majority of members present at the annual general meeting.</w:t>
      </w:r>
    </w:p>
    <w:p w14:paraId="7B2F652B" w14:textId="77777777" w:rsidR="00575E8A" w:rsidRPr="00575E8A" w:rsidRDefault="00575E8A" w:rsidP="00575E8A">
      <w:pPr>
        <w:autoSpaceDE w:val="0"/>
        <w:autoSpaceDN w:val="0"/>
        <w:adjustRightInd w:val="0"/>
        <w:ind w:left="720" w:hanging="720"/>
        <w:rPr>
          <w:rFonts w:eastAsia="Times New Roman" w:cs="Arial"/>
          <w:lang w:eastAsia="en-AU"/>
        </w:rPr>
      </w:pPr>
      <w:r w:rsidRPr="00CB59BF">
        <w:rPr>
          <w:rFonts w:eastAsia="Times New Roman" w:cs="Arial"/>
          <w:lang w:eastAsia="en-AU"/>
        </w:rPr>
        <w:t>(3</w:t>
      </w:r>
      <w:r w:rsidRPr="00575E8A">
        <w:rPr>
          <w:rFonts w:eastAsia="Times New Roman" w:cs="Arial"/>
          <w:lang w:eastAsia="en-AU"/>
        </w:rPr>
        <w:t>)</w:t>
      </w:r>
      <w:r w:rsidRPr="00CB59BF">
        <w:rPr>
          <w:rFonts w:eastAsia="Times New Roman" w:cs="Arial"/>
          <w:lang w:eastAsia="en-AU"/>
        </w:rPr>
        <w:tab/>
      </w:r>
      <w:r w:rsidRPr="00575E8A">
        <w:rPr>
          <w:rFonts w:eastAsia="Times New Roman" w:cs="Arial"/>
          <w:lang w:eastAsia="en-AU"/>
        </w:rPr>
        <w:t>If insufficient nominations are received to fill all vacancies on the committee, the candidates nominated are taken to be elected and further nominations may be received at the annual general meeting.</w:t>
      </w:r>
    </w:p>
    <w:p w14:paraId="64491410" w14:textId="77777777" w:rsidR="00575E8A" w:rsidRPr="00575E8A" w:rsidRDefault="00575E8A" w:rsidP="00575E8A">
      <w:pPr>
        <w:autoSpaceDE w:val="0"/>
        <w:autoSpaceDN w:val="0"/>
        <w:adjustRightInd w:val="0"/>
        <w:ind w:left="720" w:hanging="720"/>
        <w:rPr>
          <w:rFonts w:eastAsia="Times New Roman" w:cs="Arial"/>
          <w:lang w:eastAsia="en-AU"/>
        </w:rPr>
      </w:pPr>
      <w:r w:rsidRPr="00CB59BF">
        <w:rPr>
          <w:rFonts w:eastAsia="Times New Roman" w:cs="Arial"/>
          <w:lang w:eastAsia="en-AU"/>
        </w:rPr>
        <w:t>(4</w:t>
      </w:r>
      <w:r w:rsidRPr="00575E8A">
        <w:rPr>
          <w:rFonts w:eastAsia="Times New Roman" w:cs="Arial"/>
          <w:lang w:eastAsia="en-AU"/>
        </w:rPr>
        <w:t xml:space="preserve">) </w:t>
      </w:r>
      <w:r w:rsidRPr="00CB59BF">
        <w:rPr>
          <w:rFonts w:eastAsia="Times New Roman" w:cs="Arial"/>
          <w:lang w:eastAsia="en-AU"/>
        </w:rPr>
        <w:tab/>
      </w:r>
      <w:r w:rsidRPr="00575E8A">
        <w:rPr>
          <w:rFonts w:eastAsia="Times New Roman" w:cs="Arial"/>
          <w:lang w:eastAsia="en-AU"/>
        </w:rPr>
        <w:t>If insufficient further nominations are received, any vacant positions remaining on the committee are taken to be vacancies.</w:t>
      </w:r>
    </w:p>
    <w:p w14:paraId="629383F3" w14:textId="77777777" w:rsidR="00575E8A" w:rsidRPr="00575E8A" w:rsidRDefault="00575E8A" w:rsidP="00575E8A">
      <w:pPr>
        <w:autoSpaceDE w:val="0"/>
        <w:autoSpaceDN w:val="0"/>
        <w:adjustRightInd w:val="0"/>
        <w:ind w:left="720" w:hanging="720"/>
        <w:rPr>
          <w:rFonts w:eastAsia="Times New Roman" w:cs="Arial"/>
          <w:lang w:eastAsia="en-AU"/>
        </w:rPr>
      </w:pPr>
      <w:r w:rsidRPr="00CB59BF">
        <w:rPr>
          <w:rFonts w:eastAsia="Times New Roman" w:cs="Arial"/>
          <w:lang w:eastAsia="en-AU"/>
        </w:rPr>
        <w:t>(5</w:t>
      </w:r>
      <w:r w:rsidRPr="00575E8A">
        <w:rPr>
          <w:rFonts w:eastAsia="Times New Roman" w:cs="Arial"/>
          <w:lang w:eastAsia="en-AU"/>
        </w:rPr>
        <w:t xml:space="preserve">) </w:t>
      </w:r>
      <w:r w:rsidRPr="00CB59BF">
        <w:rPr>
          <w:rFonts w:eastAsia="Times New Roman" w:cs="Arial"/>
          <w:lang w:eastAsia="en-AU"/>
        </w:rPr>
        <w:tab/>
      </w:r>
      <w:r w:rsidRPr="00575E8A">
        <w:rPr>
          <w:rFonts w:eastAsia="Times New Roman" w:cs="Arial"/>
          <w:lang w:eastAsia="en-AU"/>
        </w:rPr>
        <w:t>If the number of nominations received is equal to the number of vacancies to be filled, the people nominated are taken to be elected.</w:t>
      </w:r>
    </w:p>
    <w:p w14:paraId="5039EED2" w14:textId="77777777" w:rsidR="00575E8A" w:rsidRPr="00575E8A" w:rsidRDefault="00575E8A" w:rsidP="00575E8A">
      <w:pPr>
        <w:autoSpaceDE w:val="0"/>
        <w:autoSpaceDN w:val="0"/>
        <w:adjustRightInd w:val="0"/>
        <w:ind w:left="720" w:hanging="720"/>
        <w:rPr>
          <w:rFonts w:eastAsia="Times New Roman" w:cs="Arial"/>
          <w:lang w:eastAsia="en-AU"/>
        </w:rPr>
      </w:pPr>
      <w:r w:rsidRPr="00575E8A">
        <w:rPr>
          <w:rFonts w:eastAsia="Times New Roman" w:cs="Arial"/>
          <w:lang w:eastAsia="en-AU"/>
        </w:rPr>
        <w:t>(</w:t>
      </w:r>
      <w:r w:rsidRPr="00CB59BF">
        <w:rPr>
          <w:rFonts w:eastAsia="Times New Roman" w:cs="Arial"/>
          <w:lang w:eastAsia="en-AU"/>
        </w:rPr>
        <w:t>6</w:t>
      </w:r>
      <w:r w:rsidRPr="00575E8A">
        <w:rPr>
          <w:rFonts w:eastAsia="Times New Roman" w:cs="Arial"/>
          <w:lang w:eastAsia="en-AU"/>
        </w:rPr>
        <w:t xml:space="preserve">) </w:t>
      </w:r>
      <w:r w:rsidRPr="00CB59BF">
        <w:rPr>
          <w:rFonts w:eastAsia="Times New Roman" w:cs="Arial"/>
          <w:lang w:eastAsia="en-AU"/>
        </w:rPr>
        <w:tab/>
      </w:r>
      <w:r w:rsidRPr="00575E8A">
        <w:rPr>
          <w:rFonts w:eastAsia="Times New Roman" w:cs="Arial"/>
          <w:lang w:eastAsia="en-AU"/>
        </w:rPr>
        <w:t>If the number of nominations received exceeds the number of vacancies to be filled, a ballot must be held.</w:t>
      </w:r>
    </w:p>
    <w:p w14:paraId="598BDD8E" w14:textId="07327C1B" w:rsidR="00575E8A" w:rsidRPr="00575E8A" w:rsidRDefault="5F6CAA13" w:rsidP="00575E8A">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(7) </w:t>
      </w:r>
      <w:r w:rsidR="00575E8A">
        <w:tab/>
      </w:r>
      <w:r w:rsidRPr="24B81729">
        <w:rPr>
          <w:rFonts w:eastAsia="Times New Roman" w:cs="Arial"/>
          <w:lang w:eastAsia="en-AU"/>
        </w:rPr>
        <w:t xml:space="preserve">The ballot for the election of office-bearers and ordinary committee members must be conducted at the annual general meeting </w:t>
      </w:r>
      <w:r w:rsidR="459C3F6C" w:rsidRPr="24B81729">
        <w:rPr>
          <w:rFonts w:eastAsia="Times New Roman" w:cs="Arial"/>
          <w:lang w:eastAsia="en-AU"/>
        </w:rPr>
        <w:t xml:space="preserve">by secret ballot. </w:t>
      </w:r>
      <w:r w:rsidR="781EC581" w:rsidRPr="24B81729">
        <w:rPr>
          <w:rFonts w:eastAsia="Times New Roman" w:cs="Arial"/>
          <w:lang w:eastAsia="en-AU"/>
        </w:rPr>
        <w:t>Where an annual general meeting is conducted by</w:t>
      </w:r>
      <w:r w:rsidR="459C3F6C" w:rsidRPr="24B81729">
        <w:rPr>
          <w:rFonts w:eastAsia="Times New Roman" w:cs="Arial"/>
          <w:lang w:eastAsia="en-AU"/>
        </w:rPr>
        <w:t xml:space="preserve"> video conference, </w:t>
      </w:r>
      <w:r w:rsidR="781EC581" w:rsidRPr="24B81729">
        <w:rPr>
          <w:rFonts w:eastAsia="Times New Roman" w:cs="Arial"/>
          <w:lang w:eastAsia="en-AU"/>
        </w:rPr>
        <w:t xml:space="preserve">a ballot must be conducted </w:t>
      </w:r>
      <w:r w:rsidR="459C3F6C" w:rsidRPr="24B81729">
        <w:rPr>
          <w:rFonts w:eastAsia="Times New Roman" w:cs="Arial"/>
          <w:lang w:eastAsia="en-AU"/>
        </w:rPr>
        <w:t>anonymous</w:t>
      </w:r>
      <w:r w:rsidR="781EC581" w:rsidRPr="24B81729">
        <w:rPr>
          <w:rFonts w:eastAsia="Times New Roman" w:cs="Arial"/>
          <w:lang w:eastAsia="en-AU"/>
        </w:rPr>
        <w:t>ly</w:t>
      </w:r>
      <w:r w:rsidR="459C3F6C" w:rsidRPr="24B81729">
        <w:rPr>
          <w:rFonts w:eastAsia="Times New Roman" w:cs="Arial"/>
          <w:lang w:eastAsia="en-AU"/>
        </w:rPr>
        <w:t>, including but not limited to</w:t>
      </w:r>
      <w:r w:rsidR="781EC581" w:rsidRPr="24B81729">
        <w:rPr>
          <w:rFonts w:eastAsia="Times New Roman" w:cs="Arial"/>
          <w:lang w:eastAsia="en-AU"/>
        </w:rPr>
        <w:t xml:space="preserve"> use of</w:t>
      </w:r>
      <w:r w:rsidR="459C3F6C" w:rsidRPr="24B81729">
        <w:rPr>
          <w:rFonts w:eastAsia="Times New Roman" w:cs="Arial"/>
          <w:lang w:eastAsia="en-AU"/>
        </w:rPr>
        <w:t xml:space="preserve"> an electronic poll website or application</w:t>
      </w:r>
      <w:r w:rsidR="781EC581" w:rsidRPr="24B81729">
        <w:rPr>
          <w:rFonts w:eastAsia="Times New Roman" w:cs="Arial"/>
          <w:lang w:eastAsia="en-AU"/>
        </w:rPr>
        <w:t>.</w:t>
      </w:r>
    </w:p>
    <w:p w14:paraId="65BF86AC" w14:textId="484F7EBC" w:rsidR="002327F8" w:rsidRDefault="00D078E8" w:rsidP="002327F8">
      <w:pPr>
        <w:pStyle w:val="Heading2"/>
        <w:tabs>
          <w:tab w:val="left" w:pos="709"/>
        </w:tabs>
      </w:pPr>
      <w:bookmarkStart w:id="27" w:name="_Toc74917908"/>
      <w:r>
        <w:t>1</w:t>
      </w:r>
      <w:r w:rsidR="006B0F64">
        <w:t>7</w:t>
      </w:r>
      <w:r w:rsidR="002327F8">
        <w:t xml:space="preserve"> </w:t>
      </w:r>
      <w:r w:rsidR="002327F8">
        <w:tab/>
        <w:t>Secretary</w:t>
      </w:r>
      <w:bookmarkEnd w:id="27"/>
      <w:r w:rsidR="002327F8">
        <w:t xml:space="preserve"> </w:t>
      </w:r>
    </w:p>
    <w:p w14:paraId="7F9E5883" w14:textId="77777777" w:rsidR="00575E8A" w:rsidRPr="00575E8A" w:rsidRDefault="00575E8A" w:rsidP="006766DF">
      <w:pPr>
        <w:ind w:left="720" w:hanging="720"/>
        <w:rPr>
          <w:lang w:eastAsia="en-AU"/>
        </w:rPr>
      </w:pPr>
      <w:r w:rsidRPr="00575E8A">
        <w:rPr>
          <w:lang w:eastAsia="en-AU"/>
        </w:rPr>
        <w:t xml:space="preserve">(1) </w:t>
      </w:r>
      <w:r>
        <w:rPr>
          <w:lang w:eastAsia="en-AU"/>
        </w:rPr>
        <w:tab/>
      </w:r>
      <w:r w:rsidRPr="00575E8A">
        <w:rPr>
          <w:lang w:eastAsia="en-AU"/>
        </w:rPr>
        <w:t>The secretary of t</w:t>
      </w:r>
      <w:r w:rsidR="00DD328A">
        <w:rPr>
          <w:lang w:eastAsia="en-AU"/>
        </w:rPr>
        <w:t>he A</w:t>
      </w:r>
      <w:r w:rsidRPr="00575E8A">
        <w:rPr>
          <w:lang w:eastAsia="en-AU"/>
        </w:rPr>
        <w:t>ssociation must, as soon as practicable after being appo</w:t>
      </w:r>
      <w:r w:rsidR="00DD328A">
        <w:rPr>
          <w:lang w:eastAsia="en-AU"/>
        </w:rPr>
        <w:t>inted as secretary, notify the A</w:t>
      </w:r>
      <w:r w:rsidRPr="00575E8A">
        <w:rPr>
          <w:lang w:eastAsia="en-AU"/>
        </w:rPr>
        <w:t>ssociation of his or her address.</w:t>
      </w:r>
    </w:p>
    <w:p w14:paraId="78B6863C" w14:textId="77777777" w:rsidR="00575E8A" w:rsidRPr="00575E8A" w:rsidRDefault="00575E8A" w:rsidP="00CB59BF">
      <w:pPr>
        <w:rPr>
          <w:lang w:eastAsia="en-AU"/>
        </w:rPr>
      </w:pPr>
      <w:r w:rsidRPr="00575E8A">
        <w:rPr>
          <w:lang w:eastAsia="en-AU"/>
        </w:rPr>
        <w:t xml:space="preserve">(2) </w:t>
      </w:r>
      <w:r>
        <w:rPr>
          <w:lang w:eastAsia="en-AU"/>
        </w:rPr>
        <w:tab/>
      </w:r>
      <w:r w:rsidRPr="00575E8A">
        <w:rPr>
          <w:lang w:eastAsia="en-AU"/>
        </w:rPr>
        <w:t>The secretary, or nominat</w:t>
      </w:r>
      <w:r w:rsidR="00CB59BF">
        <w:rPr>
          <w:lang w:eastAsia="en-AU"/>
        </w:rPr>
        <w:t>ed party, must keep minutes of:</w:t>
      </w:r>
    </w:p>
    <w:p w14:paraId="0D489453" w14:textId="77777777" w:rsidR="00575E8A" w:rsidRPr="00575E8A" w:rsidRDefault="00575E8A" w:rsidP="00CB59BF">
      <w:pPr>
        <w:tabs>
          <w:tab w:val="left" w:pos="1418"/>
        </w:tabs>
        <w:ind w:left="1418" w:hanging="698"/>
        <w:rPr>
          <w:lang w:eastAsia="en-AU"/>
        </w:rPr>
      </w:pPr>
      <w:r w:rsidRPr="00575E8A">
        <w:rPr>
          <w:lang w:eastAsia="en-AU"/>
        </w:rPr>
        <w:t xml:space="preserve">(a) </w:t>
      </w:r>
      <w:r>
        <w:rPr>
          <w:lang w:eastAsia="en-AU"/>
        </w:rPr>
        <w:tab/>
      </w:r>
      <w:r w:rsidRPr="00575E8A">
        <w:rPr>
          <w:lang w:eastAsia="en-AU"/>
        </w:rPr>
        <w:t>all elections and appointments of office-bearers and ordinary committee members; and</w:t>
      </w:r>
    </w:p>
    <w:p w14:paraId="346EF69D" w14:textId="77777777" w:rsidR="00575E8A" w:rsidRPr="00575E8A" w:rsidRDefault="00575E8A" w:rsidP="00CB59BF">
      <w:pPr>
        <w:ind w:left="1418" w:hanging="698"/>
        <w:rPr>
          <w:lang w:eastAsia="en-AU"/>
        </w:rPr>
      </w:pPr>
      <w:r w:rsidRPr="00575E8A">
        <w:rPr>
          <w:lang w:eastAsia="en-AU"/>
        </w:rPr>
        <w:t xml:space="preserve">(b) </w:t>
      </w:r>
      <w:r w:rsidR="00CB59BF">
        <w:rPr>
          <w:lang w:eastAsia="en-AU"/>
        </w:rPr>
        <w:tab/>
      </w:r>
      <w:r w:rsidRPr="00575E8A">
        <w:rPr>
          <w:lang w:eastAsia="en-AU"/>
        </w:rPr>
        <w:t>the names of members of the committee present at a committee meeting or a general meeting; and</w:t>
      </w:r>
    </w:p>
    <w:p w14:paraId="1FF7C34C" w14:textId="77777777" w:rsidR="00575E8A" w:rsidRPr="00575E8A" w:rsidRDefault="00575E8A" w:rsidP="00CB59BF">
      <w:pPr>
        <w:ind w:firstLine="720"/>
        <w:rPr>
          <w:lang w:eastAsia="en-AU"/>
        </w:rPr>
      </w:pPr>
      <w:r w:rsidRPr="00575E8A">
        <w:rPr>
          <w:lang w:eastAsia="en-AU"/>
        </w:rPr>
        <w:lastRenderedPageBreak/>
        <w:t xml:space="preserve">(c) </w:t>
      </w:r>
      <w:r w:rsidR="00CB59BF">
        <w:rPr>
          <w:lang w:eastAsia="en-AU"/>
        </w:rPr>
        <w:tab/>
      </w:r>
      <w:r w:rsidRPr="00575E8A">
        <w:rPr>
          <w:lang w:eastAsia="en-AU"/>
        </w:rPr>
        <w:t>all proceedings at committee meetings and general meetings.</w:t>
      </w:r>
    </w:p>
    <w:p w14:paraId="3D7EDEBA" w14:textId="7E3E742C" w:rsidR="00385D61" w:rsidRPr="00575E8A" w:rsidRDefault="5F6CAA13" w:rsidP="00CB59BF">
      <w:pPr>
        <w:ind w:left="720" w:hanging="720"/>
        <w:rPr>
          <w:lang w:eastAsia="en-AU"/>
        </w:rPr>
      </w:pPr>
      <w:r w:rsidRPr="24B81729">
        <w:rPr>
          <w:lang w:eastAsia="en-AU"/>
        </w:rPr>
        <w:t xml:space="preserve">(3) </w:t>
      </w:r>
      <w:r w:rsidR="00385D61">
        <w:tab/>
      </w:r>
      <w:r w:rsidRPr="24B81729">
        <w:rPr>
          <w:lang w:eastAsia="en-AU"/>
        </w:rPr>
        <w:t>Minutes of proceedings at a meeting must be signed by the person presiding at the meeting or by the person presiding at the next succeeding meeting.</w:t>
      </w:r>
    </w:p>
    <w:p w14:paraId="185971F1" w14:textId="08B4A7BC" w:rsidR="002327F8" w:rsidRDefault="00D078E8" w:rsidP="002327F8">
      <w:pPr>
        <w:pStyle w:val="Heading2"/>
        <w:tabs>
          <w:tab w:val="left" w:pos="709"/>
        </w:tabs>
      </w:pPr>
      <w:bookmarkStart w:id="28" w:name="_Toc74917909"/>
      <w:r>
        <w:t>1</w:t>
      </w:r>
      <w:r w:rsidR="006B0F64">
        <w:t>8</w:t>
      </w:r>
      <w:r w:rsidR="002327F8">
        <w:t xml:space="preserve"> </w:t>
      </w:r>
      <w:r w:rsidR="002327F8">
        <w:tab/>
        <w:t>Treasurer</w:t>
      </w:r>
      <w:bookmarkEnd w:id="28"/>
    </w:p>
    <w:p w14:paraId="3A74E658" w14:textId="77777777" w:rsidR="00CB59BF" w:rsidRPr="00CB59BF" w:rsidRDefault="00DD328A" w:rsidP="00CB59BF">
      <w:pPr>
        <w:autoSpaceDE w:val="0"/>
        <w:autoSpaceDN w:val="0"/>
        <w:adjustRightInd w:val="0"/>
        <w:rPr>
          <w:rFonts w:eastAsia="Times New Roman" w:cs="Arial"/>
          <w:lang w:eastAsia="en-AU"/>
        </w:rPr>
      </w:pPr>
      <w:r>
        <w:rPr>
          <w:rFonts w:eastAsia="Times New Roman" w:cs="Arial"/>
          <w:lang w:eastAsia="en-AU"/>
        </w:rPr>
        <w:t xml:space="preserve">(1) </w:t>
      </w:r>
      <w:r>
        <w:rPr>
          <w:rFonts w:eastAsia="Times New Roman" w:cs="Arial"/>
          <w:lang w:eastAsia="en-AU"/>
        </w:rPr>
        <w:tab/>
        <w:t>The treasurer of the A</w:t>
      </w:r>
      <w:r w:rsidR="00CB59BF" w:rsidRPr="00CB59BF">
        <w:rPr>
          <w:rFonts w:eastAsia="Times New Roman" w:cs="Arial"/>
          <w:lang w:eastAsia="en-AU"/>
        </w:rPr>
        <w:t>ssociation must:</w:t>
      </w:r>
    </w:p>
    <w:p w14:paraId="31B595DC" w14:textId="77777777" w:rsidR="00CB59BF" w:rsidRPr="00CB59BF" w:rsidRDefault="00CB59BF" w:rsidP="00CB59BF">
      <w:pPr>
        <w:autoSpaceDE w:val="0"/>
        <w:autoSpaceDN w:val="0"/>
        <w:adjustRightInd w:val="0"/>
        <w:ind w:left="1440" w:hanging="720"/>
        <w:rPr>
          <w:rFonts w:eastAsia="Times New Roman" w:cs="Arial"/>
          <w:lang w:eastAsia="en-AU"/>
        </w:rPr>
      </w:pPr>
      <w:r w:rsidRPr="00CB59BF">
        <w:rPr>
          <w:rFonts w:eastAsia="Times New Roman" w:cs="Arial"/>
          <w:lang w:eastAsia="en-AU"/>
        </w:rPr>
        <w:t xml:space="preserve">(a) </w:t>
      </w:r>
      <w:r w:rsidRPr="00CB59BF">
        <w:rPr>
          <w:rFonts w:eastAsia="Times New Roman" w:cs="Arial"/>
          <w:lang w:eastAsia="en-AU"/>
        </w:rPr>
        <w:tab/>
        <w:t>collect and receive all amounts owin</w:t>
      </w:r>
      <w:r w:rsidR="00DD328A">
        <w:rPr>
          <w:rFonts w:eastAsia="Times New Roman" w:cs="Arial"/>
          <w:lang w:eastAsia="en-AU"/>
        </w:rPr>
        <w:t>g to the A</w:t>
      </w:r>
      <w:r w:rsidRPr="00CB59BF">
        <w:rPr>
          <w:rFonts w:eastAsia="Times New Roman" w:cs="Arial"/>
          <w:lang w:eastAsia="en-AU"/>
        </w:rPr>
        <w:t xml:space="preserve">ssociation and make </w:t>
      </w:r>
      <w:r w:rsidR="00DD328A">
        <w:rPr>
          <w:rFonts w:eastAsia="Times New Roman" w:cs="Arial"/>
          <w:lang w:eastAsia="en-AU"/>
        </w:rPr>
        <w:t>all payments authorised by the A</w:t>
      </w:r>
      <w:r w:rsidRPr="00CB59BF">
        <w:rPr>
          <w:rFonts w:eastAsia="Times New Roman" w:cs="Arial"/>
          <w:lang w:eastAsia="en-AU"/>
        </w:rPr>
        <w:t>ssociation; and</w:t>
      </w:r>
    </w:p>
    <w:p w14:paraId="1E42F53C" w14:textId="77777777" w:rsidR="00CB59BF" w:rsidRDefault="00CB59BF" w:rsidP="00CB59BF">
      <w:pPr>
        <w:autoSpaceDE w:val="0"/>
        <w:autoSpaceDN w:val="0"/>
        <w:adjustRightInd w:val="0"/>
        <w:ind w:left="1440" w:hanging="720"/>
        <w:rPr>
          <w:rFonts w:eastAsia="Times New Roman" w:cs="Arial"/>
          <w:lang w:eastAsia="en-AU"/>
        </w:rPr>
      </w:pPr>
      <w:r w:rsidRPr="00CB59BF">
        <w:rPr>
          <w:rFonts w:eastAsia="Times New Roman" w:cs="Arial"/>
          <w:lang w:eastAsia="en-AU"/>
        </w:rPr>
        <w:t>(b)</w:t>
      </w:r>
      <w:r w:rsidRPr="00CB59BF">
        <w:rPr>
          <w:rFonts w:eastAsia="Times New Roman" w:cs="Arial"/>
          <w:lang w:eastAsia="en-AU"/>
        </w:rPr>
        <w:tab/>
        <w:t>keep correct accounts and books showin</w:t>
      </w:r>
      <w:r w:rsidR="00DD328A">
        <w:rPr>
          <w:rFonts w:eastAsia="Times New Roman" w:cs="Arial"/>
          <w:lang w:eastAsia="en-AU"/>
        </w:rPr>
        <w:t>g the financial affairs of the A</w:t>
      </w:r>
      <w:r w:rsidRPr="00CB59BF">
        <w:rPr>
          <w:rFonts w:eastAsia="Times New Roman" w:cs="Arial"/>
          <w:lang w:eastAsia="en-AU"/>
        </w:rPr>
        <w:t>ssociation with full details of all receipts and expenditure connec</w:t>
      </w:r>
      <w:r w:rsidR="00363A7B">
        <w:rPr>
          <w:rFonts w:eastAsia="Times New Roman" w:cs="Arial"/>
          <w:lang w:eastAsia="en-AU"/>
        </w:rPr>
        <w:t>ted with the activities of the A</w:t>
      </w:r>
      <w:r w:rsidRPr="00CB59BF">
        <w:rPr>
          <w:rFonts w:eastAsia="Times New Roman" w:cs="Arial"/>
          <w:lang w:eastAsia="en-AU"/>
        </w:rPr>
        <w:t>ssociation.</w:t>
      </w:r>
    </w:p>
    <w:p w14:paraId="4273ECBD" w14:textId="1808602D" w:rsidR="007C5C0D" w:rsidRPr="00CB59BF" w:rsidRDefault="007C5C0D" w:rsidP="00CB59BF">
      <w:pPr>
        <w:autoSpaceDE w:val="0"/>
        <w:autoSpaceDN w:val="0"/>
        <w:adjustRightInd w:val="0"/>
        <w:ind w:left="1440" w:hanging="720"/>
        <w:rPr>
          <w:rFonts w:eastAsia="Times New Roman" w:cs="Arial"/>
          <w:lang w:eastAsia="en-AU"/>
        </w:rPr>
      </w:pPr>
      <w:r>
        <w:rPr>
          <w:rFonts w:eastAsia="Times New Roman" w:cs="Arial"/>
          <w:lang w:eastAsia="en-AU"/>
        </w:rPr>
        <w:t>(c)</w:t>
      </w:r>
      <w:r>
        <w:rPr>
          <w:rFonts w:eastAsia="Times New Roman" w:cs="Arial"/>
          <w:lang w:eastAsia="en-AU"/>
        </w:rPr>
        <w:tab/>
      </w:r>
      <w:r w:rsidRPr="00B00498">
        <w:rPr>
          <w:rFonts w:eastAsia="Times New Roman" w:cs="Arial"/>
          <w:lang w:eastAsia="en-AU"/>
        </w:rPr>
        <w:t xml:space="preserve">prepare financial records for the </w:t>
      </w:r>
      <w:r w:rsidR="00385D61" w:rsidRPr="00B00498">
        <w:rPr>
          <w:rFonts w:eastAsia="Times New Roman" w:cs="Arial"/>
          <w:lang w:eastAsia="en-AU"/>
        </w:rPr>
        <w:t>financial reviewer or auditor.</w:t>
      </w:r>
    </w:p>
    <w:p w14:paraId="09C6D03F" w14:textId="58F1D795" w:rsidR="002327F8" w:rsidRDefault="00D078E8" w:rsidP="00CB59BF">
      <w:pPr>
        <w:pStyle w:val="Heading2"/>
      </w:pPr>
      <w:bookmarkStart w:id="29" w:name="_Toc74917910"/>
      <w:r>
        <w:t>1</w:t>
      </w:r>
      <w:r w:rsidR="006B0F64">
        <w:t>9</w:t>
      </w:r>
      <w:r w:rsidR="002327F8">
        <w:tab/>
        <w:t>Vacancies</w:t>
      </w:r>
      <w:bookmarkEnd w:id="29"/>
    </w:p>
    <w:p w14:paraId="2B2FC55F" w14:textId="77777777" w:rsidR="00CB59BF" w:rsidRPr="00CB59BF" w:rsidRDefault="00CB59BF" w:rsidP="00CB59BF">
      <w:pPr>
        <w:ind w:left="720" w:hanging="720"/>
        <w:rPr>
          <w:lang w:eastAsia="en-AU"/>
        </w:rPr>
      </w:pPr>
      <w:r w:rsidRPr="00CB59BF">
        <w:rPr>
          <w:lang w:eastAsia="en-AU"/>
        </w:rPr>
        <w:t xml:space="preserve">(1) </w:t>
      </w:r>
      <w:r>
        <w:rPr>
          <w:lang w:eastAsia="en-AU"/>
        </w:rPr>
        <w:tab/>
      </w:r>
      <w:r w:rsidRPr="00CB59BF">
        <w:rPr>
          <w:lang w:eastAsia="en-AU"/>
        </w:rPr>
        <w:t>For these rules, a vacancy in the office of a member of the committee happens if the member -</w:t>
      </w:r>
    </w:p>
    <w:p w14:paraId="62B3A819" w14:textId="77777777" w:rsidR="00CB59BF" w:rsidRPr="00CB59BF" w:rsidRDefault="00CB59BF" w:rsidP="00CB59BF">
      <w:pPr>
        <w:ind w:firstLine="720"/>
        <w:rPr>
          <w:lang w:eastAsia="en-AU"/>
        </w:rPr>
      </w:pPr>
      <w:r w:rsidRPr="00CB59BF">
        <w:rPr>
          <w:lang w:eastAsia="en-AU"/>
        </w:rPr>
        <w:t xml:space="preserve">(a) </w:t>
      </w:r>
      <w:r>
        <w:rPr>
          <w:lang w:eastAsia="en-AU"/>
        </w:rPr>
        <w:tab/>
      </w:r>
      <w:r w:rsidRPr="00CB59BF">
        <w:rPr>
          <w:lang w:eastAsia="en-AU"/>
        </w:rPr>
        <w:t>dies; or</w:t>
      </w:r>
    </w:p>
    <w:p w14:paraId="2144B813" w14:textId="0D8A12F5" w:rsidR="00CB59BF" w:rsidRPr="00CB59BF" w:rsidRDefault="7595CBCE" w:rsidP="00D078E8">
      <w:pPr>
        <w:ind w:firstLine="720"/>
        <w:rPr>
          <w:lang w:eastAsia="en-AU"/>
        </w:rPr>
      </w:pPr>
      <w:r w:rsidRPr="24B81729">
        <w:rPr>
          <w:lang w:eastAsia="en-AU"/>
        </w:rPr>
        <w:t>(b)</w:t>
      </w:r>
      <w:r w:rsidR="00CB59BF">
        <w:tab/>
      </w:r>
      <w:r w:rsidRPr="24B81729">
        <w:rPr>
          <w:lang w:eastAsia="en-AU"/>
        </w:rPr>
        <w:t>ceases to be a member of the Association; or</w:t>
      </w:r>
    </w:p>
    <w:p w14:paraId="64568771" w14:textId="77777777" w:rsidR="00CB59BF" w:rsidRPr="00CB59BF" w:rsidRDefault="00CB59BF" w:rsidP="00CB59BF">
      <w:pPr>
        <w:ind w:firstLine="720"/>
        <w:rPr>
          <w:lang w:eastAsia="en-AU"/>
        </w:rPr>
      </w:pPr>
      <w:r w:rsidRPr="00CB59BF">
        <w:rPr>
          <w:lang w:eastAsia="en-AU"/>
        </w:rPr>
        <w:t xml:space="preserve">(c) </w:t>
      </w:r>
      <w:r>
        <w:rPr>
          <w:lang w:eastAsia="en-AU"/>
        </w:rPr>
        <w:tab/>
      </w:r>
      <w:r w:rsidRPr="00CB59BF">
        <w:rPr>
          <w:lang w:eastAsia="en-AU"/>
        </w:rPr>
        <w:t>resigns the office; or</w:t>
      </w:r>
    </w:p>
    <w:p w14:paraId="6696F262" w14:textId="63281243" w:rsidR="00CB59BF" w:rsidRPr="00CB59BF" w:rsidRDefault="7595CBCE" w:rsidP="00CB59BF">
      <w:pPr>
        <w:ind w:firstLine="720"/>
        <w:rPr>
          <w:lang w:eastAsia="en-AU"/>
        </w:rPr>
      </w:pPr>
      <w:r w:rsidRPr="24B81729">
        <w:rPr>
          <w:lang w:eastAsia="en-AU"/>
        </w:rPr>
        <w:t xml:space="preserve">(d) </w:t>
      </w:r>
      <w:r w:rsidR="00CB59BF">
        <w:tab/>
      </w:r>
      <w:r w:rsidRPr="24B81729">
        <w:rPr>
          <w:lang w:eastAsia="en-AU"/>
        </w:rPr>
        <w:t>is remo</w:t>
      </w:r>
      <w:r w:rsidR="51E206C1" w:rsidRPr="24B81729">
        <w:rPr>
          <w:lang w:eastAsia="en-AU"/>
        </w:rPr>
        <w:t xml:space="preserve">ved from office under section </w:t>
      </w:r>
      <w:r w:rsidR="66B3A574" w:rsidRPr="24B81729">
        <w:rPr>
          <w:lang w:eastAsia="en-AU"/>
        </w:rPr>
        <w:t xml:space="preserve">20 </w:t>
      </w:r>
      <w:r w:rsidRPr="24B81729">
        <w:rPr>
          <w:lang w:eastAsia="en-AU"/>
        </w:rPr>
        <w:t>(Removal of committee members); or</w:t>
      </w:r>
    </w:p>
    <w:p w14:paraId="47DD8EDD" w14:textId="77777777" w:rsidR="00CB59BF" w:rsidRPr="00CB59BF" w:rsidRDefault="00CB59BF" w:rsidP="00CB59BF">
      <w:pPr>
        <w:ind w:left="1440" w:hanging="720"/>
        <w:rPr>
          <w:lang w:eastAsia="en-AU"/>
        </w:rPr>
      </w:pPr>
      <w:r w:rsidRPr="00CB59BF">
        <w:rPr>
          <w:lang w:eastAsia="en-AU"/>
        </w:rPr>
        <w:t xml:space="preserve">(e) </w:t>
      </w:r>
      <w:r>
        <w:rPr>
          <w:lang w:eastAsia="en-AU"/>
        </w:rPr>
        <w:tab/>
      </w:r>
      <w:r w:rsidRPr="00CB59BF">
        <w:rPr>
          <w:lang w:eastAsia="en-AU"/>
        </w:rPr>
        <w:t>becomes</w:t>
      </w:r>
      <w:r>
        <w:rPr>
          <w:lang w:eastAsia="en-AU"/>
        </w:rPr>
        <w:t xml:space="preserve"> bankrupt or personally </w:t>
      </w:r>
      <w:r w:rsidRPr="00CB59BF">
        <w:rPr>
          <w:lang w:eastAsia="en-AU"/>
        </w:rPr>
        <w:t>insolvent; or</w:t>
      </w:r>
    </w:p>
    <w:p w14:paraId="19BE9864" w14:textId="77777777" w:rsidR="00CB59BF" w:rsidRPr="00CB59BF" w:rsidRDefault="00CB59BF" w:rsidP="00CB59BF">
      <w:pPr>
        <w:ind w:firstLine="720"/>
        <w:rPr>
          <w:lang w:eastAsia="en-AU"/>
        </w:rPr>
      </w:pPr>
      <w:r w:rsidRPr="00CB59BF">
        <w:rPr>
          <w:lang w:eastAsia="en-AU"/>
        </w:rPr>
        <w:t xml:space="preserve">(f) </w:t>
      </w:r>
      <w:r>
        <w:rPr>
          <w:lang w:eastAsia="en-AU"/>
        </w:rPr>
        <w:tab/>
      </w:r>
      <w:r w:rsidRPr="00CB59BF">
        <w:rPr>
          <w:lang w:eastAsia="en-AU"/>
        </w:rPr>
        <w:t>suffers from mental or physical incapacity; or</w:t>
      </w:r>
    </w:p>
    <w:p w14:paraId="3FE90194" w14:textId="77777777" w:rsidR="00CB59BF" w:rsidRPr="00CB59BF" w:rsidRDefault="00CB59BF" w:rsidP="00CB59BF">
      <w:pPr>
        <w:ind w:firstLine="720"/>
        <w:rPr>
          <w:lang w:eastAsia="en-AU"/>
        </w:rPr>
      </w:pPr>
      <w:r w:rsidRPr="00CB59BF">
        <w:rPr>
          <w:lang w:eastAsia="en-AU"/>
        </w:rPr>
        <w:t xml:space="preserve">(g) </w:t>
      </w:r>
      <w:r>
        <w:rPr>
          <w:lang w:eastAsia="en-AU"/>
        </w:rPr>
        <w:tab/>
      </w:r>
      <w:r w:rsidRPr="00CB59BF">
        <w:rPr>
          <w:lang w:eastAsia="en-AU"/>
        </w:rPr>
        <w:t>is disqualified from office under the Act, section 63 (1); or</w:t>
      </w:r>
    </w:p>
    <w:p w14:paraId="68EE6F04" w14:textId="77777777" w:rsidR="00CB59BF" w:rsidRPr="00CB59BF" w:rsidRDefault="00CB59BF" w:rsidP="00CB59BF">
      <w:pPr>
        <w:ind w:left="1440" w:hanging="720"/>
        <w:rPr>
          <w:lang w:eastAsia="en-AU"/>
        </w:rPr>
      </w:pPr>
      <w:r w:rsidRPr="00CB59BF">
        <w:rPr>
          <w:lang w:eastAsia="en-AU"/>
        </w:rPr>
        <w:t xml:space="preserve">(h) </w:t>
      </w:r>
      <w:r>
        <w:rPr>
          <w:lang w:eastAsia="en-AU"/>
        </w:rPr>
        <w:tab/>
      </w:r>
      <w:r w:rsidRPr="00CB59BF">
        <w:rPr>
          <w:lang w:eastAsia="en-AU"/>
        </w:rPr>
        <w:t>is absent without the consent of the committee from all meetings of the committee held during a period of 6 months.</w:t>
      </w:r>
    </w:p>
    <w:p w14:paraId="1E25EE02" w14:textId="52350A95" w:rsidR="002327F8" w:rsidRDefault="006B0F64" w:rsidP="002327F8">
      <w:pPr>
        <w:pStyle w:val="Heading2"/>
        <w:tabs>
          <w:tab w:val="left" w:pos="709"/>
        </w:tabs>
      </w:pPr>
      <w:bookmarkStart w:id="30" w:name="_Toc74917911"/>
      <w:r>
        <w:t>20</w:t>
      </w:r>
      <w:r w:rsidR="002327F8">
        <w:tab/>
        <w:t>Removal of committee members</w:t>
      </w:r>
      <w:bookmarkEnd w:id="30"/>
      <w:r w:rsidR="002327F8">
        <w:t xml:space="preserve"> </w:t>
      </w:r>
    </w:p>
    <w:p w14:paraId="30287860" w14:textId="290E5E12" w:rsidR="00CB59BF" w:rsidRDefault="00363A7B" w:rsidP="00CB59BF">
      <w:pPr>
        <w:rPr>
          <w:lang w:eastAsia="en-AU"/>
        </w:rPr>
      </w:pPr>
      <w:r>
        <w:rPr>
          <w:lang w:eastAsia="en-AU"/>
        </w:rPr>
        <w:t>The A</w:t>
      </w:r>
      <w:r w:rsidR="00CB59BF" w:rsidRPr="00CB59BF">
        <w:rPr>
          <w:lang w:eastAsia="en-AU"/>
        </w:rPr>
        <w:t xml:space="preserve">ssociation in general meeting may by resolution, </w:t>
      </w:r>
      <w:r w:rsidR="0038266A">
        <w:rPr>
          <w:lang w:eastAsia="en-AU"/>
        </w:rPr>
        <w:t xml:space="preserve">remove </w:t>
      </w:r>
      <w:r w:rsidR="00CB59BF" w:rsidRPr="00CB59BF">
        <w:rPr>
          <w:lang w:eastAsia="en-AU"/>
        </w:rPr>
        <w:t>any member of the committee from the office of member of the committee before the end of the member’s term of office.</w:t>
      </w:r>
    </w:p>
    <w:p w14:paraId="273BACC3" w14:textId="2441C972" w:rsidR="0038266A" w:rsidRDefault="6BC94E0F" w:rsidP="0038266A">
      <w:pPr>
        <w:ind w:left="720" w:hanging="720"/>
        <w:rPr>
          <w:lang w:eastAsia="en-AU"/>
        </w:rPr>
      </w:pPr>
      <w:r w:rsidRPr="24B81729">
        <w:rPr>
          <w:lang w:eastAsia="en-AU"/>
        </w:rPr>
        <w:t>(1)</w:t>
      </w:r>
      <w:r w:rsidR="0038266A">
        <w:tab/>
      </w:r>
      <w:r w:rsidRPr="24B81729">
        <w:rPr>
          <w:lang w:eastAsia="en-AU"/>
        </w:rPr>
        <w:t xml:space="preserve">In proposing to remove a committee member, the Association must follow the disciplining of members at sections </w:t>
      </w:r>
      <w:r w:rsidR="5764BB4E" w:rsidRPr="24B81729">
        <w:rPr>
          <w:lang w:eastAsia="en-AU"/>
        </w:rPr>
        <w:t>11</w:t>
      </w:r>
      <w:r w:rsidRPr="24B81729">
        <w:rPr>
          <w:lang w:eastAsia="en-AU"/>
        </w:rPr>
        <w:t xml:space="preserve"> and 1</w:t>
      </w:r>
      <w:r w:rsidR="623E027F" w:rsidRPr="24B81729">
        <w:rPr>
          <w:lang w:eastAsia="en-AU"/>
        </w:rPr>
        <w:t>2</w:t>
      </w:r>
      <w:r w:rsidRPr="24B81729">
        <w:rPr>
          <w:lang w:eastAsia="en-AU"/>
        </w:rPr>
        <w:t xml:space="preserve"> of these rules. </w:t>
      </w:r>
    </w:p>
    <w:p w14:paraId="1B9ED6D1" w14:textId="5BF0003C" w:rsidR="00CB59BF" w:rsidRDefault="00D72AA4" w:rsidP="00CB59BF">
      <w:pPr>
        <w:pStyle w:val="Heading2"/>
        <w:rPr>
          <w:rFonts w:eastAsia="Times New Roman"/>
          <w:lang w:eastAsia="en-AU"/>
        </w:rPr>
      </w:pPr>
      <w:bookmarkStart w:id="31" w:name="_Toc74917912"/>
      <w:r>
        <w:rPr>
          <w:rFonts w:eastAsia="Times New Roman"/>
          <w:lang w:eastAsia="en-AU"/>
        </w:rPr>
        <w:t>2</w:t>
      </w:r>
      <w:r w:rsidR="006B0F64">
        <w:rPr>
          <w:rFonts w:eastAsia="Times New Roman"/>
          <w:lang w:eastAsia="en-AU"/>
        </w:rPr>
        <w:t>1</w:t>
      </w:r>
      <w:r w:rsidR="00CB59BF">
        <w:rPr>
          <w:rFonts w:eastAsia="Times New Roman"/>
          <w:lang w:eastAsia="en-AU"/>
        </w:rPr>
        <w:t xml:space="preserve"> </w:t>
      </w:r>
      <w:r w:rsidR="00CB59BF">
        <w:rPr>
          <w:rFonts w:eastAsia="Times New Roman"/>
          <w:lang w:eastAsia="en-AU"/>
        </w:rPr>
        <w:tab/>
        <w:t>P&amp;C Committee meetings and quorum</w:t>
      </w:r>
      <w:bookmarkEnd w:id="31"/>
    </w:p>
    <w:p w14:paraId="37A3BE88" w14:textId="1A1BD18D" w:rsidR="00CB59BF" w:rsidRDefault="006766DF" w:rsidP="006766DF">
      <w:pPr>
        <w:ind w:left="720" w:hanging="720"/>
      </w:pPr>
      <w:r>
        <w:t>(1)</w:t>
      </w:r>
      <w:r>
        <w:tab/>
      </w:r>
      <w:r w:rsidRPr="006766DF">
        <w:t>The committee must meet at least 4 times in each calendar year at the place and time that the committee may decide.</w:t>
      </w:r>
    </w:p>
    <w:p w14:paraId="3842C55F" w14:textId="102AD3D9" w:rsidR="00EA2EDA" w:rsidRPr="006766DF" w:rsidRDefault="00EA2EDA" w:rsidP="006766DF">
      <w:pPr>
        <w:ind w:left="720" w:hanging="720"/>
        <w:rPr>
          <w:lang w:eastAsia="en-AU"/>
        </w:rPr>
      </w:pPr>
      <w:r>
        <w:rPr>
          <w:lang w:eastAsia="en-AU"/>
        </w:rPr>
        <w:t>(2)</w:t>
      </w:r>
      <w:r>
        <w:rPr>
          <w:lang w:eastAsia="en-AU"/>
        </w:rPr>
        <w:tab/>
        <w:t>Committee meetings may be held in person or by videoconference.</w:t>
      </w:r>
    </w:p>
    <w:p w14:paraId="1FD14080" w14:textId="6DD224A5" w:rsidR="006766DF" w:rsidRPr="006766DF" w:rsidRDefault="006766DF" w:rsidP="006766DF">
      <w:pPr>
        <w:rPr>
          <w:lang w:eastAsia="en-AU"/>
        </w:rPr>
      </w:pPr>
      <w:r>
        <w:t>(</w:t>
      </w:r>
      <w:r w:rsidR="00EA2EDA">
        <w:t>3</w:t>
      </w:r>
      <w:r>
        <w:t>)</w:t>
      </w:r>
      <w:r>
        <w:tab/>
      </w:r>
      <w:r w:rsidRPr="006766DF">
        <w:t>Additional meetings of the committee may be called by any member of the committee.</w:t>
      </w:r>
    </w:p>
    <w:p w14:paraId="39A420DA" w14:textId="48859AC3" w:rsidR="006766DF" w:rsidRPr="006766DF" w:rsidRDefault="006766DF" w:rsidP="006766DF">
      <w:pPr>
        <w:ind w:left="720" w:hanging="720"/>
      </w:pPr>
      <w:r>
        <w:t>(</w:t>
      </w:r>
      <w:r w:rsidR="00EA2EDA">
        <w:t>4</w:t>
      </w:r>
      <w:r>
        <w:t>)</w:t>
      </w:r>
      <w:r>
        <w:tab/>
      </w:r>
      <w:r w:rsidRPr="006766DF">
        <w:t>Oral or written notice of a meeting of the committee must be given by the secretary to each member of the committee at least 48 hours (or any other period that may be unanimously agreed on by the members of the committee) before the time appointed for the holding of the meeting.</w:t>
      </w:r>
    </w:p>
    <w:p w14:paraId="688D276E" w14:textId="31EFB62B" w:rsidR="006766DF" w:rsidRPr="006766DF" w:rsidRDefault="006766DF" w:rsidP="006766DF">
      <w:pPr>
        <w:ind w:left="720" w:hanging="720"/>
      </w:pPr>
      <w:r>
        <w:lastRenderedPageBreak/>
        <w:t>(</w:t>
      </w:r>
      <w:r w:rsidR="00EA2EDA">
        <w:t>5</w:t>
      </w:r>
      <w:r>
        <w:t>)</w:t>
      </w:r>
      <w:r>
        <w:tab/>
      </w:r>
      <w:r w:rsidRPr="006766DF">
        <w:t>Notice of a meeting given under subsection (3) must specify the general nature of the business to be transacted at the meeting and no business other than that business may be transacted at the meeting, except business that the committee members present at the meeting unanimously agree to treat as urgent business.</w:t>
      </w:r>
    </w:p>
    <w:p w14:paraId="0A2E97CE" w14:textId="454CD742" w:rsidR="006766DF" w:rsidRPr="006766DF" w:rsidRDefault="006766DF" w:rsidP="006766DF">
      <w:pPr>
        <w:ind w:left="720" w:hanging="720"/>
      </w:pPr>
      <w:r>
        <w:t>(</w:t>
      </w:r>
      <w:r w:rsidR="00EA2EDA">
        <w:t>6</w:t>
      </w:r>
      <w:r>
        <w:t>)</w:t>
      </w:r>
      <w:r>
        <w:tab/>
      </w:r>
      <w:r w:rsidRPr="006766DF">
        <w:t>Any four members of the committee constitute a quorum for the transaction of the business of a meeting of the committee.</w:t>
      </w:r>
    </w:p>
    <w:p w14:paraId="38828271" w14:textId="5DDA8F20" w:rsidR="006766DF" w:rsidRPr="006766DF" w:rsidRDefault="006766DF" w:rsidP="006766DF">
      <w:pPr>
        <w:ind w:left="720" w:hanging="720"/>
      </w:pPr>
      <w:r>
        <w:t>(</w:t>
      </w:r>
      <w:r w:rsidR="00EA2EDA">
        <w:t>7</w:t>
      </w:r>
      <w:r>
        <w:t>)</w:t>
      </w:r>
      <w:r>
        <w:tab/>
      </w:r>
      <w:r w:rsidRPr="006766DF">
        <w:t>No business may be transacted by the committee unless a quorum is present and, if within half an hour after the time appointed for the meeting a quorum is not present, the meeting stands adjourned to the same place and at the same hour of the same day in the following week.</w:t>
      </w:r>
    </w:p>
    <w:p w14:paraId="01D30345" w14:textId="4D667110" w:rsidR="006766DF" w:rsidRDefault="006766DF" w:rsidP="006766DF">
      <w:pPr>
        <w:ind w:left="720" w:hanging="720"/>
      </w:pPr>
      <w:r>
        <w:t>(</w:t>
      </w:r>
      <w:r w:rsidR="00EA2EDA">
        <w:t>8</w:t>
      </w:r>
      <w:r>
        <w:t>)</w:t>
      </w:r>
      <w:r>
        <w:tab/>
      </w:r>
      <w:r w:rsidRPr="006766DF">
        <w:t>If at the adjourned meeting a quorum is not present within half an hour after the time appointed for the meeting, the meeting is dissolved.</w:t>
      </w:r>
      <w:r>
        <w:t xml:space="preserve"> </w:t>
      </w:r>
    </w:p>
    <w:p w14:paraId="173115DB" w14:textId="6BBCB39E" w:rsidR="006766DF" w:rsidRPr="006766DF" w:rsidRDefault="006766DF" w:rsidP="006766DF">
      <w:pPr>
        <w:autoSpaceDE w:val="0"/>
        <w:autoSpaceDN w:val="0"/>
        <w:adjustRightInd w:val="0"/>
        <w:spacing w:after="0"/>
        <w:rPr>
          <w:rFonts w:eastAsia="Times New Roman" w:cs="Arial"/>
          <w:lang w:eastAsia="en-AU"/>
        </w:rPr>
      </w:pPr>
      <w:r w:rsidRPr="006766DF">
        <w:rPr>
          <w:rFonts w:eastAsia="Times New Roman" w:cs="Arial"/>
          <w:lang w:eastAsia="en-AU"/>
        </w:rPr>
        <w:t>(</w:t>
      </w:r>
      <w:r w:rsidR="00EA2EDA">
        <w:rPr>
          <w:rFonts w:eastAsia="Times New Roman" w:cs="Arial"/>
          <w:lang w:eastAsia="en-AU"/>
        </w:rPr>
        <w:t>9</w:t>
      </w:r>
      <w:r w:rsidRPr="006766DF">
        <w:rPr>
          <w:rFonts w:eastAsia="Times New Roman" w:cs="Arial"/>
          <w:lang w:eastAsia="en-AU"/>
        </w:rPr>
        <w:t xml:space="preserve">) </w:t>
      </w:r>
      <w:r w:rsidRPr="006766DF">
        <w:rPr>
          <w:rFonts w:eastAsia="Times New Roman" w:cs="Arial"/>
          <w:lang w:eastAsia="en-AU"/>
        </w:rPr>
        <w:tab/>
        <w:t>At meetings of the committee -</w:t>
      </w:r>
    </w:p>
    <w:p w14:paraId="51203758" w14:textId="5907A79E" w:rsidR="006766DF" w:rsidRPr="006766DF" w:rsidRDefault="006766DF" w:rsidP="006766DF">
      <w:pPr>
        <w:autoSpaceDE w:val="0"/>
        <w:autoSpaceDN w:val="0"/>
        <w:adjustRightInd w:val="0"/>
        <w:spacing w:after="0"/>
        <w:ind w:left="1440" w:hanging="720"/>
        <w:rPr>
          <w:rFonts w:eastAsia="Times New Roman" w:cs="Arial"/>
          <w:lang w:eastAsia="en-AU"/>
        </w:rPr>
      </w:pPr>
      <w:r w:rsidRPr="006766DF">
        <w:rPr>
          <w:rFonts w:eastAsia="Times New Roman" w:cs="Arial"/>
          <w:lang w:eastAsia="en-AU"/>
        </w:rPr>
        <w:t xml:space="preserve">(a) </w:t>
      </w:r>
      <w:r w:rsidRPr="006766DF">
        <w:rPr>
          <w:rFonts w:eastAsia="Times New Roman" w:cs="Arial"/>
          <w:lang w:eastAsia="en-AU"/>
        </w:rPr>
        <w:tab/>
        <w:t>the president or, in the abs</w:t>
      </w:r>
      <w:r w:rsidR="00D078E8">
        <w:rPr>
          <w:rFonts w:eastAsia="Times New Roman" w:cs="Arial"/>
          <w:lang w:eastAsia="en-AU"/>
        </w:rPr>
        <w:t>ence of the president, the vice-</w:t>
      </w:r>
      <w:r w:rsidRPr="006766DF">
        <w:rPr>
          <w:rFonts w:eastAsia="Times New Roman" w:cs="Arial"/>
          <w:lang w:eastAsia="en-AU"/>
        </w:rPr>
        <w:t>president presides; or</w:t>
      </w:r>
    </w:p>
    <w:p w14:paraId="5BF81212" w14:textId="0A0E1BB2" w:rsidR="006766DF" w:rsidRPr="006766DF" w:rsidRDefault="006766DF" w:rsidP="006766DF">
      <w:pPr>
        <w:autoSpaceDE w:val="0"/>
        <w:autoSpaceDN w:val="0"/>
        <w:adjustRightInd w:val="0"/>
        <w:spacing w:after="0"/>
        <w:ind w:left="1440" w:hanging="720"/>
        <w:rPr>
          <w:rFonts w:eastAsia="Times New Roman" w:cs="Arial"/>
          <w:lang w:eastAsia="en-AU"/>
        </w:rPr>
      </w:pPr>
      <w:r w:rsidRPr="006766DF">
        <w:rPr>
          <w:rFonts w:eastAsia="Times New Roman" w:cs="Arial"/>
          <w:lang w:eastAsia="en-AU"/>
        </w:rPr>
        <w:t xml:space="preserve">(b) </w:t>
      </w:r>
      <w:r w:rsidRPr="006766DF">
        <w:rPr>
          <w:rFonts w:eastAsia="Times New Roman" w:cs="Arial"/>
          <w:lang w:eastAsia="en-AU"/>
        </w:rPr>
        <w:tab/>
        <w:t>if the president and t</w:t>
      </w:r>
      <w:r w:rsidR="00D078E8">
        <w:rPr>
          <w:rFonts w:eastAsia="Times New Roman" w:cs="Arial"/>
          <w:lang w:eastAsia="en-AU"/>
        </w:rPr>
        <w:t xml:space="preserve">he vice-president are absent, </w:t>
      </w:r>
      <w:r w:rsidRPr="006766DF">
        <w:rPr>
          <w:rFonts w:eastAsia="Times New Roman" w:cs="Arial"/>
          <w:lang w:eastAsia="en-AU"/>
        </w:rPr>
        <w:t>one of the remaining members of the committee may be chosen by the members present to preside.</w:t>
      </w:r>
    </w:p>
    <w:p w14:paraId="56DA13FB" w14:textId="76D43627" w:rsidR="006766DF" w:rsidRPr="006766DF" w:rsidRDefault="006766DF" w:rsidP="006766DF">
      <w:pPr>
        <w:autoSpaceDE w:val="0"/>
        <w:autoSpaceDN w:val="0"/>
        <w:adjustRightInd w:val="0"/>
        <w:spacing w:after="0"/>
        <w:rPr>
          <w:rFonts w:eastAsia="Times New Roman" w:cs="Arial"/>
          <w:lang w:eastAsia="en-AU"/>
        </w:rPr>
      </w:pPr>
      <w:r w:rsidRPr="006766DF">
        <w:rPr>
          <w:rFonts w:eastAsia="Times New Roman" w:cs="Arial"/>
          <w:lang w:eastAsia="en-AU"/>
        </w:rPr>
        <w:t>(</w:t>
      </w:r>
      <w:r w:rsidR="00EA2EDA">
        <w:rPr>
          <w:rFonts w:eastAsia="Times New Roman" w:cs="Arial"/>
          <w:lang w:eastAsia="en-AU"/>
        </w:rPr>
        <w:t>10</w:t>
      </w:r>
      <w:r w:rsidRPr="006766DF">
        <w:rPr>
          <w:rFonts w:eastAsia="Times New Roman" w:cs="Arial"/>
          <w:lang w:eastAsia="en-AU"/>
        </w:rPr>
        <w:t xml:space="preserve">) </w:t>
      </w:r>
      <w:r w:rsidRPr="006766DF">
        <w:rPr>
          <w:rFonts w:eastAsia="Times New Roman" w:cs="Arial"/>
          <w:lang w:eastAsia="en-AU"/>
        </w:rPr>
        <w:tab/>
      </w:r>
      <w:r w:rsidR="00D078E8">
        <w:rPr>
          <w:rFonts w:eastAsia="Times New Roman" w:cs="Arial"/>
          <w:lang w:eastAsia="en-AU"/>
        </w:rPr>
        <w:t>A</w:t>
      </w:r>
      <w:r w:rsidRPr="006766DF">
        <w:rPr>
          <w:rFonts w:eastAsia="Times New Roman" w:cs="Arial"/>
          <w:lang w:eastAsia="en-AU"/>
        </w:rPr>
        <w:t>t meetings of the committee the usual order of business shall be:</w:t>
      </w:r>
    </w:p>
    <w:p w14:paraId="073D5D0D" w14:textId="0C734ADE"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(a)</w:t>
      </w:r>
      <w:r w:rsidRPr="006766DF">
        <w:rPr>
          <w:rFonts w:eastAsia="Times New Roman" w:cs="Arial"/>
          <w:lang w:eastAsia="en-AU"/>
        </w:rPr>
        <w:tab/>
      </w:r>
      <w:r w:rsidRPr="006766DF">
        <w:rPr>
          <w:rFonts w:eastAsia="Times New Roman" w:cs="Arial"/>
          <w:lang w:eastAsia="en-AU"/>
        </w:rPr>
        <w:tab/>
        <w:t>welcome to guests</w:t>
      </w:r>
      <w:r w:rsidR="0038266A">
        <w:rPr>
          <w:rFonts w:eastAsia="Times New Roman" w:cs="Arial"/>
          <w:lang w:eastAsia="en-AU"/>
        </w:rPr>
        <w:t xml:space="preserve"> and acknowledgment of </w:t>
      </w:r>
      <w:proofErr w:type="gramStart"/>
      <w:r w:rsidR="0038266A">
        <w:rPr>
          <w:rFonts w:eastAsia="Times New Roman" w:cs="Arial"/>
          <w:lang w:eastAsia="en-AU"/>
        </w:rPr>
        <w:t>country</w:t>
      </w:r>
      <w:r w:rsidRPr="006766DF">
        <w:rPr>
          <w:rFonts w:eastAsia="Times New Roman" w:cs="Arial"/>
          <w:lang w:eastAsia="en-AU"/>
        </w:rPr>
        <w:t>;</w:t>
      </w:r>
      <w:proofErr w:type="gramEnd"/>
    </w:p>
    <w:p w14:paraId="58277F88"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(b)</w:t>
      </w:r>
      <w:r w:rsidRPr="006766DF">
        <w:rPr>
          <w:rFonts w:eastAsia="Times New Roman" w:cs="Arial"/>
          <w:lang w:eastAsia="en-AU"/>
        </w:rPr>
        <w:tab/>
      </w:r>
      <w:r w:rsidRPr="006766DF">
        <w:rPr>
          <w:rFonts w:eastAsia="Times New Roman" w:cs="Arial"/>
          <w:lang w:eastAsia="en-AU"/>
        </w:rPr>
        <w:tab/>
      </w:r>
      <w:proofErr w:type="gramStart"/>
      <w:r w:rsidRPr="006766DF">
        <w:rPr>
          <w:rFonts w:eastAsia="Times New Roman" w:cs="Arial"/>
          <w:lang w:eastAsia="en-AU"/>
        </w:rPr>
        <w:t>apologies;</w:t>
      </w:r>
      <w:proofErr w:type="gramEnd"/>
    </w:p>
    <w:p w14:paraId="7E546D01" w14:textId="251029E8"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(c)</w:t>
      </w:r>
      <w:r w:rsidRPr="006766DF">
        <w:rPr>
          <w:rFonts w:eastAsia="Times New Roman" w:cs="Arial"/>
          <w:lang w:eastAsia="en-AU"/>
        </w:rPr>
        <w:tab/>
      </w:r>
      <w:r w:rsidRPr="006766DF">
        <w:rPr>
          <w:rFonts w:eastAsia="Times New Roman" w:cs="Arial"/>
          <w:lang w:eastAsia="en-AU"/>
        </w:rPr>
        <w:tab/>
      </w:r>
      <w:r w:rsidR="0038266A">
        <w:rPr>
          <w:rFonts w:eastAsia="Times New Roman" w:cs="Arial"/>
          <w:lang w:eastAsia="en-AU"/>
        </w:rPr>
        <w:t>approval</w:t>
      </w:r>
      <w:r w:rsidRPr="006766DF">
        <w:rPr>
          <w:rFonts w:eastAsia="Times New Roman" w:cs="Arial"/>
          <w:lang w:eastAsia="en-AU"/>
        </w:rPr>
        <w:t xml:space="preserve"> of </w:t>
      </w:r>
      <w:r w:rsidR="0038266A">
        <w:rPr>
          <w:rFonts w:eastAsia="Times New Roman" w:cs="Arial"/>
          <w:lang w:eastAsia="en-AU"/>
        </w:rPr>
        <w:t xml:space="preserve">previous </w:t>
      </w:r>
      <w:proofErr w:type="gramStart"/>
      <w:r w:rsidRPr="006766DF">
        <w:rPr>
          <w:rFonts w:eastAsia="Times New Roman" w:cs="Arial"/>
          <w:lang w:eastAsia="en-AU"/>
        </w:rPr>
        <w:t>minutes;</w:t>
      </w:r>
      <w:proofErr w:type="gramEnd"/>
    </w:p>
    <w:p w14:paraId="07E6AF16" w14:textId="757CC162"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(d)</w:t>
      </w:r>
      <w:r w:rsidRPr="006766DF">
        <w:rPr>
          <w:rFonts w:eastAsia="Times New Roman" w:cs="Arial"/>
          <w:lang w:eastAsia="en-AU"/>
        </w:rPr>
        <w:tab/>
      </w:r>
      <w:r w:rsidRPr="006766DF">
        <w:rPr>
          <w:rFonts w:eastAsia="Times New Roman" w:cs="Arial"/>
          <w:lang w:eastAsia="en-AU"/>
        </w:rPr>
        <w:tab/>
        <w:t>matters arising from the minutes</w:t>
      </w:r>
      <w:r w:rsidR="0038266A">
        <w:rPr>
          <w:rFonts w:eastAsia="Times New Roman" w:cs="Arial"/>
          <w:lang w:eastAsia="en-AU"/>
        </w:rPr>
        <w:t xml:space="preserve"> of previous </w:t>
      </w:r>
      <w:proofErr w:type="gramStart"/>
      <w:r w:rsidR="0038266A">
        <w:rPr>
          <w:rFonts w:eastAsia="Times New Roman" w:cs="Arial"/>
          <w:lang w:eastAsia="en-AU"/>
        </w:rPr>
        <w:t>meeting</w:t>
      </w:r>
      <w:r w:rsidRPr="006766DF">
        <w:rPr>
          <w:rFonts w:eastAsia="Times New Roman" w:cs="Arial"/>
          <w:lang w:eastAsia="en-AU"/>
        </w:rPr>
        <w:t>;</w:t>
      </w:r>
      <w:proofErr w:type="gramEnd"/>
    </w:p>
    <w:p w14:paraId="37D78BE0"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(e)</w:t>
      </w:r>
      <w:r w:rsidRPr="006766DF">
        <w:rPr>
          <w:rFonts w:eastAsia="Times New Roman" w:cs="Arial"/>
          <w:lang w:eastAsia="en-AU"/>
        </w:rPr>
        <w:tab/>
      </w:r>
      <w:r w:rsidRPr="006766DF">
        <w:rPr>
          <w:rFonts w:eastAsia="Times New Roman" w:cs="Arial"/>
          <w:lang w:eastAsia="en-AU"/>
        </w:rPr>
        <w:tab/>
      </w:r>
      <w:proofErr w:type="gramStart"/>
      <w:r w:rsidRPr="006766DF">
        <w:rPr>
          <w:rFonts w:eastAsia="Times New Roman" w:cs="Arial"/>
          <w:lang w:eastAsia="en-AU"/>
        </w:rPr>
        <w:t>correspondence;</w:t>
      </w:r>
      <w:proofErr w:type="gramEnd"/>
    </w:p>
    <w:p w14:paraId="631DE2A5"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(f)</w:t>
      </w:r>
      <w:r w:rsidRPr="006766DF">
        <w:rPr>
          <w:rFonts w:eastAsia="Times New Roman" w:cs="Arial"/>
          <w:lang w:eastAsia="en-AU"/>
        </w:rPr>
        <w:tab/>
      </w:r>
      <w:r w:rsidRPr="006766DF">
        <w:rPr>
          <w:rFonts w:eastAsia="Times New Roman" w:cs="Arial"/>
          <w:lang w:eastAsia="en-AU"/>
        </w:rPr>
        <w:tab/>
        <w:t xml:space="preserve">matters arising from the </w:t>
      </w:r>
      <w:proofErr w:type="gramStart"/>
      <w:r w:rsidRPr="006766DF">
        <w:rPr>
          <w:rFonts w:eastAsia="Times New Roman" w:cs="Arial"/>
          <w:lang w:eastAsia="en-AU"/>
        </w:rPr>
        <w:t>correspondence;</w:t>
      </w:r>
      <w:proofErr w:type="gramEnd"/>
    </w:p>
    <w:p w14:paraId="0C8CBEB8"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(g)</w:t>
      </w:r>
      <w:r w:rsidRPr="006766DF">
        <w:rPr>
          <w:rFonts w:eastAsia="Times New Roman" w:cs="Arial"/>
          <w:lang w:eastAsia="en-AU"/>
        </w:rPr>
        <w:tab/>
      </w:r>
      <w:r w:rsidRPr="006766DF">
        <w:rPr>
          <w:rFonts w:eastAsia="Times New Roman" w:cs="Arial"/>
          <w:lang w:eastAsia="en-AU"/>
        </w:rPr>
        <w:tab/>
        <w:t xml:space="preserve">Treasurer’s </w:t>
      </w:r>
      <w:proofErr w:type="gramStart"/>
      <w:r w:rsidRPr="006766DF">
        <w:rPr>
          <w:rFonts w:eastAsia="Times New Roman" w:cs="Arial"/>
          <w:lang w:eastAsia="en-AU"/>
        </w:rPr>
        <w:t>report;</w:t>
      </w:r>
      <w:proofErr w:type="gramEnd"/>
    </w:p>
    <w:p w14:paraId="0E7D461B"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(h)</w:t>
      </w:r>
      <w:r w:rsidRPr="006766DF">
        <w:rPr>
          <w:rFonts w:eastAsia="Times New Roman" w:cs="Arial"/>
          <w:lang w:eastAsia="en-AU"/>
        </w:rPr>
        <w:tab/>
      </w:r>
      <w:r w:rsidRPr="006766DF">
        <w:rPr>
          <w:rFonts w:eastAsia="Times New Roman" w:cs="Arial"/>
          <w:lang w:eastAsia="en-AU"/>
        </w:rPr>
        <w:tab/>
      </w:r>
      <w:r w:rsidRPr="006766DF">
        <w:rPr>
          <w:rFonts w:eastAsia="Times New Roman" w:cs="Arial"/>
          <w:b/>
          <w:i/>
          <w:color w:val="FF0000"/>
          <w:lang w:eastAsia="en-AU"/>
        </w:rPr>
        <w:t>School/College</w:t>
      </w:r>
      <w:r w:rsidRPr="006766DF">
        <w:rPr>
          <w:rFonts w:eastAsia="Times New Roman" w:cs="Arial"/>
          <w:lang w:eastAsia="en-AU"/>
        </w:rPr>
        <w:t xml:space="preserve"> Principal’s </w:t>
      </w:r>
      <w:proofErr w:type="gramStart"/>
      <w:r w:rsidRPr="006766DF">
        <w:rPr>
          <w:rFonts w:eastAsia="Times New Roman" w:cs="Arial"/>
          <w:lang w:eastAsia="en-AU"/>
        </w:rPr>
        <w:t>report;</w:t>
      </w:r>
      <w:proofErr w:type="gramEnd"/>
    </w:p>
    <w:p w14:paraId="76F72231" w14:textId="77777777"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(i)</w:t>
      </w:r>
      <w:r w:rsidRPr="006766DF">
        <w:rPr>
          <w:rFonts w:eastAsia="Times New Roman" w:cs="Arial"/>
          <w:lang w:eastAsia="en-AU"/>
        </w:rPr>
        <w:tab/>
      </w:r>
      <w:r w:rsidRPr="006766DF">
        <w:rPr>
          <w:rFonts w:eastAsia="Times New Roman" w:cs="Arial"/>
          <w:lang w:eastAsia="en-AU"/>
        </w:rPr>
        <w:tab/>
      </w:r>
      <w:r w:rsidRPr="006766DF">
        <w:rPr>
          <w:rFonts w:eastAsia="Times New Roman" w:cs="Arial"/>
          <w:b/>
          <w:i/>
          <w:color w:val="FF0000"/>
          <w:lang w:eastAsia="en-AU"/>
        </w:rPr>
        <w:t>School/College</w:t>
      </w:r>
      <w:r w:rsidRPr="006766DF">
        <w:rPr>
          <w:rFonts w:eastAsia="Times New Roman" w:cs="Arial"/>
          <w:lang w:eastAsia="en-AU"/>
        </w:rPr>
        <w:t xml:space="preserve"> Board </w:t>
      </w:r>
      <w:proofErr w:type="gramStart"/>
      <w:r w:rsidRPr="006766DF">
        <w:rPr>
          <w:rFonts w:eastAsia="Times New Roman" w:cs="Arial"/>
          <w:lang w:eastAsia="en-AU"/>
        </w:rPr>
        <w:t>report;</w:t>
      </w:r>
      <w:proofErr w:type="gramEnd"/>
    </w:p>
    <w:p w14:paraId="01E7AE56" w14:textId="4E13CDD5" w:rsid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(j)</w:t>
      </w:r>
      <w:r w:rsidRPr="006766DF">
        <w:rPr>
          <w:rFonts w:eastAsia="Times New Roman" w:cs="Arial"/>
          <w:lang w:eastAsia="en-AU"/>
        </w:rPr>
        <w:tab/>
      </w:r>
      <w:r w:rsidRPr="006766DF">
        <w:rPr>
          <w:rFonts w:eastAsia="Times New Roman" w:cs="Arial"/>
          <w:lang w:eastAsia="en-AU"/>
        </w:rPr>
        <w:tab/>
        <w:t xml:space="preserve">P&amp;C Council Delegate’s </w:t>
      </w:r>
      <w:proofErr w:type="gramStart"/>
      <w:r w:rsidRPr="006766DF">
        <w:rPr>
          <w:rFonts w:eastAsia="Times New Roman" w:cs="Arial"/>
          <w:lang w:eastAsia="en-AU"/>
        </w:rPr>
        <w:t>report;</w:t>
      </w:r>
      <w:proofErr w:type="gramEnd"/>
    </w:p>
    <w:p w14:paraId="68CC52BF" w14:textId="1743B4CF" w:rsidR="0038266A" w:rsidRPr="006766DF" w:rsidRDefault="0038266A" w:rsidP="006766DF">
      <w:pPr>
        <w:tabs>
          <w:tab w:val="left" w:pos="709"/>
          <w:tab w:val="left" w:pos="1134"/>
        </w:tabs>
        <w:autoSpaceDE w:val="0"/>
        <w:autoSpaceDN w:val="0"/>
        <w:adjustRightInd w:val="0"/>
        <w:spacing w:after="0"/>
        <w:rPr>
          <w:rFonts w:eastAsia="Times New Roman" w:cs="Arial"/>
          <w:lang w:eastAsia="en-AU"/>
        </w:rPr>
      </w:pPr>
      <w:r>
        <w:rPr>
          <w:rFonts w:eastAsia="Times New Roman" w:cs="Arial"/>
          <w:lang w:eastAsia="en-AU"/>
        </w:rPr>
        <w:tab/>
        <w:t>(k)</w:t>
      </w:r>
      <w:r>
        <w:rPr>
          <w:rFonts w:eastAsia="Times New Roman" w:cs="Arial"/>
          <w:lang w:eastAsia="en-AU"/>
        </w:rPr>
        <w:tab/>
      </w:r>
      <w:r>
        <w:rPr>
          <w:rFonts w:eastAsia="Times New Roman" w:cs="Arial"/>
          <w:lang w:eastAsia="en-AU"/>
        </w:rPr>
        <w:tab/>
        <w:t>subcommittee report(s</w:t>
      </w:r>
      <w:proofErr w:type="gramStart"/>
      <w:r>
        <w:rPr>
          <w:rFonts w:eastAsia="Times New Roman" w:cs="Arial"/>
          <w:lang w:eastAsia="en-AU"/>
        </w:rPr>
        <w:t>);</w:t>
      </w:r>
      <w:proofErr w:type="gramEnd"/>
    </w:p>
    <w:p w14:paraId="3017C886" w14:textId="04C0BAE0"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w:t>
      </w:r>
      <w:r w:rsidR="0038266A">
        <w:rPr>
          <w:rFonts w:eastAsia="Times New Roman" w:cs="Arial"/>
          <w:lang w:eastAsia="en-AU"/>
        </w:rPr>
        <w:t>l</w:t>
      </w:r>
      <w:r w:rsidRPr="006766DF">
        <w:rPr>
          <w:rFonts w:eastAsia="Times New Roman" w:cs="Arial"/>
          <w:lang w:eastAsia="en-AU"/>
        </w:rPr>
        <w:t>)</w:t>
      </w:r>
      <w:r w:rsidRPr="006766DF">
        <w:rPr>
          <w:rFonts w:eastAsia="Times New Roman" w:cs="Arial"/>
          <w:lang w:eastAsia="en-AU"/>
        </w:rPr>
        <w:tab/>
      </w:r>
      <w:r w:rsidRPr="006766DF">
        <w:rPr>
          <w:rFonts w:eastAsia="Times New Roman" w:cs="Arial"/>
          <w:lang w:eastAsia="en-AU"/>
        </w:rPr>
        <w:tab/>
        <w:t xml:space="preserve">general business; and </w:t>
      </w:r>
    </w:p>
    <w:p w14:paraId="1B7487C3" w14:textId="23A9DB84" w:rsidR="006766DF" w:rsidRPr="006766DF" w:rsidRDefault="006766DF" w:rsidP="006766DF">
      <w:pPr>
        <w:tabs>
          <w:tab w:val="left" w:pos="709"/>
          <w:tab w:val="left" w:pos="1134"/>
        </w:tabs>
        <w:autoSpaceDE w:val="0"/>
        <w:autoSpaceDN w:val="0"/>
        <w:adjustRightInd w:val="0"/>
        <w:spacing w:after="0"/>
        <w:rPr>
          <w:rFonts w:eastAsia="Times New Roman" w:cs="Arial"/>
          <w:lang w:eastAsia="en-AU"/>
        </w:rPr>
      </w:pPr>
      <w:r w:rsidRPr="006766DF">
        <w:rPr>
          <w:rFonts w:eastAsia="Times New Roman" w:cs="Arial"/>
          <w:lang w:eastAsia="en-AU"/>
        </w:rPr>
        <w:tab/>
        <w:t>(</w:t>
      </w:r>
      <w:r w:rsidR="0038266A">
        <w:rPr>
          <w:rFonts w:eastAsia="Times New Roman" w:cs="Arial"/>
          <w:lang w:eastAsia="en-AU"/>
        </w:rPr>
        <w:t>m</w:t>
      </w:r>
      <w:r w:rsidRPr="006766DF">
        <w:rPr>
          <w:rFonts w:eastAsia="Times New Roman" w:cs="Arial"/>
          <w:lang w:eastAsia="en-AU"/>
        </w:rPr>
        <w:t>)</w:t>
      </w:r>
      <w:r w:rsidRPr="006766DF">
        <w:rPr>
          <w:rFonts w:eastAsia="Times New Roman" w:cs="Arial"/>
          <w:lang w:eastAsia="en-AU"/>
        </w:rPr>
        <w:tab/>
      </w:r>
      <w:r w:rsidRPr="006766DF">
        <w:rPr>
          <w:rFonts w:eastAsia="Times New Roman" w:cs="Arial"/>
          <w:lang w:eastAsia="en-AU"/>
        </w:rPr>
        <w:tab/>
        <w:t>place, date &amp; time of next meeting</w:t>
      </w:r>
    </w:p>
    <w:p w14:paraId="60890E77" w14:textId="77777777" w:rsidR="006766DF" w:rsidRPr="006766DF" w:rsidRDefault="006766DF" w:rsidP="007D6C60">
      <w:pPr>
        <w:autoSpaceDE w:val="0"/>
        <w:autoSpaceDN w:val="0"/>
        <w:adjustRightInd w:val="0"/>
        <w:spacing w:after="0"/>
        <w:ind w:firstLine="720"/>
        <w:rPr>
          <w:rFonts w:eastAsia="Times New Roman" w:cs="Arial"/>
          <w:lang w:eastAsia="en-AU"/>
        </w:rPr>
      </w:pPr>
      <w:r w:rsidRPr="006766DF">
        <w:rPr>
          <w:rFonts w:eastAsia="Times New Roman" w:cs="Arial"/>
          <w:lang w:eastAsia="en-AU"/>
        </w:rPr>
        <w:t>except where the order of business is varied by resolution of the committee.</w:t>
      </w:r>
    </w:p>
    <w:p w14:paraId="04FCE824" w14:textId="29136941" w:rsidR="006766DF" w:rsidRPr="006766DF" w:rsidRDefault="006766DF" w:rsidP="006766DF">
      <w:pPr>
        <w:autoSpaceDE w:val="0"/>
        <w:autoSpaceDN w:val="0"/>
        <w:adjustRightInd w:val="0"/>
        <w:spacing w:after="0"/>
        <w:ind w:left="720" w:hanging="720"/>
        <w:rPr>
          <w:rFonts w:eastAsia="Times New Roman" w:cs="Arial"/>
          <w:lang w:eastAsia="en-AU"/>
        </w:rPr>
      </w:pPr>
      <w:r w:rsidRPr="006766DF">
        <w:rPr>
          <w:rFonts w:eastAsia="Times New Roman" w:cs="Arial"/>
          <w:lang w:eastAsia="en-AU"/>
        </w:rPr>
        <w:t>(</w:t>
      </w:r>
      <w:r w:rsidR="00EA2EDA">
        <w:rPr>
          <w:rFonts w:eastAsia="Times New Roman" w:cs="Arial"/>
          <w:lang w:eastAsia="en-AU"/>
        </w:rPr>
        <w:t>11</w:t>
      </w:r>
      <w:r w:rsidRPr="006766DF">
        <w:rPr>
          <w:rFonts w:eastAsia="Times New Roman" w:cs="Arial"/>
          <w:lang w:eastAsia="en-AU"/>
        </w:rPr>
        <w:t xml:space="preserve">) </w:t>
      </w:r>
      <w:r w:rsidRPr="006766DF">
        <w:rPr>
          <w:rFonts w:eastAsia="Times New Roman" w:cs="Arial"/>
          <w:lang w:eastAsia="en-AU"/>
        </w:rPr>
        <w:tab/>
      </w:r>
      <w:r w:rsidRPr="00B00498">
        <w:rPr>
          <w:rFonts w:eastAsia="Times New Roman" w:cs="Arial"/>
          <w:lang w:eastAsia="en-AU"/>
        </w:rPr>
        <w:t xml:space="preserve">The committee may authorise advertisements </w:t>
      </w:r>
      <w:r w:rsidR="0038266A" w:rsidRPr="00B00498">
        <w:rPr>
          <w:rFonts w:eastAsia="Times New Roman" w:cs="Arial"/>
          <w:lang w:eastAsia="en-AU"/>
        </w:rPr>
        <w:t>and communications.</w:t>
      </w:r>
    </w:p>
    <w:p w14:paraId="756258AF" w14:textId="3865A0FA" w:rsidR="006766DF" w:rsidRPr="006766DF" w:rsidRDefault="006766DF" w:rsidP="006766DF">
      <w:pPr>
        <w:autoSpaceDE w:val="0"/>
        <w:autoSpaceDN w:val="0"/>
        <w:adjustRightInd w:val="0"/>
        <w:spacing w:after="0"/>
        <w:ind w:left="720" w:hanging="720"/>
        <w:rPr>
          <w:rFonts w:eastAsia="Times New Roman" w:cs="Arial"/>
          <w:lang w:eastAsia="en-AU"/>
        </w:rPr>
      </w:pPr>
      <w:r w:rsidRPr="006766DF">
        <w:rPr>
          <w:rFonts w:eastAsia="Times New Roman" w:cs="Arial"/>
          <w:lang w:eastAsia="en-AU"/>
        </w:rPr>
        <w:t>(1</w:t>
      </w:r>
      <w:r w:rsidR="00EA2EDA">
        <w:rPr>
          <w:rFonts w:eastAsia="Times New Roman" w:cs="Arial"/>
          <w:lang w:eastAsia="en-AU"/>
        </w:rPr>
        <w:t>2</w:t>
      </w:r>
      <w:r w:rsidRPr="006766DF">
        <w:rPr>
          <w:rFonts w:eastAsia="Times New Roman" w:cs="Arial"/>
          <w:lang w:eastAsia="en-AU"/>
        </w:rPr>
        <w:t xml:space="preserve">) </w:t>
      </w:r>
      <w:r w:rsidRPr="006766DF">
        <w:rPr>
          <w:rFonts w:eastAsia="Times New Roman" w:cs="Arial"/>
          <w:lang w:eastAsia="en-AU"/>
        </w:rPr>
        <w:tab/>
        <w:t>The committee may appoint paid officers and shall have the power to discontinue employment</w:t>
      </w:r>
      <w:r w:rsidR="007D6C60">
        <w:rPr>
          <w:rFonts w:eastAsia="Times New Roman" w:cs="Arial"/>
          <w:lang w:eastAsia="en-AU"/>
        </w:rPr>
        <w:t>.</w:t>
      </w:r>
    </w:p>
    <w:p w14:paraId="58F126D6" w14:textId="22F5B80B" w:rsidR="006766DF" w:rsidRPr="002326E0" w:rsidRDefault="006766DF" w:rsidP="006766DF">
      <w:pPr>
        <w:autoSpaceDE w:val="0"/>
        <w:autoSpaceDN w:val="0"/>
        <w:adjustRightInd w:val="0"/>
        <w:spacing w:after="0"/>
        <w:rPr>
          <w:rFonts w:eastAsia="Times New Roman" w:cs="Arial"/>
          <w:lang w:eastAsia="en-AU"/>
        </w:rPr>
      </w:pPr>
      <w:r w:rsidRPr="006766DF">
        <w:rPr>
          <w:rFonts w:eastAsia="Times New Roman" w:cs="Arial"/>
          <w:lang w:eastAsia="en-AU"/>
        </w:rPr>
        <w:t>(1</w:t>
      </w:r>
      <w:r w:rsidR="00EA2EDA">
        <w:rPr>
          <w:rFonts w:eastAsia="Times New Roman" w:cs="Arial"/>
          <w:lang w:eastAsia="en-AU"/>
        </w:rPr>
        <w:t>3</w:t>
      </w:r>
      <w:r w:rsidRPr="006766DF">
        <w:rPr>
          <w:rFonts w:eastAsia="Times New Roman" w:cs="Arial"/>
          <w:lang w:eastAsia="en-AU"/>
        </w:rPr>
        <w:t xml:space="preserve">) </w:t>
      </w:r>
      <w:r w:rsidRPr="006766DF">
        <w:rPr>
          <w:rFonts w:eastAsia="Times New Roman" w:cs="Arial"/>
          <w:lang w:eastAsia="en-AU"/>
        </w:rPr>
        <w:tab/>
      </w:r>
      <w:r w:rsidRPr="002326E0">
        <w:rPr>
          <w:rFonts w:eastAsia="Times New Roman" w:cs="Arial"/>
          <w:lang w:eastAsia="en-AU"/>
        </w:rPr>
        <w:t xml:space="preserve">The committee </w:t>
      </w:r>
      <w:r w:rsidR="00CA2DE9" w:rsidRPr="002326E0">
        <w:rPr>
          <w:rFonts w:eastAsia="Times New Roman" w:cs="Arial"/>
          <w:lang w:eastAsia="en-AU"/>
        </w:rPr>
        <w:t>must</w:t>
      </w:r>
      <w:r w:rsidRPr="002326E0">
        <w:rPr>
          <w:rFonts w:eastAsia="Times New Roman" w:cs="Arial"/>
          <w:lang w:eastAsia="en-AU"/>
        </w:rPr>
        <w:t>:</w:t>
      </w:r>
    </w:p>
    <w:p w14:paraId="366BC3EC" w14:textId="36CCD1A7" w:rsidR="006766DF" w:rsidRPr="002326E0" w:rsidRDefault="006766DF" w:rsidP="006766DF">
      <w:pPr>
        <w:autoSpaceDE w:val="0"/>
        <w:autoSpaceDN w:val="0"/>
        <w:adjustRightInd w:val="0"/>
        <w:spacing w:after="0"/>
        <w:ind w:left="1440" w:hanging="720"/>
        <w:rPr>
          <w:rFonts w:eastAsia="Times New Roman" w:cs="Arial"/>
          <w:lang w:eastAsia="en-AU"/>
        </w:rPr>
      </w:pPr>
      <w:r w:rsidRPr="002326E0">
        <w:rPr>
          <w:rFonts w:eastAsia="Times New Roman" w:cs="Arial"/>
          <w:lang w:eastAsia="en-AU"/>
        </w:rPr>
        <w:t xml:space="preserve">(a) </w:t>
      </w:r>
      <w:r w:rsidRPr="002326E0">
        <w:rPr>
          <w:rFonts w:eastAsia="Times New Roman" w:cs="Arial"/>
          <w:lang w:eastAsia="en-AU"/>
        </w:rPr>
        <w:tab/>
        <w:t xml:space="preserve">approve all </w:t>
      </w:r>
      <w:r w:rsidR="007D6C60" w:rsidRPr="002326E0">
        <w:rPr>
          <w:rFonts w:eastAsia="Times New Roman" w:cs="Arial"/>
          <w:lang w:eastAsia="en-AU"/>
        </w:rPr>
        <w:t>expenses</w:t>
      </w:r>
      <w:r w:rsidR="002B6BBE" w:rsidRPr="002326E0">
        <w:rPr>
          <w:rFonts w:eastAsia="Times New Roman" w:cs="Arial"/>
          <w:lang w:eastAsia="en-AU"/>
        </w:rPr>
        <w:t xml:space="preserve">. Where practicable, </w:t>
      </w:r>
      <w:r w:rsidR="00CA2DE9" w:rsidRPr="002326E0">
        <w:rPr>
          <w:rFonts w:eastAsia="Times New Roman" w:cs="Arial"/>
          <w:lang w:eastAsia="en-AU"/>
        </w:rPr>
        <w:t xml:space="preserve">the </w:t>
      </w:r>
      <w:r w:rsidR="002B6BBE" w:rsidRPr="002326E0">
        <w:rPr>
          <w:rFonts w:eastAsia="Times New Roman" w:cs="Arial"/>
          <w:lang w:eastAsia="en-AU"/>
        </w:rPr>
        <w:t xml:space="preserve">approval </w:t>
      </w:r>
      <w:r w:rsidR="00CA2DE9" w:rsidRPr="002326E0">
        <w:rPr>
          <w:rFonts w:eastAsia="Times New Roman" w:cs="Arial"/>
          <w:lang w:eastAsia="en-AU"/>
        </w:rPr>
        <w:t xml:space="preserve">must be made prior to the expense being incurred. </w:t>
      </w:r>
    </w:p>
    <w:p w14:paraId="5F4808F4" w14:textId="1F097BBD" w:rsidR="007D6C60" w:rsidRPr="002326E0" w:rsidRDefault="006766DF" w:rsidP="006766DF">
      <w:pPr>
        <w:autoSpaceDE w:val="0"/>
        <w:autoSpaceDN w:val="0"/>
        <w:adjustRightInd w:val="0"/>
        <w:spacing w:after="0"/>
        <w:ind w:left="1440" w:hanging="720"/>
        <w:rPr>
          <w:rFonts w:eastAsia="Times New Roman" w:cs="Arial"/>
          <w:lang w:eastAsia="en-AU"/>
        </w:rPr>
      </w:pPr>
      <w:r w:rsidRPr="002326E0">
        <w:rPr>
          <w:rFonts w:eastAsia="Times New Roman" w:cs="Arial"/>
          <w:lang w:eastAsia="en-AU"/>
        </w:rPr>
        <w:t xml:space="preserve">(b) </w:t>
      </w:r>
      <w:r w:rsidRPr="002326E0">
        <w:rPr>
          <w:rFonts w:eastAsia="Times New Roman" w:cs="Arial"/>
          <w:lang w:eastAsia="en-AU"/>
        </w:rPr>
        <w:tab/>
      </w:r>
      <w:r w:rsidR="000D2E52" w:rsidRPr="002326E0">
        <w:rPr>
          <w:rFonts w:eastAsia="Times New Roman" w:cs="Arial"/>
          <w:lang w:eastAsia="en-AU"/>
        </w:rPr>
        <w:t>record expense approval in the minutes of the committee.</w:t>
      </w:r>
    </w:p>
    <w:p w14:paraId="7EBEF12A" w14:textId="7E36CD84" w:rsidR="00CA2DE9" w:rsidRDefault="00CA2DE9" w:rsidP="006766DF">
      <w:pPr>
        <w:autoSpaceDE w:val="0"/>
        <w:autoSpaceDN w:val="0"/>
        <w:adjustRightInd w:val="0"/>
        <w:spacing w:after="0"/>
        <w:ind w:left="1440" w:hanging="720"/>
        <w:rPr>
          <w:rFonts w:eastAsia="Times New Roman" w:cs="Arial"/>
          <w:lang w:eastAsia="en-AU"/>
        </w:rPr>
      </w:pPr>
      <w:r w:rsidRPr="002326E0">
        <w:rPr>
          <w:rFonts w:eastAsia="Times New Roman" w:cs="Arial"/>
          <w:lang w:eastAsia="en-AU"/>
        </w:rPr>
        <w:lastRenderedPageBreak/>
        <w:t xml:space="preserve">Expenses may be approved and </w:t>
      </w:r>
      <w:proofErr w:type="spellStart"/>
      <w:r w:rsidRPr="002326E0">
        <w:rPr>
          <w:rFonts w:eastAsia="Times New Roman" w:cs="Arial"/>
          <w:lang w:eastAsia="en-AU"/>
        </w:rPr>
        <w:t>minuted</w:t>
      </w:r>
      <w:proofErr w:type="spellEnd"/>
      <w:r w:rsidRPr="002326E0">
        <w:rPr>
          <w:rFonts w:eastAsia="Times New Roman" w:cs="Arial"/>
          <w:lang w:eastAsia="en-AU"/>
        </w:rPr>
        <w:t xml:space="preserve"> either as part of an annual budget or individually.</w:t>
      </w:r>
    </w:p>
    <w:p w14:paraId="698C58C5" w14:textId="36CFC31E" w:rsidR="007D6C60" w:rsidRDefault="007D6C60" w:rsidP="007D6C60">
      <w:pPr>
        <w:rPr>
          <w:lang w:eastAsia="en-AU"/>
        </w:rPr>
      </w:pPr>
    </w:p>
    <w:p w14:paraId="7CF22C31" w14:textId="10824D7A" w:rsidR="00171FDE" w:rsidRDefault="00171FDE" w:rsidP="00171FDE">
      <w:pPr>
        <w:pStyle w:val="Heading2"/>
        <w:rPr>
          <w:rFonts w:eastAsia="Times New Roman"/>
          <w:lang w:eastAsia="en-AU"/>
        </w:rPr>
      </w:pPr>
      <w:bookmarkStart w:id="32" w:name="_Toc74917913"/>
      <w:r>
        <w:rPr>
          <w:rFonts w:eastAsia="Times New Roman"/>
          <w:lang w:eastAsia="en-AU"/>
        </w:rPr>
        <w:t>2</w:t>
      </w:r>
      <w:r w:rsidR="006B0F64">
        <w:rPr>
          <w:rFonts w:eastAsia="Times New Roman"/>
          <w:lang w:eastAsia="en-AU"/>
        </w:rPr>
        <w:t>2</w:t>
      </w:r>
      <w:r>
        <w:rPr>
          <w:rFonts w:eastAsia="Times New Roman"/>
          <w:lang w:eastAsia="en-AU"/>
        </w:rPr>
        <w:t xml:space="preserve"> </w:t>
      </w:r>
      <w:r>
        <w:rPr>
          <w:rFonts w:eastAsia="Times New Roman"/>
          <w:lang w:eastAsia="en-AU"/>
        </w:rPr>
        <w:tab/>
        <w:t>Voting and decisions</w:t>
      </w:r>
      <w:bookmarkEnd w:id="32"/>
    </w:p>
    <w:p w14:paraId="71963E6C" w14:textId="77777777" w:rsidR="00171FDE" w:rsidRPr="00063E4F" w:rsidRDefault="00171FDE" w:rsidP="00171FDE">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(1) </w:t>
      </w:r>
      <w:r w:rsidRPr="00063E4F">
        <w:rPr>
          <w:rFonts w:eastAsia="Times New Roman" w:cs="Arial"/>
          <w:lang w:eastAsia="en-AU"/>
        </w:rPr>
        <w:tab/>
        <w:t>Questions arising at a meeting of the committee or of any subcommittee appointed by the committee are decided by a majority of the votes of members of the committee or subcommittee present at the meeting.</w:t>
      </w:r>
    </w:p>
    <w:p w14:paraId="2BE5A15C" w14:textId="05ED9D46" w:rsidR="00171FDE" w:rsidRDefault="00171FDE" w:rsidP="00171FDE">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(2) </w:t>
      </w:r>
      <w:r w:rsidRPr="00063E4F">
        <w:rPr>
          <w:rFonts w:eastAsia="Times New Roman" w:cs="Arial"/>
          <w:lang w:eastAsia="en-AU"/>
        </w:rPr>
        <w:tab/>
        <w:t>Each member present at a meeting of the committee or of any subcommittee appointed by the committee (including the person presiding at the meeting) is entitled to 1 vote but, if the votes on any question are equal, the person presiding may exercise a second or casting vote.</w:t>
      </w:r>
    </w:p>
    <w:p w14:paraId="07B730B1" w14:textId="28F8DD40" w:rsidR="007E5333" w:rsidRDefault="007E5333" w:rsidP="007E5333">
      <w:pPr>
        <w:pStyle w:val="Heading2"/>
        <w:rPr>
          <w:lang w:eastAsia="en-AU"/>
        </w:rPr>
      </w:pPr>
      <w:bookmarkStart w:id="33" w:name="_Toc74917914"/>
      <w:r w:rsidRPr="00B00498">
        <w:rPr>
          <w:lang w:eastAsia="en-AU"/>
        </w:rPr>
        <w:t>2</w:t>
      </w:r>
      <w:r w:rsidR="006B0F64">
        <w:rPr>
          <w:lang w:eastAsia="en-AU"/>
        </w:rPr>
        <w:t>3</w:t>
      </w:r>
      <w:r w:rsidRPr="00B00498">
        <w:rPr>
          <w:lang w:eastAsia="en-AU"/>
        </w:rPr>
        <w:tab/>
        <w:t>Appointment of proxies</w:t>
      </w:r>
      <w:bookmarkEnd w:id="33"/>
    </w:p>
    <w:p w14:paraId="34A31337" w14:textId="2AF5299A" w:rsidR="007E5333" w:rsidRPr="007E5333" w:rsidRDefault="007E5333" w:rsidP="007E5333">
      <w:pPr>
        <w:rPr>
          <w:lang w:eastAsia="en-AU"/>
        </w:rPr>
      </w:pPr>
      <w:r>
        <w:rPr>
          <w:lang w:eastAsia="en-AU"/>
        </w:rPr>
        <w:t>(1)</w:t>
      </w:r>
      <w:r>
        <w:rPr>
          <w:lang w:eastAsia="en-AU"/>
        </w:rPr>
        <w:tab/>
        <w:t>No proxy votes will be allowed.</w:t>
      </w:r>
    </w:p>
    <w:p w14:paraId="48367F7E" w14:textId="0F8361EE" w:rsidR="007D6C60" w:rsidRDefault="00D078E8" w:rsidP="007D6C60">
      <w:pPr>
        <w:pStyle w:val="Heading2"/>
        <w:rPr>
          <w:rFonts w:eastAsia="Times New Roman"/>
          <w:lang w:eastAsia="en-AU"/>
        </w:rPr>
      </w:pPr>
      <w:bookmarkStart w:id="34" w:name="_Toc74917915"/>
      <w:r>
        <w:rPr>
          <w:rFonts w:eastAsia="Times New Roman"/>
          <w:lang w:eastAsia="en-AU"/>
        </w:rPr>
        <w:t>2</w:t>
      </w:r>
      <w:r w:rsidR="006B0F64">
        <w:rPr>
          <w:rFonts w:eastAsia="Times New Roman"/>
          <w:lang w:eastAsia="en-AU"/>
        </w:rPr>
        <w:t>4</w:t>
      </w:r>
      <w:r w:rsidR="007D6C60">
        <w:rPr>
          <w:rFonts w:eastAsia="Times New Roman"/>
          <w:lang w:eastAsia="en-AU"/>
        </w:rPr>
        <w:t xml:space="preserve"> </w:t>
      </w:r>
      <w:r w:rsidR="007D6C60">
        <w:rPr>
          <w:rFonts w:eastAsia="Times New Roman"/>
          <w:lang w:eastAsia="en-AU"/>
        </w:rPr>
        <w:tab/>
        <w:t>Delegation by P&amp;C committee to subcommittee</w:t>
      </w:r>
      <w:bookmarkEnd w:id="34"/>
    </w:p>
    <w:p w14:paraId="6DC5DD43" w14:textId="77777777" w:rsidR="007D6C60" w:rsidRPr="007D6C60" w:rsidRDefault="007D6C60" w:rsidP="007D6C60">
      <w:pPr>
        <w:autoSpaceDE w:val="0"/>
        <w:autoSpaceDN w:val="0"/>
        <w:adjustRightInd w:val="0"/>
        <w:ind w:left="720" w:hanging="720"/>
        <w:rPr>
          <w:rFonts w:eastAsia="Times New Roman" w:cs="Arial"/>
          <w:lang w:eastAsia="en-AU"/>
        </w:rPr>
      </w:pPr>
      <w:r w:rsidRPr="007D6C60">
        <w:rPr>
          <w:rFonts w:eastAsia="Times New Roman" w:cs="Arial"/>
          <w:lang w:eastAsia="en-AU"/>
        </w:rPr>
        <w:t xml:space="preserve">(1) </w:t>
      </w:r>
      <w:r w:rsidRPr="007D6C60">
        <w:rPr>
          <w:rFonts w:eastAsia="Times New Roman" w:cs="Arial"/>
          <w:lang w:eastAsia="en-AU"/>
        </w:rPr>
        <w:tab/>
        <w:t>The committee may, in writing, delegate to 1 or more subcommittees (consisting of the member or members of the</w:t>
      </w:r>
      <w:r>
        <w:rPr>
          <w:rFonts w:eastAsia="Times New Roman" w:cs="Arial"/>
          <w:lang w:eastAsia="en-AU"/>
        </w:rPr>
        <w:t xml:space="preserve"> a</w:t>
      </w:r>
      <w:r w:rsidRPr="007D6C60">
        <w:rPr>
          <w:rFonts w:eastAsia="Times New Roman" w:cs="Arial"/>
          <w:lang w:eastAsia="en-AU"/>
        </w:rPr>
        <w:t>ssociation that the committee considers appropriate) the exercise of the functions of the committee that are specified in the instrument,</w:t>
      </w:r>
      <w:r>
        <w:rPr>
          <w:rFonts w:eastAsia="Times New Roman" w:cs="Arial"/>
          <w:lang w:eastAsia="en-AU"/>
        </w:rPr>
        <w:t xml:space="preserve"> other than:</w:t>
      </w:r>
    </w:p>
    <w:p w14:paraId="5AC64109" w14:textId="77777777" w:rsidR="007D6C60" w:rsidRPr="007D6C60" w:rsidRDefault="007D6C60" w:rsidP="007D6C60">
      <w:pPr>
        <w:autoSpaceDE w:val="0"/>
        <w:autoSpaceDN w:val="0"/>
        <w:adjustRightInd w:val="0"/>
        <w:ind w:left="720"/>
        <w:rPr>
          <w:rFonts w:eastAsia="Times New Roman" w:cs="Arial"/>
          <w:lang w:eastAsia="en-AU"/>
        </w:rPr>
      </w:pPr>
      <w:r w:rsidRPr="007D6C60">
        <w:rPr>
          <w:rFonts w:eastAsia="Times New Roman" w:cs="Arial"/>
          <w:lang w:eastAsia="en-AU"/>
        </w:rPr>
        <w:t xml:space="preserve">(a) </w:t>
      </w:r>
      <w:r w:rsidRPr="007D6C60">
        <w:rPr>
          <w:rFonts w:eastAsia="Times New Roman" w:cs="Arial"/>
          <w:lang w:eastAsia="en-AU"/>
        </w:rPr>
        <w:tab/>
        <w:t>this power of delegation; and</w:t>
      </w:r>
    </w:p>
    <w:p w14:paraId="02B9CD1E" w14:textId="77777777" w:rsidR="007D6C60" w:rsidRPr="007D6C60" w:rsidRDefault="007D6C60" w:rsidP="007D6C60">
      <w:pPr>
        <w:autoSpaceDE w:val="0"/>
        <w:autoSpaceDN w:val="0"/>
        <w:adjustRightInd w:val="0"/>
        <w:ind w:left="1440" w:hanging="720"/>
        <w:rPr>
          <w:rFonts w:eastAsia="Times New Roman" w:cs="Arial"/>
          <w:lang w:eastAsia="en-AU"/>
        </w:rPr>
      </w:pPr>
      <w:r w:rsidRPr="007D6C60">
        <w:rPr>
          <w:rFonts w:eastAsia="Times New Roman" w:cs="Arial"/>
          <w:lang w:eastAsia="en-AU"/>
        </w:rPr>
        <w:t xml:space="preserve">(b) </w:t>
      </w:r>
      <w:r>
        <w:rPr>
          <w:rFonts w:eastAsia="Times New Roman" w:cs="Arial"/>
          <w:lang w:eastAsia="en-AU"/>
        </w:rPr>
        <w:tab/>
      </w:r>
      <w:r w:rsidRPr="007D6C60">
        <w:rPr>
          <w:rFonts w:eastAsia="Times New Roman" w:cs="Arial"/>
          <w:lang w:eastAsia="en-AU"/>
        </w:rPr>
        <w:t>a function that is a function imposed on the committee by the Act, by any other Territory law, or by resolution of the Association in general meeting.</w:t>
      </w:r>
    </w:p>
    <w:p w14:paraId="2CFE9905" w14:textId="77777777" w:rsidR="007D6C60" w:rsidRPr="007D6C60" w:rsidRDefault="007D6C60" w:rsidP="007D6C60">
      <w:pPr>
        <w:autoSpaceDE w:val="0"/>
        <w:autoSpaceDN w:val="0"/>
        <w:adjustRightInd w:val="0"/>
        <w:ind w:left="720" w:hanging="720"/>
        <w:rPr>
          <w:rFonts w:eastAsia="Times New Roman" w:cs="Arial"/>
          <w:lang w:eastAsia="en-AU"/>
        </w:rPr>
      </w:pPr>
      <w:r w:rsidRPr="007D6C60">
        <w:rPr>
          <w:rFonts w:eastAsia="Times New Roman" w:cs="Arial"/>
          <w:lang w:eastAsia="en-AU"/>
        </w:rPr>
        <w:t xml:space="preserve">(2) </w:t>
      </w:r>
      <w:r>
        <w:rPr>
          <w:rFonts w:eastAsia="Times New Roman" w:cs="Arial"/>
          <w:lang w:eastAsia="en-AU"/>
        </w:rPr>
        <w:tab/>
      </w:r>
      <w:r w:rsidRPr="007D6C60">
        <w:rPr>
          <w:rFonts w:eastAsia="Times New Roman" w:cs="Arial"/>
          <w:lang w:eastAsia="en-AU"/>
        </w:rPr>
        <w:t>A function, the exercise of which has been delegated to a subcommittee under this section may, while the delegation remains unrevoked, be exercised from time to time by the subcommittee in accordance with the terms of the delegation.</w:t>
      </w:r>
    </w:p>
    <w:p w14:paraId="3E41133C" w14:textId="77777777" w:rsidR="007D6C60" w:rsidRPr="007D6C60" w:rsidRDefault="007D6C60" w:rsidP="007D6C60">
      <w:pPr>
        <w:autoSpaceDE w:val="0"/>
        <w:autoSpaceDN w:val="0"/>
        <w:adjustRightInd w:val="0"/>
        <w:ind w:left="720" w:hanging="720"/>
        <w:rPr>
          <w:rFonts w:eastAsia="Times New Roman" w:cs="Arial"/>
          <w:lang w:eastAsia="en-AU"/>
        </w:rPr>
      </w:pPr>
      <w:r w:rsidRPr="007D6C60">
        <w:rPr>
          <w:rFonts w:eastAsia="Times New Roman" w:cs="Arial"/>
          <w:lang w:eastAsia="en-AU"/>
        </w:rPr>
        <w:t xml:space="preserve">(3) </w:t>
      </w:r>
      <w:r>
        <w:rPr>
          <w:rFonts w:eastAsia="Times New Roman" w:cs="Arial"/>
          <w:lang w:eastAsia="en-AU"/>
        </w:rPr>
        <w:tab/>
      </w:r>
      <w:r w:rsidRPr="007D6C60">
        <w:rPr>
          <w:rFonts w:eastAsia="Times New Roman" w:cs="Arial"/>
          <w:lang w:eastAsia="en-AU"/>
        </w:rPr>
        <w:t>A delegation under this section may be made subject to any conditions or limitations about the exercise of any function, or about time or circumstances that may be specified in the instrument of delegation. Despite any delegation under this section, the committee may continue to exercise any function delegated.</w:t>
      </w:r>
    </w:p>
    <w:p w14:paraId="618BBB0A" w14:textId="77777777" w:rsidR="007D6C60" w:rsidRPr="007D6C60" w:rsidRDefault="007D6C60" w:rsidP="007D6C60">
      <w:pPr>
        <w:autoSpaceDE w:val="0"/>
        <w:autoSpaceDN w:val="0"/>
        <w:adjustRightInd w:val="0"/>
        <w:ind w:left="720" w:hanging="720"/>
        <w:rPr>
          <w:rFonts w:eastAsia="Times New Roman" w:cs="Arial"/>
          <w:lang w:eastAsia="en-AU"/>
        </w:rPr>
      </w:pPr>
      <w:r w:rsidRPr="007D6C60">
        <w:rPr>
          <w:rFonts w:eastAsia="Times New Roman" w:cs="Arial"/>
          <w:lang w:eastAsia="en-AU"/>
        </w:rPr>
        <w:t xml:space="preserve">(4) </w:t>
      </w:r>
      <w:r>
        <w:rPr>
          <w:rFonts w:eastAsia="Times New Roman" w:cs="Arial"/>
          <w:lang w:eastAsia="en-AU"/>
        </w:rPr>
        <w:tab/>
      </w:r>
      <w:r w:rsidRPr="007D6C60">
        <w:rPr>
          <w:rFonts w:eastAsia="Times New Roman" w:cs="Arial"/>
          <w:lang w:eastAsia="en-AU"/>
        </w:rPr>
        <w:t>Any act or thing done or suffered by a subcommittee acting in the exercise of a delegation under this section has the same force and effect as it would have if it had been done or suffered by the committee.</w:t>
      </w:r>
    </w:p>
    <w:p w14:paraId="48934B18" w14:textId="77777777" w:rsidR="007D6C60" w:rsidRPr="007D6C60" w:rsidRDefault="007D6C60" w:rsidP="007D6C60">
      <w:pPr>
        <w:autoSpaceDE w:val="0"/>
        <w:autoSpaceDN w:val="0"/>
        <w:adjustRightInd w:val="0"/>
        <w:rPr>
          <w:rFonts w:eastAsia="Times New Roman" w:cs="Arial"/>
          <w:lang w:eastAsia="en-AU"/>
        </w:rPr>
      </w:pPr>
      <w:r w:rsidRPr="007D6C60">
        <w:rPr>
          <w:rFonts w:eastAsia="Times New Roman" w:cs="Arial"/>
          <w:lang w:eastAsia="en-AU"/>
        </w:rPr>
        <w:t xml:space="preserve">(5) </w:t>
      </w:r>
      <w:r>
        <w:rPr>
          <w:rFonts w:eastAsia="Times New Roman" w:cs="Arial"/>
          <w:lang w:eastAsia="en-AU"/>
        </w:rPr>
        <w:tab/>
      </w:r>
      <w:r w:rsidRPr="007D6C60">
        <w:rPr>
          <w:rFonts w:eastAsia="Times New Roman" w:cs="Arial"/>
          <w:lang w:eastAsia="en-AU"/>
        </w:rPr>
        <w:t>The committee may, in writing, revoke wholly or in part any delegation under this section.</w:t>
      </w:r>
    </w:p>
    <w:p w14:paraId="55B4B71A" w14:textId="77777777" w:rsidR="007D6C60" w:rsidRDefault="007D6C60" w:rsidP="007D6C60">
      <w:pPr>
        <w:autoSpaceDE w:val="0"/>
        <w:autoSpaceDN w:val="0"/>
        <w:adjustRightInd w:val="0"/>
        <w:rPr>
          <w:rFonts w:eastAsia="Times New Roman" w:cs="Arial"/>
          <w:lang w:eastAsia="en-AU"/>
        </w:rPr>
      </w:pPr>
      <w:r w:rsidRPr="007D6C60">
        <w:rPr>
          <w:rFonts w:eastAsia="Times New Roman" w:cs="Arial"/>
          <w:lang w:eastAsia="en-AU"/>
        </w:rPr>
        <w:t xml:space="preserve">(6) </w:t>
      </w:r>
      <w:r>
        <w:rPr>
          <w:rFonts w:eastAsia="Times New Roman" w:cs="Arial"/>
          <w:lang w:eastAsia="en-AU"/>
        </w:rPr>
        <w:tab/>
      </w:r>
      <w:r w:rsidRPr="007D6C60">
        <w:rPr>
          <w:rFonts w:eastAsia="Times New Roman" w:cs="Arial"/>
          <w:lang w:eastAsia="en-AU"/>
        </w:rPr>
        <w:t>A subcommittee may meet and adjourn as it considers appropriate.</w:t>
      </w:r>
    </w:p>
    <w:p w14:paraId="10E1430E" w14:textId="61ADEFA0" w:rsidR="007D6C60" w:rsidRDefault="007D6C60" w:rsidP="00CA2DE9">
      <w:pPr>
        <w:autoSpaceDE w:val="0"/>
        <w:autoSpaceDN w:val="0"/>
        <w:adjustRightInd w:val="0"/>
        <w:ind w:left="720" w:hanging="720"/>
        <w:rPr>
          <w:rFonts w:eastAsia="Times New Roman" w:cs="Arial"/>
          <w:lang w:eastAsia="en-AU"/>
        </w:rPr>
      </w:pPr>
      <w:r w:rsidRPr="002326E0">
        <w:rPr>
          <w:rFonts w:eastAsia="Times New Roman" w:cs="Arial"/>
          <w:lang w:eastAsia="en-AU"/>
        </w:rPr>
        <w:t>(7)</w:t>
      </w:r>
      <w:r w:rsidRPr="002326E0">
        <w:rPr>
          <w:rFonts w:eastAsia="Times New Roman" w:cs="Arial"/>
          <w:lang w:eastAsia="en-AU"/>
        </w:rPr>
        <w:tab/>
        <w:t>The president of the P&amp;C committee</w:t>
      </w:r>
      <w:r w:rsidR="00EF0B30" w:rsidRPr="002326E0">
        <w:rPr>
          <w:rFonts w:eastAsia="Times New Roman" w:cs="Arial"/>
          <w:lang w:eastAsia="en-AU"/>
        </w:rPr>
        <w:t xml:space="preserve"> or their representative,</w:t>
      </w:r>
      <w:r w:rsidRPr="002326E0">
        <w:rPr>
          <w:rFonts w:eastAsia="Times New Roman" w:cs="Arial"/>
          <w:lang w:eastAsia="en-AU"/>
        </w:rPr>
        <w:t xml:space="preserve"> is automaticall</w:t>
      </w:r>
      <w:r w:rsidR="00EF0B30" w:rsidRPr="002326E0">
        <w:rPr>
          <w:rFonts w:eastAsia="Times New Roman" w:cs="Arial"/>
          <w:lang w:eastAsia="en-AU"/>
        </w:rPr>
        <w:t xml:space="preserve">y a member of any </w:t>
      </w:r>
      <w:r w:rsidRPr="002326E0">
        <w:rPr>
          <w:rFonts w:eastAsia="Times New Roman" w:cs="Arial"/>
          <w:lang w:eastAsia="en-AU"/>
        </w:rPr>
        <w:t>subcommittee</w:t>
      </w:r>
      <w:r w:rsidR="00EF0B30" w:rsidRPr="002326E0">
        <w:rPr>
          <w:rFonts w:eastAsia="Times New Roman" w:cs="Arial"/>
          <w:lang w:eastAsia="en-AU"/>
        </w:rPr>
        <w:t>/s</w:t>
      </w:r>
      <w:r w:rsidRPr="002326E0">
        <w:rPr>
          <w:rFonts w:eastAsia="Times New Roman" w:cs="Arial"/>
          <w:lang w:eastAsia="en-AU"/>
        </w:rPr>
        <w:t>.</w:t>
      </w:r>
      <w:r>
        <w:rPr>
          <w:rFonts w:eastAsia="Times New Roman" w:cs="Arial"/>
          <w:lang w:eastAsia="en-AU"/>
        </w:rPr>
        <w:t xml:space="preserve"> </w:t>
      </w:r>
    </w:p>
    <w:p w14:paraId="6C8BF81B" w14:textId="77777777" w:rsidR="00780727" w:rsidRDefault="00780727">
      <w:pPr>
        <w:spacing w:before="0" w:after="160"/>
        <w:rPr>
          <w:rFonts w:eastAsiaTheme="majorEastAsia" w:cstheme="majorBidi"/>
          <w:b/>
          <w:sz w:val="24"/>
          <w:szCs w:val="26"/>
          <w:lang w:eastAsia="en-AU"/>
        </w:rPr>
      </w:pPr>
      <w:r>
        <w:rPr>
          <w:lang w:eastAsia="en-AU"/>
        </w:rPr>
        <w:br w:type="page"/>
      </w:r>
    </w:p>
    <w:p w14:paraId="68CEA9CF" w14:textId="349CC323" w:rsidR="00171FDE" w:rsidRDefault="00171FDE" w:rsidP="00171FDE">
      <w:pPr>
        <w:pStyle w:val="Heading2"/>
        <w:rPr>
          <w:lang w:eastAsia="en-AU"/>
        </w:rPr>
      </w:pPr>
      <w:bookmarkStart w:id="35" w:name="_Toc74917916"/>
      <w:r w:rsidRPr="00B00498">
        <w:rPr>
          <w:lang w:eastAsia="en-AU"/>
        </w:rPr>
        <w:lastRenderedPageBreak/>
        <w:t>2</w:t>
      </w:r>
      <w:r w:rsidR="006B0F64">
        <w:rPr>
          <w:lang w:eastAsia="en-AU"/>
        </w:rPr>
        <w:t>5</w:t>
      </w:r>
      <w:r w:rsidRPr="00B00498">
        <w:rPr>
          <w:lang w:eastAsia="en-AU"/>
        </w:rPr>
        <w:tab/>
        <w:t>Subcommittee reporting</w:t>
      </w:r>
      <w:bookmarkEnd w:id="35"/>
    </w:p>
    <w:p w14:paraId="5208D9A2" w14:textId="209BDB65" w:rsidR="00171FDE" w:rsidRDefault="00171FDE" w:rsidP="00CA2DE9">
      <w:pPr>
        <w:autoSpaceDE w:val="0"/>
        <w:autoSpaceDN w:val="0"/>
        <w:adjustRightInd w:val="0"/>
        <w:ind w:left="720" w:hanging="720"/>
        <w:rPr>
          <w:rFonts w:eastAsia="Times New Roman" w:cs="Arial"/>
          <w:lang w:eastAsia="en-AU"/>
        </w:rPr>
      </w:pPr>
      <w:r>
        <w:rPr>
          <w:rFonts w:eastAsia="Times New Roman" w:cs="Arial"/>
          <w:lang w:eastAsia="en-AU"/>
        </w:rPr>
        <w:t>All subcommittees of the Association must report to the P&amp;C Committee and general meetings on:</w:t>
      </w:r>
    </w:p>
    <w:p w14:paraId="29BF293B" w14:textId="0C8BA789" w:rsidR="00171FDE" w:rsidRDefault="00171FDE" w:rsidP="00CA2DE9">
      <w:pPr>
        <w:autoSpaceDE w:val="0"/>
        <w:autoSpaceDN w:val="0"/>
        <w:adjustRightInd w:val="0"/>
        <w:ind w:left="720" w:hanging="720"/>
        <w:rPr>
          <w:rFonts w:eastAsia="Times New Roman" w:cs="Arial"/>
          <w:lang w:eastAsia="en-AU"/>
        </w:rPr>
      </w:pPr>
      <w:r>
        <w:rPr>
          <w:rFonts w:eastAsia="Times New Roman" w:cs="Arial"/>
          <w:lang w:eastAsia="en-AU"/>
        </w:rPr>
        <w:t>(1)</w:t>
      </w:r>
      <w:r>
        <w:rPr>
          <w:rFonts w:eastAsia="Times New Roman" w:cs="Arial"/>
          <w:lang w:eastAsia="en-AU"/>
        </w:rPr>
        <w:tab/>
        <w:t>Key activities and</w:t>
      </w:r>
    </w:p>
    <w:p w14:paraId="64A6F767" w14:textId="06513110" w:rsidR="00171FDE" w:rsidRDefault="00171FDE" w:rsidP="00CA2DE9">
      <w:pPr>
        <w:autoSpaceDE w:val="0"/>
        <w:autoSpaceDN w:val="0"/>
        <w:adjustRightInd w:val="0"/>
        <w:ind w:left="720" w:hanging="720"/>
        <w:rPr>
          <w:rFonts w:eastAsia="Times New Roman" w:cs="Arial"/>
          <w:lang w:eastAsia="en-AU"/>
        </w:rPr>
      </w:pPr>
      <w:r>
        <w:rPr>
          <w:rFonts w:eastAsia="Times New Roman" w:cs="Arial"/>
          <w:lang w:eastAsia="en-AU"/>
        </w:rPr>
        <w:t>(2)</w:t>
      </w:r>
      <w:r>
        <w:rPr>
          <w:rFonts w:eastAsia="Times New Roman" w:cs="Arial"/>
          <w:lang w:eastAsia="en-AU"/>
        </w:rPr>
        <w:tab/>
        <w:t>decisions and</w:t>
      </w:r>
    </w:p>
    <w:p w14:paraId="52CAC728" w14:textId="572AC84D" w:rsidR="00171FDE" w:rsidRDefault="00171FDE" w:rsidP="00CA2DE9">
      <w:pPr>
        <w:autoSpaceDE w:val="0"/>
        <w:autoSpaceDN w:val="0"/>
        <w:adjustRightInd w:val="0"/>
        <w:ind w:left="720" w:hanging="720"/>
        <w:rPr>
          <w:rFonts w:eastAsia="Times New Roman" w:cs="Arial"/>
          <w:lang w:eastAsia="en-AU"/>
        </w:rPr>
      </w:pPr>
      <w:r>
        <w:rPr>
          <w:rFonts w:eastAsia="Times New Roman" w:cs="Arial"/>
          <w:lang w:eastAsia="en-AU"/>
        </w:rPr>
        <w:t>(3)</w:t>
      </w:r>
      <w:r>
        <w:rPr>
          <w:rFonts w:eastAsia="Times New Roman" w:cs="Arial"/>
          <w:lang w:eastAsia="en-AU"/>
        </w:rPr>
        <w:tab/>
        <w:t xml:space="preserve">Financial management (including position, income, </w:t>
      </w:r>
      <w:proofErr w:type="gramStart"/>
      <w:r>
        <w:rPr>
          <w:rFonts w:eastAsia="Times New Roman" w:cs="Arial"/>
          <w:lang w:eastAsia="en-AU"/>
        </w:rPr>
        <w:t>expenditure</w:t>
      </w:r>
      <w:proofErr w:type="gramEnd"/>
      <w:r>
        <w:rPr>
          <w:rFonts w:eastAsia="Times New Roman" w:cs="Arial"/>
          <w:lang w:eastAsia="en-AU"/>
        </w:rPr>
        <w:t xml:space="preserve"> and liabilities).</w:t>
      </w:r>
    </w:p>
    <w:p w14:paraId="53CAB178" w14:textId="77777777" w:rsidR="00063E4F" w:rsidRDefault="00063E4F">
      <w:pPr>
        <w:spacing w:before="0" w:after="160"/>
      </w:pPr>
      <w:r>
        <w:br w:type="page"/>
      </w:r>
    </w:p>
    <w:p w14:paraId="22071AA4" w14:textId="77777777" w:rsidR="006766DF" w:rsidRDefault="00063E4F" w:rsidP="00063E4F">
      <w:pPr>
        <w:pStyle w:val="Heading1"/>
        <w:rPr>
          <w:i/>
        </w:rPr>
      </w:pPr>
      <w:bookmarkStart w:id="36" w:name="_Toc74917917"/>
      <w:r>
        <w:lastRenderedPageBreak/>
        <w:t xml:space="preserve">Part </w:t>
      </w:r>
      <w:r w:rsidRPr="00CA2DE9">
        <w:t xml:space="preserve">4 - </w:t>
      </w:r>
      <w:r w:rsidRPr="00F408E2">
        <w:rPr>
          <w:i/>
        </w:rPr>
        <w:t>General Meetings</w:t>
      </w:r>
      <w:bookmarkEnd w:id="36"/>
      <w:r>
        <w:rPr>
          <w:i/>
        </w:rPr>
        <w:t xml:space="preserve"> </w:t>
      </w:r>
    </w:p>
    <w:p w14:paraId="0595DB73" w14:textId="2787B550" w:rsidR="00063E4F" w:rsidRDefault="00CA2DE9" w:rsidP="00063E4F">
      <w:pPr>
        <w:pStyle w:val="Heading2"/>
      </w:pPr>
      <w:bookmarkStart w:id="37" w:name="_Toc74917918"/>
      <w:r>
        <w:t>2</w:t>
      </w:r>
      <w:r w:rsidR="006B0F64">
        <w:t>6</w:t>
      </w:r>
      <w:r>
        <w:tab/>
        <w:t xml:space="preserve">Holding of </w:t>
      </w:r>
      <w:r w:rsidR="00F408E2">
        <w:rPr>
          <w:rFonts w:eastAsia="Times New Roman" w:cs="Arial"/>
          <w:bCs/>
          <w:lang w:eastAsia="en-AU"/>
        </w:rPr>
        <w:t xml:space="preserve">annual general </w:t>
      </w:r>
      <w:proofErr w:type="gramStart"/>
      <w:r w:rsidR="00F408E2">
        <w:rPr>
          <w:rFonts w:eastAsia="Times New Roman" w:cs="Arial"/>
          <w:bCs/>
          <w:lang w:eastAsia="en-AU"/>
        </w:rPr>
        <w:t>m</w:t>
      </w:r>
      <w:r w:rsidR="00F408E2" w:rsidRPr="00924AA7">
        <w:rPr>
          <w:rFonts w:eastAsia="Times New Roman" w:cs="Arial"/>
          <w:bCs/>
          <w:lang w:eastAsia="en-AU"/>
        </w:rPr>
        <w:t>eeting</w:t>
      </w:r>
      <w:bookmarkEnd w:id="37"/>
      <w:proofErr w:type="gramEnd"/>
    </w:p>
    <w:p w14:paraId="61108465" w14:textId="1CA93A47"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(1) </w:t>
      </w:r>
      <w:r w:rsidRPr="00063E4F">
        <w:rPr>
          <w:rFonts w:eastAsia="Times New Roman" w:cs="Arial"/>
          <w:lang w:eastAsia="en-AU"/>
        </w:rPr>
        <w:tab/>
        <w:t>W</w:t>
      </w:r>
      <w:r w:rsidR="00CA2DE9">
        <w:rPr>
          <w:rFonts w:eastAsia="Times New Roman" w:cs="Arial"/>
          <w:lang w:eastAsia="en-AU"/>
        </w:rPr>
        <w:t xml:space="preserve">ith the exception of the first </w:t>
      </w:r>
      <w:r w:rsidR="00F408E2">
        <w:rPr>
          <w:rFonts w:eastAsia="Times New Roman" w:cs="Arial"/>
          <w:bCs/>
          <w:lang w:eastAsia="en-AU"/>
        </w:rPr>
        <w:t>annual general m</w:t>
      </w:r>
      <w:r w:rsidR="00F408E2" w:rsidRPr="00924AA7">
        <w:rPr>
          <w:rFonts w:eastAsia="Times New Roman" w:cs="Arial"/>
          <w:bCs/>
          <w:lang w:eastAsia="en-AU"/>
        </w:rPr>
        <w:t xml:space="preserve">eeting </w:t>
      </w:r>
      <w:r w:rsidRPr="00063E4F">
        <w:rPr>
          <w:rFonts w:eastAsia="Times New Roman" w:cs="Arial"/>
          <w:lang w:eastAsia="en-AU"/>
        </w:rPr>
        <w:t>of the Association, the Association must, at least once in each calendar year and within 5 months after the end of each financial ye</w:t>
      </w:r>
      <w:r w:rsidR="00CA2DE9">
        <w:rPr>
          <w:rFonts w:eastAsia="Times New Roman" w:cs="Arial"/>
          <w:lang w:eastAsia="en-AU"/>
        </w:rPr>
        <w:t xml:space="preserve">ar of the Association, call an </w:t>
      </w:r>
      <w:r w:rsidR="00F408E2">
        <w:rPr>
          <w:rFonts w:eastAsia="Times New Roman" w:cs="Arial"/>
          <w:bCs/>
          <w:lang w:eastAsia="en-AU"/>
        </w:rPr>
        <w:t>annual general m</w:t>
      </w:r>
      <w:r w:rsidR="00F408E2" w:rsidRPr="00924AA7">
        <w:rPr>
          <w:rFonts w:eastAsia="Times New Roman" w:cs="Arial"/>
          <w:bCs/>
          <w:lang w:eastAsia="en-AU"/>
        </w:rPr>
        <w:t>eeting</w:t>
      </w:r>
      <w:r w:rsidRPr="00063E4F">
        <w:rPr>
          <w:rFonts w:eastAsia="Times New Roman" w:cs="Arial"/>
          <w:lang w:eastAsia="en-AU"/>
        </w:rPr>
        <w:t xml:space="preserve"> of its members.</w:t>
      </w:r>
    </w:p>
    <w:p w14:paraId="51B40AAE" w14:textId="233A2A90" w:rsidR="00063E4F" w:rsidRPr="00063E4F" w:rsidRDefault="00063E4F" w:rsidP="00063E4F">
      <w:pPr>
        <w:autoSpaceDE w:val="0"/>
        <w:autoSpaceDN w:val="0"/>
        <w:adjustRightInd w:val="0"/>
        <w:rPr>
          <w:rFonts w:eastAsia="Times New Roman" w:cs="Arial"/>
          <w:lang w:eastAsia="en-AU"/>
        </w:rPr>
      </w:pPr>
      <w:r w:rsidRPr="00063E4F">
        <w:rPr>
          <w:rFonts w:eastAsia="Times New Roman" w:cs="Arial"/>
          <w:lang w:eastAsia="en-AU"/>
        </w:rPr>
        <w:t>(2)</w:t>
      </w:r>
      <w:r w:rsidRPr="00063E4F">
        <w:rPr>
          <w:rFonts w:eastAsia="Times New Roman" w:cs="Arial"/>
          <w:lang w:eastAsia="en-AU"/>
        </w:rPr>
        <w:tab/>
        <w:t xml:space="preserve"> The Association must hold it</w:t>
      </w:r>
      <w:r w:rsidR="00363A7B">
        <w:rPr>
          <w:rFonts w:eastAsia="Times New Roman" w:cs="Arial"/>
          <w:lang w:eastAsia="en-AU"/>
        </w:rPr>
        <w:t xml:space="preserve">s first </w:t>
      </w:r>
      <w:r w:rsidR="00F408E2">
        <w:rPr>
          <w:rFonts w:eastAsia="Times New Roman" w:cs="Arial"/>
          <w:bCs/>
          <w:lang w:eastAsia="en-AU"/>
        </w:rPr>
        <w:t>annual general m</w:t>
      </w:r>
      <w:r w:rsidR="00F408E2" w:rsidRPr="00924AA7">
        <w:rPr>
          <w:rFonts w:eastAsia="Times New Roman" w:cs="Arial"/>
          <w:bCs/>
          <w:lang w:eastAsia="en-AU"/>
        </w:rPr>
        <w:t>eeting</w:t>
      </w:r>
      <w:r w:rsidR="00363A7B">
        <w:rPr>
          <w:rFonts w:eastAsia="Times New Roman" w:cs="Arial"/>
          <w:lang w:eastAsia="en-AU"/>
        </w:rPr>
        <w:t>:</w:t>
      </w:r>
    </w:p>
    <w:p w14:paraId="030A95F3" w14:textId="77777777" w:rsidR="00063E4F" w:rsidRPr="00063E4F" w:rsidRDefault="00063E4F" w:rsidP="00B7329B">
      <w:pPr>
        <w:tabs>
          <w:tab w:val="left" w:pos="1418"/>
        </w:tabs>
        <w:autoSpaceDE w:val="0"/>
        <w:autoSpaceDN w:val="0"/>
        <w:adjustRightInd w:val="0"/>
        <w:ind w:left="720"/>
        <w:rPr>
          <w:rFonts w:eastAsia="Times New Roman" w:cs="Arial"/>
          <w:lang w:eastAsia="en-AU"/>
        </w:rPr>
      </w:pPr>
      <w:r w:rsidRPr="00063E4F">
        <w:rPr>
          <w:rFonts w:eastAsia="Times New Roman" w:cs="Arial"/>
          <w:lang w:eastAsia="en-AU"/>
        </w:rPr>
        <w:t xml:space="preserve">(a) </w:t>
      </w:r>
      <w:r w:rsidRPr="00063E4F">
        <w:rPr>
          <w:rFonts w:eastAsia="Times New Roman" w:cs="Arial"/>
          <w:lang w:eastAsia="en-AU"/>
        </w:rPr>
        <w:tab/>
        <w:t>within 18 months after its incorporation under the Act; and</w:t>
      </w:r>
    </w:p>
    <w:p w14:paraId="48272B7F" w14:textId="77777777" w:rsidR="00063E4F" w:rsidRPr="00063E4F" w:rsidRDefault="00063E4F" w:rsidP="00063E4F">
      <w:pPr>
        <w:autoSpaceDE w:val="0"/>
        <w:autoSpaceDN w:val="0"/>
        <w:adjustRightInd w:val="0"/>
        <w:ind w:left="720"/>
        <w:rPr>
          <w:rFonts w:eastAsia="Times New Roman" w:cs="Arial"/>
          <w:lang w:eastAsia="en-AU"/>
        </w:rPr>
      </w:pPr>
      <w:r w:rsidRPr="00063E4F">
        <w:rPr>
          <w:rFonts w:eastAsia="Times New Roman" w:cs="Arial"/>
          <w:lang w:eastAsia="en-AU"/>
        </w:rPr>
        <w:t>(b)</w:t>
      </w:r>
      <w:r w:rsidRPr="00063E4F">
        <w:rPr>
          <w:rFonts w:eastAsia="Times New Roman" w:cs="Arial"/>
          <w:lang w:eastAsia="en-AU"/>
        </w:rPr>
        <w:tab/>
        <w:t xml:space="preserve">within 5 months after the end of the first financial year of the </w:t>
      </w:r>
      <w:r w:rsidR="00363A7B">
        <w:rPr>
          <w:rFonts w:eastAsia="Times New Roman" w:cs="Arial"/>
          <w:lang w:eastAsia="en-AU"/>
        </w:rPr>
        <w:t>A</w:t>
      </w:r>
      <w:r w:rsidRPr="00063E4F">
        <w:rPr>
          <w:rFonts w:eastAsia="Times New Roman" w:cs="Arial"/>
          <w:lang w:eastAsia="en-AU"/>
        </w:rPr>
        <w:t>ssociation.</w:t>
      </w:r>
    </w:p>
    <w:p w14:paraId="21BC8507" w14:textId="77777777" w:rsid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(3) </w:t>
      </w:r>
      <w:r w:rsidRPr="00063E4F">
        <w:rPr>
          <w:rFonts w:eastAsia="Times New Roman" w:cs="Arial"/>
          <w:lang w:eastAsia="en-AU"/>
        </w:rPr>
        <w:tab/>
        <w:t>Subsections (1) and (2) have effect subject to the powers of the registrar-general under the Act, section 120 in relation to extensions of time.</w:t>
      </w:r>
    </w:p>
    <w:p w14:paraId="58481883" w14:textId="6552EB2E" w:rsidR="00063E4F" w:rsidRDefault="00CA2DE9" w:rsidP="00063E4F">
      <w:pPr>
        <w:pStyle w:val="Heading2"/>
        <w:rPr>
          <w:rFonts w:eastAsia="Times New Roman"/>
          <w:lang w:eastAsia="en-AU"/>
        </w:rPr>
      </w:pPr>
      <w:bookmarkStart w:id="38" w:name="_Toc74917919"/>
      <w:r>
        <w:rPr>
          <w:rFonts w:eastAsia="Times New Roman"/>
          <w:lang w:eastAsia="en-AU"/>
        </w:rPr>
        <w:t>2</w:t>
      </w:r>
      <w:r w:rsidR="006B0F64">
        <w:rPr>
          <w:rFonts w:eastAsia="Times New Roman"/>
          <w:lang w:eastAsia="en-AU"/>
        </w:rPr>
        <w:t>7</w:t>
      </w:r>
      <w:r w:rsidR="00063E4F">
        <w:rPr>
          <w:rFonts w:eastAsia="Times New Roman"/>
          <w:lang w:eastAsia="en-AU"/>
        </w:rPr>
        <w:t xml:space="preserve"> </w:t>
      </w:r>
      <w:r w:rsidR="00063E4F">
        <w:rPr>
          <w:rFonts w:eastAsia="Times New Roman"/>
          <w:lang w:eastAsia="en-AU"/>
        </w:rPr>
        <w:tab/>
        <w:t xml:space="preserve">Calling of, and business at </w:t>
      </w:r>
      <w:r w:rsidR="00F408E2">
        <w:rPr>
          <w:rFonts w:eastAsia="Times New Roman" w:cs="Arial"/>
          <w:bCs/>
          <w:lang w:eastAsia="en-AU"/>
        </w:rPr>
        <w:t xml:space="preserve">annual general </w:t>
      </w:r>
      <w:proofErr w:type="gramStart"/>
      <w:r w:rsidR="00F408E2">
        <w:rPr>
          <w:rFonts w:eastAsia="Times New Roman" w:cs="Arial"/>
          <w:bCs/>
          <w:lang w:eastAsia="en-AU"/>
        </w:rPr>
        <w:t>m</w:t>
      </w:r>
      <w:r w:rsidR="00F408E2" w:rsidRPr="00924AA7">
        <w:rPr>
          <w:rFonts w:eastAsia="Times New Roman" w:cs="Arial"/>
          <w:bCs/>
          <w:lang w:eastAsia="en-AU"/>
        </w:rPr>
        <w:t>eeting</w:t>
      </w:r>
      <w:bookmarkEnd w:id="38"/>
      <w:proofErr w:type="gramEnd"/>
    </w:p>
    <w:p w14:paraId="60E1318E" w14:textId="3FB2FFE8"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(1) </w:t>
      </w:r>
      <w:r>
        <w:rPr>
          <w:rFonts w:eastAsia="Times New Roman" w:cs="Arial"/>
          <w:lang w:eastAsia="en-AU"/>
        </w:rPr>
        <w:tab/>
      </w:r>
      <w:r w:rsidRPr="00063E4F">
        <w:rPr>
          <w:rFonts w:eastAsia="Times New Roman" w:cs="Arial"/>
          <w:lang w:eastAsia="en-AU"/>
        </w:rPr>
        <w:t xml:space="preserve">The </w:t>
      </w:r>
      <w:r w:rsidR="00F408E2">
        <w:rPr>
          <w:rFonts w:eastAsia="Times New Roman" w:cs="Arial"/>
          <w:bCs/>
          <w:lang w:eastAsia="en-AU"/>
        </w:rPr>
        <w:t>annual general m</w:t>
      </w:r>
      <w:r w:rsidR="00F408E2" w:rsidRPr="00924AA7">
        <w:rPr>
          <w:rFonts w:eastAsia="Times New Roman" w:cs="Arial"/>
          <w:bCs/>
          <w:lang w:eastAsia="en-AU"/>
        </w:rPr>
        <w:t>eeting</w:t>
      </w:r>
      <w:r w:rsidRPr="00063E4F">
        <w:rPr>
          <w:rFonts w:eastAsia="Times New Roman" w:cs="Arial"/>
          <w:lang w:eastAsia="en-AU"/>
        </w:rPr>
        <w:t xml:space="preserve"> of the Association must, subject to the Act, be called on the date and at the place and time that the committee considers appropriate.</w:t>
      </w:r>
    </w:p>
    <w:p w14:paraId="3A36F7DE" w14:textId="54C17AF5"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(2) </w:t>
      </w:r>
      <w:r>
        <w:rPr>
          <w:rFonts w:eastAsia="Times New Roman" w:cs="Arial"/>
          <w:lang w:eastAsia="en-AU"/>
        </w:rPr>
        <w:tab/>
      </w:r>
      <w:r w:rsidRPr="00063E4F">
        <w:rPr>
          <w:rFonts w:eastAsia="Times New Roman" w:cs="Arial"/>
          <w:lang w:eastAsia="en-AU"/>
        </w:rPr>
        <w:t xml:space="preserve">In addition to any other business that may be transacted at an </w:t>
      </w:r>
      <w:r w:rsidR="00F408E2">
        <w:rPr>
          <w:rFonts w:eastAsia="Times New Roman" w:cs="Arial"/>
          <w:bCs/>
          <w:lang w:eastAsia="en-AU"/>
        </w:rPr>
        <w:t>annual general m</w:t>
      </w:r>
      <w:r w:rsidR="00F408E2" w:rsidRPr="00924AA7">
        <w:rPr>
          <w:rFonts w:eastAsia="Times New Roman" w:cs="Arial"/>
          <w:bCs/>
          <w:lang w:eastAsia="en-AU"/>
        </w:rPr>
        <w:t>eeting</w:t>
      </w:r>
      <w:r w:rsidRPr="00063E4F">
        <w:rPr>
          <w:rFonts w:eastAsia="Times New Roman" w:cs="Arial"/>
          <w:lang w:eastAsia="en-AU"/>
        </w:rPr>
        <w:t>, the business o</w:t>
      </w:r>
      <w:r w:rsidR="00363A7B">
        <w:rPr>
          <w:rFonts w:eastAsia="Times New Roman" w:cs="Arial"/>
          <w:lang w:eastAsia="en-AU"/>
        </w:rPr>
        <w:t xml:space="preserve">f an </w:t>
      </w:r>
      <w:r w:rsidR="00F408E2">
        <w:rPr>
          <w:rFonts w:eastAsia="Times New Roman" w:cs="Arial"/>
          <w:bCs/>
          <w:lang w:eastAsia="en-AU"/>
        </w:rPr>
        <w:t>annual general m</w:t>
      </w:r>
      <w:r w:rsidR="00F408E2" w:rsidRPr="00924AA7">
        <w:rPr>
          <w:rFonts w:eastAsia="Times New Roman" w:cs="Arial"/>
          <w:bCs/>
          <w:lang w:eastAsia="en-AU"/>
        </w:rPr>
        <w:t>eeting</w:t>
      </w:r>
      <w:r w:rsidR="00363A7B">
        <w:rPr>
          <w:rFonts w:eastAsia="Times New Roman" w:cs="Arial"/>
          <w:lang w:eastAsia="en-AU"/>
        </w:rPr>
        <w:t xml:space="preserve"> is:</w:t>
      </w:r>
    </w:p>
    <w:p w14:paraId="69CFCCF9" w14:textId="7E531AF8" w:rsidR="00063E4F" w:rsidRPr="00063E4F" w:rsidRDefault="00063E4F" w:rsidP="00063E4F">
      <w:pPr>
        <w:autoSpaceDE w:val="0"/>
        <w:autoSpaceDN w:val="0"/>
        <w:adjustRightInd w:val="0"/>
        <w:ind w:left="1440" w:hanging="720"/>
        <w:rPr>
          <w:rFonts w:eastAsia="Times New Roman" w:cs="Arial"/>
          <w:lang w:eastAsia="en-AU"/>
        </w:rPr>
      </w:pPr>
      <w:r w:rsidRPr="00063E4F">
        <w:rPr>
          <w:rFonts w:eastAsia="Times New Roman" w:cs="Arial"/>
          <w:lang w:eastAsia="en-AU"/>
        </w:rPr>
        <w:t xml:space="preserve">(a) </w:t>
      </w:r>
      <w:r>
        <w:rPr>
          <w:rFonts w:eastAsia="Times New Roman" w:cs="Arial"/>
          <w:lang w:eastAsia="en-AU"/>
        </w:rPr>
        <w:tab/>
      </w:r>
      <w:r w:rsidRPr="00063E4F">
        <w:rPr>
          <w:rFonts w:eastAsia="Times New Roman" w:cs="Arial"/>
          <w:lang w:eastAsia="en-AU"/>
        </w:rPr>
        <w:t xml:space="preserve">to </w:t>
      </w:r>
      <w:r w:rsidR="00C43CC3">
        <w:rPr>
          <w:rFonts w:eastAsia="Times New Roman" w:cs="Arial"/>
          <w:lang w:eastAsia="en-AU"/>
        </w:rPr>
        <w:t>approve</w:t>
      </w:r>
      <w:r w:rsidRPr="00063E4F">
        <w:rPr>
          <w:rFonts w:eastAsia="Times New Roman" w:cs="Arial"/>
          <w:lang w:eastAsia="en-AU"/>
        </w:rPr>
        <w:t xml:space="preserve"> the minutes of the last annual general meeting and of any general meeting held since that meeting; and</w:t>
      </w:r>
    </w:p>
    <w:p w14:paraId="63F757AD" w14:textId="77777777" w:rsidR="00063E4F" w:rsidRPr="00063E4F" w:rsidRDefault="00063E4F" w:rsidP="00063E4F">
      <w:pPr>
        <w:autoSpaceDE w:val="0"/>
        <w:autoSpaceDN w:val="0"/>
        <w:adjustRightInd w:val="0"/>
        <w:ind w:left="1440" w:hanging="720"/>
        <w:rPr>
          <w:rFonts w:eastAsia="Times New Roman" w:cs="Arial"/>
          <w:lang w:eastAsia="en-AU"/>
        </w:rPr>
      </w:pPr>
      <w:r w:rsidRPr="00063E4F">
        <w:rPr>
          <w:rFonts w:eastAsia="Times New Roman" w:cs="Arial"/>
          <w:lang w:eastAsia="en-AU"/>
        </w:rPr>
        <w:t xml:space="preserve">(b) </w:t>
      </w:r>
      <w:r>
        <w:rPr>
          <w:rFonts w:eastAsia="Times New Roman" w:cs="Arial"/>
          <w:lang w:eastAsia="en-AU"/>
        </w:rPr>
        <w:tab/>
      </w:r>
      <w:r w:rsidRPr="00063E4F">
        <w:rPr>
          <w:rFonts w:eastAsia="Times New Roman" w:cs="Arial"/>
          <w:lang w:eastAsia="en-AU"/>
        </w:rPr>
        <w:t>to receive from the committee reports on the activities of the association during the last financial year; and</w:t>
      </w:r>
    </w:p>
    <w:p w14:paraId="22EB8548" w14:textId="77777777" w:rsidR="00063E4F" w:rsidRPr="00063E4F" w:rsidRDefault="00063E4F" w:rsidP="00063E4F">
      <w:pPr>
        <w:autoSpaceDE w:val="0"/>
        <w:autoSpaceDN w:val="0"/>
        <w:adjustRightInd w:val="0"/>
        <w:ind w:left="720"/>
        <w:rPr>
          <w:rFonts w:eastAsia="Times New Roman" w:cs="Arial"/>
          <w:lang w:eastAsia="en-AU"/>
        </w:rPr>
      </w:pPr>
      <w:r w:rsidRPr="00063E4F">
        <w:rPr>
          <w:rFonts w:eastAsia="Times New Roman" w:cs="Arial"/>
          <w:lang w:eastAsia="en-AU"/>
        </w:rPr>
        <w:t xml:space="preserve">(c) </w:t>
      </w:r>
      <w:r>
        <w:rPr>
          <w:rFonts w:eastAsia="Times New Roman" w:cs="Arial"/>
          <w:lang w:eastAsia="en-AU"/>
        </w:rPr>
        <w:tab/>
      </w:r>
      <w:r w:rsidRPr="00063E4F">
        <w:rPr>
          <w:rFonts w:eastAsia="Times New Roman" w:cs="Arial"/>
          <w:lang w:eastAsia="en-AU"/>
        </w:rPr>
        <w:t>to elect members of the committee, including office-bearers; and</w:t>
      </w:r>
    </w:p>
    <w:p w14:paraId="4064D12E" w14:textId="77777777" w:rsidR="00063E4F" w:rsidRPr="00063E4F" w:rsidRDefault="00063E4F" w:rsidP="00063E4F">
      <w:pPr>
        <w:autoSpaceDE w:val="0"/>
        <w:autoSpaceDN w:val="0"/>
        <w:adjustRightInd w:val="0"/>
        <w:ind w:left="1440" w:hanging="720"/>
        <w:rPr>
          <w:rFonts w:eastAsia="Times New Roman" w:cs="Arial"/>
          <w:lang w:eastAsia="en-AU"/>
        </w:rPr>
      </w:pPr>
      <w:r w:rsidRPr="00063E4F">
        <w:rPr>
          <w:rFonts w:eastAsia="Times New Roman" w:cs="Arial"/>
          <w:lang w:eastAsia="en-AU"/>
        </w:rPr>
        <w:t xml:space="preserve">(d) </w:t>
      </w:r>
      <w:r>
        <w:rPr>
          <w:rFonts w:eastAsia="Times New Roman" w:cs="Arial"/>
          <w:lang w:eastAsia="en-AU"/>
        </w:rPr>
        <w:tab/>
      </w:r>
      <w:r w:rsidRPr="00063E4F">
        <w:rPr>
          <w:rFonts w:eastAsia="Times New Roman" w:cs="Arial"/>
          <w:lang w:eastAsia="en-AU"/>
        </w:rPr>
        <w:t>to receive and consider the statement of accounts and the reports that are required to be submitted to members under the Act, section 73 (1).</w:t>
      </w:r>
    </w:p>
    <w:p w14:paraId="76B9AA20" w14:textId="5EB62F86"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(3) </w:t>
      </w:r>
      <w:r>
        <w:rPr>
          <w:rFonts w:eastAsia="Times New Roman" w:cs="Arial"/>
          <w:lang w:eastAsia="en-AU"/>
        </w:rPr>
        <w:tab/>
      </w:r>
      <w:r w:rsidRPr="00063E4F">
        <w:rPr>
          <w:rFonts w:eastAsia="Times New Roman" w:cs="Arial"/>
          <w:lang w:eastAsia="en-AU"/>
        </w:rPr>
        <w:t xml:space="preserve">An </w:t>
      </w:r>
      <w:r w:rsidR="00F408E2">
        <w:rPr>
          <w:rFonts w:eastAsia="Times New Roman" w:cs="Arial"/>
          <w:bCs/>
          <w:lang w:eastAsia="en-AU"/>
        </w:rPr>
        <w:t>annual general m</w:t>
      </w:r>
      <w:r w:rsidR="00F408E2" w:rsidRPr="00924AA7">
        <w:rPr>
          <w:rFonts w:eastAsia="Times New Roman" w:cs="Arial"/>
          <w:bCs/>
          <w:lang w:eastAsia="en-AU"/>
        </w:rPr>
        <w:t xml:space="preserve">eeting </w:t>
      </w:r>
      <w:r w:rsidRPr="00063E4F">
        <w:rPr>
          <w:rFonts w:eastAsia="Times New Roman" w:cs="Arial"/>
          <w:lang w:eastAsia="en-AU"/>
        </w:rPr>
        <w:t xml:space="preserve">must be specified as such in the notice calling </w:t>
      </w:r>
      <w:r w:rsidR="00CA2DE9">
        <w:rPr>
          <w:rFonts w:eastAsia="Times New Roman" w:cs="Arial"/>
          <w:lang w:eastAsia="en-AU"/>
        </w:rPr>
        <w:t xml:space="preserve">it in accordance with </w:t>
      </w:r>
      <w:r w:rsidR="00CA2DE9" w:rsidRPr="00D72AA4">
        <w:rPr>
          <w:rFonts w:eastAsia="Times New Roman" w:cs="Arial"/>
          <w:lang w:eastAsia="en-AU"/>
        </w:rPr>
        <w:t>section 2</w:t>
      </w:r>
      <w:r w:rsidR="00D72AA4" w:rsidRPr="00D72AA4">
        <w:rPr>
          <w:rFonts w:eastAsia="Times New Roman" w:cs="Arial"/>
          <w:lang w:eastAsia="en-AU"/>
        </w:rPr>
        <w:t>8</w:t>
      </w:r>
      <w:r w:rsidRPr="00D72AA4">
        <w:rPr>
          <w:rFonts w:eastAsia="Times New Roman" w:cs="Arial"/>
          <w:lang w:eastAsia="en-AU"/>
        </w:rPr>
        <w:t xml:space="preserve"> (Notice).</w:t>
      </w:r>
    </w:p>
    <w:p w14:paraId="53992B1F" w14:textId="6BC0A619" w:rsidR="004817D1" w:rsidRDefault="04C5DAAE" w:rsidP="00CA2DE9">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(4) </w:t>
      </w:r>
      <w:r w:rsidR="00063E4F">
        <w:tab/>
      </w:r>
      <w:r w:rsidR="6BE2DBE4" w:rsidRPr="24B81729">
        <w:rPr>
          <w:rFonts w:eastAsia="Times New Roman" w:cs="Arial"/>
          <w:lang w:eastAsia="en-AU"/>
        </w:rPr>
        <w:t>An annual general meeting may be held in person or by video conference.</w:t>
      </w:r>
    </w:p>
    <w:p w14:paraId="4BC0745A" w14:textId="43F265D6" w:rsidR="00063E4F" w:rsidRDefault="004817D1" w:rsidP="00CA2DE9">
      <w:pPr>
        <w:autoSpaceDE w:val="0"/>
        <w:autoSpaceDN w:val="0"/>
        <w:adjustRightInd w:val="0"/>
        <w:ind w:left="720" w:hanging="720"/>
        <w:rPr>
          <w:rFonts w:eastAsia="Times New Roman" w:cs="Arial"/>
          <w:lang w:eastAsia="en-AU"/>
        </w:rPr>
      </w:pPr>
      <w:r>
        <w:rPr>
          <w:rFonts w:eastAsia="Times New Roman" w:cs="Arial"/>
          <w:lang w:eastAsia="en-AU"/>
        </w:rPr>
        <w:t>(5)</w:t>
      </w:r>
      <w:r>
        <w:rPr>
          <w:rFonts w:eastAsia="Times New Roman" w:cs="Arial"/>
          <w:lang w:eastAsia="en-AU"/>
        </w:rPr>
        <w:tab/>
      </w:r>
      <w:r w:rsidRPr="00063E4F">
        <w:rPr>
          <w:rFonts w:eastAsia="Times New Roman" w:cs="Arial"/>
          <w:lang w:eastAsia="en-AU"/>
        </w:rPr>
        <w:t xml:space="preserve">An </w:t>
      </w:r>
      <w:r>
        <w:rPr>
          <w:rFonts w:eastAsia="Times New Roman" w:cs="Arial"/>
          <w:bCs/>
          <w:lang w:eastAsia="en-AU"/>
        </w:rPr>
        <w:t>annual general m</w:t>
      </w:r>
      <w:r w:rsidRPr="00924AA7">
        <w:rPr>
          <w:rFonts w:eastAsia="Times New Roman" w:cs="Arial"/>
          <w:bCs/>
          <w:lang w:eastAsia="en-AU"/>
        </w:rPr>
        <w:t>eeting</w:t>
      </w:r>
      <w:r w:rsidRPr="00063E4F">
        <w:rPr>
          <w:rFonts w:eastAsia="Times New Roman" w:cs="Arial"/>
          <w:lang w:eastAsia="en-AU"/>
        </w:rPr>
        <w:t xml:space="preserve"> must be conducted in accordance with the provisions of this part</w:t>
      </w:r>
      <w:r>
        <w:rPr>
          <w:rFonts w:eastAsia="Times New Roman" w:cs="Arial"/>
          <w:lang w:eastAsia="en-AU"/>
        </w:rPr>
        <w:t>.</w:t>
      </w:r>
    </w:p>
    <w:p w14:paraId="313C7BBC" w14:textId="4CD55D83" w:rsidR="00063E4F" w:rsidRDefault="006B0F64" w:rsidP="00063E4F">
      <w:pPr>
        <w:pStyle w:val="Heading2"/>
        <w:rPr>
          <w:rFonts w:eastAsia="Times New Roman"/>
          <w:lang w:eastAsia="en-AU"/>
        </w:rPr>
      </w:pPr>
      <w:bookmarkStart w:id="39" w:name="_Toc74917920"/>
      <w:r>
        <w:rPr>
          <w:rFonts w:eastAsia="Times New Roman"/>
          <w:lang w:eastAsia="en-AU"/>
        </w:rPr>
        <w:t>28</w:t>
      </w:r>
      <w:r w:rsidR="00063E4F">
        <w:rPr>
          <w:rFonts w:eastAsia="Times New Roman"/>
          <w:lang w:eastAsia="en-AU"/>
        </w:rPr>
        <w:tab/>
        <w:t xml:space="preserve">Calling of general </w:t>
      </w:r>
      <w:proofErr w:type="gramStart"/>
      <w:r w:rsidR="00063E4F">
        <w:rPr>
          <w:rFonts w:eastAsia="Times New Roman"/>
          <w:lang w:eastAsia="en-AU"/>
        </w:rPr>
        <w:t>meetings</w:t>
      </w:r>
      <w:bookmarkEnd w:id="39"/>
      <w:proofErr w:type="gramEnd"/>
      <w:r w:rsidR="00063E4F">
        <w:rPr>
          <w:rFonts w:eastAsia="Times New Roman"/>
          <w:lang w:eastAsia="en-AU"/>
        </w:rPr>
        <w:t xml:space="preserve"> </w:t>
      </w:r>
    </w:p>
    <w:p w14:paraId="7863A95E" w14:textId="35F07A16" w:rsid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(1) </w:t>
      </w:r>
      <w:r>
        <w:rPr>
          <w:rFonts w:eastAsia="Times New Roman" w:cs="Arial"/>
          <w:lang w:eastAsia="en-AU"/>
        </w:rPr>
        <w:tab/>
      </w:r>
      <w:r w:rsidRPr="00063E4F">
        <w:rPr>
          <w:rFonts w:eastAsia="Times New Roman" w:cs="Arial"/>
          <w:lang w:eastAsia="en-AU"/>
        </w:rPr>
        <w:t>The committee may, whenever it considers appropriate, call a special general meeting of the Association.</w:t>
      </w:r>
    </w:p>
    <w:p w14:paraId="658876C8" w14:textId="58B1003F" w:rsidR="00A36AF3" w:rsidRPr="00063E4F" w:rsidRDefault="00A36AF3" w:rsidP="00063E4F">
      <w:pPr>
        <w:autoSpaceDE w:val="0"/>
        <w:autoSpaceDN w:val="0"/>
        <w:adjustRightInd w:val="0"/>
        <w:ind w:left="720" w:hanging="720"/>
        <w:rPr>
          <w:rFonts w:eastAsia="Times New Roman" w:cs="Arial"/>
          <w:lang w:eastAsia="en-AU"/>
        </w:rPr>
      </w:pPr>
      <w:r w:rsidRPr="004817D1">
        <w:rPr>
          <w:rFonts w:eastAsia="Times New Roman" w:cs="Arial"/>
          <w:lang w:eastAsia="en-AU"/>
        </w:rPr>
        <w:t>(2)</w:t>
      </w:r>
      <w:r w:rsidRPr="004817D1">
        <w:rPr>
          <w:rFonts w:eastAsia="Times New Roman" w:cs="Arial"/>
          <w:lang w:eastAsia="en-AU"/>
        </w:rPr>
        <w:tab/>
        <w:t>General meetings may be held in person or by video</w:t>
      </w:r>
      <w:r w:rsidR="004817D1" w:rsidRPr="004817D1">
        <w:rPr>
          <w:rFonts w:eastAsia="Times New Roman" w:cs="Arial"/>
          <w:lang w:eastAsia="en-AU"/>
        </w:rPr>
        <w:t xml:space="preserve"> </w:t>
      </w:r>
      <w:r w:rsidRPr="004817D1">
        <w:rPr>
          <w:rFonts w:eastAsia="Times New Roman" w:cs="Arial"/>
          <w:lang w:eastAsia="en-AU"/>
        </w:rPr>
        <w:t>conference.</w:t>
      </w:r>
    </w:p>
    <w:p w14:paraId="226585B1" w14:textId="05F97611"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w:t>
      </w:r>
      <w:r w:rsidR="00A36AF3">
        <w:rPr>
          <w:rFonts w:eastAsia="Times New Roman" w:cs="Arial"/>
          <w:lang w:eastAsia="en-AU"/>
        </w:rPr>
        <w:t>3</w:t>
      </w:r>
      <w:r w:rsidRPr="00063E4F">
        <w:rPr>
          <w:rFonts w:eastAsia="Times New Roman" w:cs="Arial"/>
          <w:lang w:eastAsia="en-AU"/>
        </w:rPr>
        <w:t xml:space="preserve">) </w:t>
      </w:r>
      <w:r>
        <w:rPr>
          <w:rFonts w:eastAsia="Times New Roman" w:cs="Arial"/>
          <w:lang w:eastAsia="en-AU"/>
        </w:rPr>
        <w:tab/>
      </w:r>
      <w:r w:rsidRPr="00063E4F">
        <w:rPr>
          <w:rFonts w:eastAsia="Times New Roman" w:cs="Arial"/>
          <w:lang w:eastAsia="en-AU"/>
        </w:rPr>
        <w:t>The committee must, on the requisition in writing of not less than 5% of the total number of members, call a special general meeting of the Association.</w:t>
      </w:r>
    </w:p>
    <w:p w14:paraId="2BC6AB99" w14:textId="1AA09A5C" w:rsidR="00063E4F" w:rsidRPr="00063E4F" w:rsidRDefault="00063E4F" w:rsidP="00063E4F">
      <w:pPr>
        <w:autoSpaceDE w:val="0"/>
        <w:autoSpaceDN w:val="0"/>
        <w:adjustRightInd w:val="0"/>
        <w:rPr>
          <w:rFonts w:eastAsia="Times New Roman" w:cs="Arial"/>
          <w:lang w:eastAsia="en-AU"/>
        </w:rPr>
      </w:pPr>
      <w:r w:rsidRPr="00063E4F">
        <w:rPr>
          <w:rFonts w:eastAsia="Times New Roman" w:cs="Arial"/>
          <w:lang w:eastAsia="en-AU"/>
        </w:rPr>
        <w:t>(</w:t>
      </w:r>
      <w:r w:rsidR="00A36AF3">
        <w:rPr>
          <w:rFonts w:eastAsia="Times New Roman" w:cs="Arial"/>
          <w:lang w:eastAsia="en-AU"/>
        </w:rPr>
        <w:t>4</w:t>
      </w:r>
      <w:r w:rsidRPr="00063E4F">
        <w:rPr>
          <w:rFonts w:eastAsia="Times New Roman" w:cs="Arial"/>
          <w:lang w:eastAsia="en-AU"/>
        </w:rPr>
        <w:t xml:space="preserve">) </w:t>
      </w:r>
      <w:r>
        <w:rPr>
          <w:rFonts w:eastAsia="Times New Roman" w:cs="Arial"/>
          <w:lang w:eastAsia="en-AU"/>
        </w:rPr>
        <w:tab/>
      </w:r>
      <w:r w:rsidRPr="00063E4F">
        <w:rPr>
          <w:rFonts w:eastAsia="Times New Roman" w:cs="Arial"/>
          <w:lang w:eastAsia="en-AU"/>
        </w:rPr>
        <w:t>A requisition of members for a special general meetin</w:t>
      </w:r>
      <w:r w:rsidR="00363A7B">
        <w:rPr>
          <w:rFonts w:eastAsia="Times New Roman" w:cs="Arial"/>
          <w:lang w:eastAsia="en-AU"/>
        </w:rPr>
        <w:t>g:</w:t>
      </w:r>
    </w:p>
    <w:p w14:paraId="7FB1CD51" w14:textId="77777777" w:rsidR="00063E4F" w:rsidRPr="00063E4F" w:rsidRDefault="00063E4F" w:rsidP="00063E4F">
      <w:pPr>
        <w:autoSpaceDE w:val="0"/>
        <w:autoSpaceDN w:val="0"/>
        <w:adjustRightInd w:val="0"/>
        <w:ind w:left="720"/>
        <w:rPr>
          <w:rFonts w:eastAsia="Times New Roman" w:cs="Arial"/>
          <w:lang w:eastAsia="en-AU"/>
        </w:rPr>
      </w:pPr>
      <w:r w:rsidRPr="00063E4F">
        <w:rPr>
          <w:rFonts w:eastAsia="Times New Roman" w:cs="Arial"/>
          <w:lang w:eastAsia="en-AU"/>
        </w:rPr>
        <w:t xml:space="preserve">(a) </w:t>
      </w:r>
      <w:r>
        <w:rPr>
          <w:rFonts w:eastAsia="Times New Roman" w:cs="Arial"/>
          <w:lang w:eastAsia="en-AU"/>
        </w:rPr>
        <w:tab/>
      </w:r>
      <w:r w:rsidRPr="00063E4F">
        <w:rPr>
          <w:rFonts w:eastAsia="Times New Roman" w:cs="Arial"/>
          <w:lang w:eastAsia="en-AU"/>
        </w:rPr>
        <w:t>must state the purpose or purposes of the meeting; and</w:t>
      </w:r>
    </w:p>
    <w:p w14:paraId="631E9A3B" w14:textId="77777777" w:rsidR="00063E4F" w:rsidRPr="00063E4F" w:rsidRDefault="00063E4F" w:rsidP="00063E4F">
      <w:pPr>
        <w:autoSpaceDE w:val="0"/>
        <w:autoSpaceDN w:val="0"/>
        <w:adjustRightInd w:val="0"/>
        <w:ind w:left="720"/>
        <w:rPr>
          <w:rFonts w:eastAsia="Times New Roman" w:cs="Arial"/>
          <w:lang w:eastAsia="en-AU"/>
        </w:rPr>
      </w:pPr>
      <w:r w:rsidRPr="00063E4F">
        <w:rPr>
          <w:rFonts w:eastAsia="Times New Roman" w:cs="Arial"/>
          <w:lang w:eastAsia="en-AU"/>
        </w:rPr>
        <w:t xml:space="preserve">(b) </w:t>
      </w:r>
      <w:r>
        <w:rPr>
          <w:rFonts w:eastAsia="Times New Roman" w:cs="Arial"/>
          <w:lang w:eastAsia="en-AU"/>
        </w:rPr>
        <w:tab/>
      </w:r>
      <w:r w:rsidRPr="00063E4F">
        <w:rPr>
          <w:rFonts w:eastAsia="Times New Roman" w:cs="Arial"/>
          <w:lang w:eastAsia="en-AU"/>
        </w:rPr>
        <w:t>must be signed by the members making the requisition; and</w:t>
      </w:r>
    </w:p>
    <w:p w14:paraId="280FA260" w14:textId="77777777" w:rsidR="00063E4F" w:rsidRPr="00063E4F" w:rsidRDefault="00063E4F" w:rsidP="00063E4F">
      <w:pPr>
        <w:autoSpaceDE w:val="0"/>
        <w:autoSpaceDN w:val="0"/>
        <w:adjustRightInd w:val="0"/>
        <w:ind w:left="720"/>
        <w:rPr>
          <w:rFonts w:eastAsia="Times New Roman" w:cs="Arial"/>
          <w:lang w:eastAsia="en-AU"/>
        </w:rPr>
      </w:pPr>
      <w:r w:rsidRPr="00063E4F">
        <w:rPr>
          <w:rFonts w:eastAsia="Times New Roman" w:cs="Arial"/>
          <w:lang w:eastAsia="en-AU"/>
        </w:rPr>
        <w:t>(c)</w:t>
      </w:r>
      <w:r>
        <w:rPr>
          <w:rFonts w:eastAsia="Times New Roman" w:cs="Arial"/>
          <w:lang w:eastAsia="en-AU"/>
        </w:rPr>
        <w:tab/>
      </w:r>
      <w:r w:rsidRPr="00063E4F">
        <w:rPr>
          <w:rFonts w:eastAsia="Times New Roman" w:cs="Arial"/>
          <w:lang w:eastAsia="en-AU"/>
        </w:rPr>
        <w:t>must be lodged with the secretary; and</w:t>
      </w:r>
    </w:p>
    <w:p w14:paraId="7AD507A6" w14:textId="77777777" w:rsidR="00063E4F" w:rsidRPr="00063E4F" w:rsidRDefault="00063E4F" w:rsidP="00063E4F">
      <w:pPr>
        <w:autoSpaceDE w:val="0"/>
        <w:autoSpaceDN w:val="0"/>
        <w:adjustRightInd w:val="0"/>
        <w:ind w:left="1440" w:hanging="720"/>
        <w:rPr>
          <w:rFonts w:eastAsia="Times New Roman" w:cs="Arial"/>
          <w:lang w:eastAsia="en-AU"/>
        </w:rPr>
      </w:pPr>
      <w:r w:rsidRPr="00063E4F">
        <w:rPr>
          <w:rFonts w:eastAsia="Times New Roman" w:cs="Arial"/>
          <w:lang w:eastAsia="en-AU"/>
        </w:rPr>
        <w:lastRenderedPageBreak/>
        <w:t xml:space="preserve">(d) </w:t>
      </w:r>
      <w:r>
        <w:rPr>
          <w:rFonts w:eastAsia="Times New Roman" w:cs="Arial"/>
          <w:lang w:eastAsia="en-AU"/>
        </w:rPr>
        <w:tab/>
      </w:r>
      <w:r w:rsidRPr="00063E4F">
        <w:rPr>
          <w:rFonts w:eastAsia="Times New Roman" w:cs="Arial"/>
          <w:lang w:eastAsia="en-AU"/>
        </w:rPr>
        <w:t>may consist of several documents in a similar form, each signed by 1 or more of the members making the requisition.</w:t>
      </w:r>
    </w:p>
    <w:p w14:paraId="59937625" w14:textId="431532D0"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w:t>
      </w:r>
      <w:r w:rsidR="00A36AF3">
        <w:rPr>
          <w:rFonts w:eastAsia="Times New Roman" w:cs="Arial"/>
          <w:lang w:eastAsia="en-AU"/>
        </w:rPr>
        <w:t>5</w:t>
      </w:r>
      <w:r w:rsidRPr="00063E4F">
        <w:rPr>
          <w:rFonts w:eastAsia="Times New Roman" w:cs="Arial"/>
          <w:lang w:eastAsia="en-AU"/>
        </w:rPr>
        <w:t xml:space="preserve">) </w:t>
      </w:r>
      <w:r>
        <w:rPr>
          <w:rFonts w:eastAsia="Times New Roman" w:cs="Arial"/>
          <w:lang w:eastAsia="en-AU"/>
        </w:rPr>
        <w:tab/>
      </w:r>
      <w:r w:rsidRPr="00063E4F">
        <w:rPr>
          <w:rFonts w:eastAsia="Times New Roman" w:cs="Arial"/>
          <w:lang w:eastAsia="en-AU"/>
        </w:rPr>
        <w:t>If the committee fails to call a special general meeting within 1 month after the date when a requisition of members for the meeting is lodged with the secretary, any 1 or more of the members who made the requisition may call a special general meeting to be held not later than 3 months after that date.</w:t>
      </w:r>
    </w:p>
    <w:p w14:paraId="0928599D" w14:textId="72169EF3" w:rsid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w:t>
      </w:r>
      <w:r w:rsidR="00A36AF3">
        <w:rPr>
          <w:rFonts w:eastAsia="Times New Roman" w:cs="Arial"/>
          <w:lang w:eastAsia="en-AU"/>
        </w:rPr>
        <w:t>6</w:t>
      </w:r>
      <w:r w:rsidRPr="00063E4F">
        <w:rPr>
          <w:rFonts w:eastAsia="Times New Roman" w:cs="Arial"/>
          <w:lang w:eastAsia="en-AU"/>
        </w:rPr>
        <w:t xml:space="preserve">) </w:t>
      </w:r>
      <w:r>
        <w:rPr>
          <w:rFonts w:eastAsia="Times New Roman" w:cs="Arial"/>
          <w:lang w:eastAsia="en-AU"/>
        </w:rPr>
        <w:tab/>
      </w:r>
      <w:r w:rsidRPr="00063E4F">
        <w:rPr>
          <w:rFonts w:eastAsia="Times New Roman" w:cs="Arial"/>
          <w:lang w:eastAsia="en-AU"/>
        </w:rPr>
        <w:t>A special general meeting called by a member or members mentioned in subsection (</w:t>
      </w:r>
      <w:r w:rsidR="00A36AF3">
        <w:rPr>
          <w:rFonts w:eastAsia="Times New Roman" w:cs="Arial"/>
          <w:lang w:eastAsia="en-AU"/>
        </w:rPr>
        <w:t>5</w:t>
      </w:r>
      <w:r w:rsidRPr="00063E4F">
        <w:rPr>
          <w:rFonts w:eastAsia="Times New Roman" w:cs="Arial"/>
          <w:lang w:eastAsia="en-AU"/>
        </w:rPr>
        <w:t>) must be called as nearly as is practicable in the same way as special general meetings are called by the committee and any member who thereby incurs expense is entitled to be reimbursed by the Association for any reasonable expense so incurred.</w:t>
      </w:r>
    </w:p>
    <w:p w14:paraId="6C028C49" w14:textId="04B6FD80" w:rsidR="00063E4F" w:rsidRDefault="00CA2DE9" w:rsidP="00063E4F">
      <w:pPr>
        <w:pStyle w:val="Heading2"/>
        <w:rPr>
          <w:rFonts w:eastAsia="Times New Roman"/>
          <w:lang w:eastAsia="en-AU"/>
        </w:rPr>
      </w:pPr>
      <w:bookmarkStart w:id="40" w:name="_Toc74917921"/>
      <w:r>
        <w:rPr>
          <w:rFonts w:eastAsia="Times New Roman"/>
          <w:lang w:eastAsia="en-AU"/>
        </w:rPr>
        <w:t>2</w:t>
      </w:r>
      <w:r w:rsidR="006B0F64">
        <w:rPr>
          <w:rFonts w:eastAsia="Times New Roman"/>
          <w:lang w:eastAsia="en-AU"/>
        </w:rPr>
        <w:t>9</w:t>
      </w:r>
      <w:r w:rsidR="00063E4F">
        <w:rPr>
          <w:rFonts w:eastAsia="Times New Roman"/>
          <w:lang w:eastAsia="en-AU"/>
        </w:rPr>
        <w:t xml:space="preserve"> </w:t>
      </w:r>
      <w:r w:rsidR="00063E4F">
        <w:rPr>
          <w:rFonts w:eastAsia="Times New Roman"/>
          <w:lang w:eastAsia="en-AU"/>
        </w:rPr>
        <w:tab/>
        <w:t>Notice</w:t>
      </w:r>
      <w:bookmarkEnd w:id="40"/>
      <w:r w:rsidR="00063E4F">
        <w:rPr>
          <w:rFonts w:eastAsia="Times New Roman"/>
          <w:lang w:eastAsia="en-AU"/>
        </w:rPr>
        <w:t xml:space="preserve"> </w:t>
      </w:r>
    </w:p>
    <w:p w14:paraId="38CCCBD3" w14:textId="2D1B6FD5"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(1)</w:t>
      </w:r>
      <w:r>
        <w:rPr>
          <w:rFonts w:eastAsia="Times New Roman" w:cs="Arial"/>
          <w:lang w:eastAsia="en-AU"/>
        </w:rPr>
        <w:tab/>
      </w:r>
      <w:r w:rsidRPr="00063E4F">
        <w:rPr>
          <w:rFonts w:eastAsia="Times New Roman" w:cs="Arial"/>
          <w:lang w:eastAsia="en-AU"/>
        </w:rPr>
        <w:t>Except if the nature of the business proposed to be dealt with at a special general meeting requires a special resolution of the Association, the secretary must, at least 14 days before the date fixed for the holding of the general meeting, cause a notice to be put into the School/College Newsletter, a notice specifying the place, date and time of the meeting and the nature of the business proposed to be transacted at the meeting.</w:t>
      </w:r>
    </w:p>
    <w:p w14:paraId="23B42882" w14:textId="5EF1B4F2" w:rsidR="00063E4F" w:rsidRPr="00063E4F" w:rsidRDefault="04C5DAAE" w:rsidP="00063E4F">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(2) </w:t>
      </w:r>
      <w:r w:rsidR="00063E4F">
        <w:tab/>
      </w:r>
      <w:r w:rsidRPr="24B81729">
        <w:rPr>
          <w:rFonts w:eastAsia="Times New Roman" w:cs="Arial"/>
          <w:lang w:eastAsia="en-AU"/>
        </w:rPr>
        <w:t xml:space="preserve">If the nature of the business proposed to be dealt with at a special general meeting requires a special resolution of the Association, the secretary must, at least 21 days before the date fixed for the holding of the general meeting, cause a notice to </w:t>
      </w:r>
      <w:r w:rsidR="5ACDBC77" w:rsidRPr="24B81729">
        <w:rPr>
          <w:rFonts w:eastAsia="Times New Roman" w:cs="Arial"/>
          <w:lang w:eastAsia="en-AU"/>
        </w:rPr>
        <w:t>be communicated to school parents (via email, social media or school newsletter)</w:t>
      </w:r>
      <w:r w:rsidRPr="24B81729">
        <w:rPr>
          <w:rFonts w:eastAsia="Times New Roman" w:cs="Arial"/>
          <w:lang w:eastAsia="en-AU"/>
        </w:rPr>
        <w:t xml:space="preserve">, in the manner provided in </w:t>
      </w:r>
      <w:r w:rsidR="5E560D7B" w:rsidRPr="24B81729">
        <w:rPr>
          <w:rFonts w:eastAsia="Times New Roman" w:cs="Arial"/>
          <w:lang w:eastAsia="en-AU"/>
        </w:rPr>
        <w:t>sub</w:t>
      </w:r>
      <w:r w:rsidRPr="24B81729">
        <w:rPr>
          <w:rFonts w:eastAsia="Times New Roman" w:cs="Arial"/>
          <w:lang w:eastAsia="en-AU"/>
        </w:rPr>
        <w:t>section (1) specifying, in addition to the matter required under that subsection, the intention to propose the resolution as a special resolution.</w:t>
      </w:r>
    </w:p>
    <w:p w14:paraId="5182C84F" w14:textId="58B15E3F" w:rsidR="00063E4F" w:rsidRPr="00063E4F" w:rsidRDefault="04C5DAAE" w:rsidP="00063E4F">
      <w:pPr>
        <w:autoSpaceDE w:val="0"/>
        <w:autoSpaceDN w:val="0"/>
        <w:adjustRightInd w:val="0"/>
        <w:ind w:left="720" w:hanging="720"/>
        <w:rPr>
          <w:rFonts w:eastAsia="Times New Roman" w:cs="Arial"/>
          <w:lang w:eastAsia="en-AU"/>
        </w:rPr>
      </w:pPr>
      <w:r w:rsidRPr="24B81729">
        <w:rPr>
          <w:rFonts w:eastAsia="Times New Roman" w:cs="Arial"/>
          <w:lang w:eastAsia="en-AU"/>
        </w:rPr>
        <w:t xml:space="preserve">(3) </w:t>
      </w:r>
      <w:r w:rsidR="00063E4F">
        <w:tab/>
      </w:r>
      <w:r w:rsidRPr="24B81729">
        <w:rPr>
          <w:rFonts w:eastAsia="Times New Roman" w:cs="Arial"/>
          <w:lang w:eastAsia="en-AU"/>
        </w:rPr>
        <w:t>No business other than that specified in the notice calling a special general meeting may be transacted at the meeting except, for an annual general meeting, business that ma</w:t>
      </w:r>
      <w:r w:rsidR="06C3109F" w:rsidRPr="24B81729">
        <w:rPr>
          <w:rFonts w:eastAsia="Times New Roman" w:cs="Arial"/>
          <w:lang w:eastAsia="en-AU"/>
        </w:rPr>
        <w:t>y be transacted under section 2</w:t>
      </w:r>
      <w:r w:rsidR="78713D79" w:rsidRPr="24B81729">
        <w:rPr>
          <w:rFonts w:eastAsia="Times New Roman" w:cs="Arial"/>
          <w:lang w:eastAsia="en-AU"/>
        </w:rPr>
        <w:t>7</w:t>
      </w:r>
      <w:r w:rsidRPr="24B81729">
        <w:rPr>
          <w:rFonts w:eastAsia="Times New Roman" w:cs="Arial"/>
          <w:lang w:eastAsia="en-AU"/>
        </w:rPr>
        <w:t xml:space="preserve"> (2).</w:t>
      </w:r>
    </w:p>
    <w:p w14:paraId="214B6AAC" w14:textId="77777777" w:rsidR="00063E4F" w:rsidRPr="00063E4F" w:rsidRDefault="00063E4F" w:rsidP="00063E4F">
      <w:pPr>
        <w:autoSpaceDE w:val="0"/>
        <w:autoSpaceDN w:val="0"/>
        <w:adjustRightInd w:val="0"/>
        <w:ind w:left="720" w:hanging="720"/>
        <w:rPr>
          <w:rFonts w:eastAsia="Times New Roman" w:cs="Arial"/>
          <w:lang w:eastAsia="en-AU"/>
        </w:rPr>
      </w:pPr>
      <w:r w:rsidRPr="00063E4F">
        <w:rPr>
          <w:rFonts w:eastAsia="Times New Roman" w:cs="Arial"/>
          <w:lang w:eastAsia="en-AU"/>
        </w:rPr>
        <w:t xml:space="preserve">(4) </w:t>
      </w:r>
      <w:r>
        <w:rPr>
          <w:rFonts w:eastAsia="Times New Roman" w:cs="Arial"/>
          <w:lang w:eastAsia="en-AU"/>
        </w:rPr>
        <w:tab/>
      </w:r>
      <w:r w:rsidRPr="00063E4F">
        <w:rPr>
          <w:rFonts w:eastAsia="Times New Roman" w:cs="Arial"/>
          <w:lang w:eastAsia="en-AU"/>
        </w:rPr>
        <w:t>A member desiring to bring any business before a special general meeting may give written notice of that business to the secretary who must include that business in the next notice calling a general meeting given after receipt of the notice from the member.</w:t>
      </w:r>
    </w:p>
    <w:p w14:paraId="65481881" w14:textId="620573D8" w:rsidR="00063E4F" w:rsidRDefault="006B0F64" w:rsidP="00063E4F">
      <w:pPr>
        <w:pStyle w:val="Heading2"/>
        <w:rPr>
          <w:lang w:eastAsia="en-AU"/>
        </w:rPr>
      </w:pPr>
      <w:bookmarkStart w:id="41" w:name="_Toc74917922"/>
      <w:r>
        <w:rPr>
          <w:lang w:eastAsia="en-AU"/>
        </w:rPr>
        <w:t>30</w:t>
      </w:r>
      <w:r w:rsidR="00063E4F">
        <w:rPr>
          <w:lang w:eastAsia="en-AU"/>
        </w:rPr>
        <w:tab/>
        <w:t>Procedure and quorum at</w:t>
      </w:r>
      <w:r w:rsidR="00851DED">
        <w:rPr>
          <w:lang w:eastAsia="en-AU"/>
        </w:rPr>
        <w:t xml:space="preserve"> general meetings</w:t>
      </w:r>
      <w:bookmarkEnd w:id="41"/>
      <w:r w:rsidR="00851DED">
        <w:rPr>
          <w:lang w:eastAsia="en-AU"/>
        </w:rPr>
        <w:t xml:space="preserve"> </w:t>
      </w:r>
    </w:p>
    <w:p w14:paraId="19E10CC5" w14:textId="0012525D" w:rsidR="001D1012" w:rsidRDefault="00851DED" w:rsidP="00851DED">
      <w:pPr>
        <w:autoSpaceDE w:val="0"/>
        <w:autoSpaceDN w:val="0"/>
        <w:adjustRightInd w:val="0"/>
        <w:ind w:left="720" w:hanging="720"/>
        <w:rPr>
          <w:rFonts w:eastAsia="Times New Roman" w:cs="Arial"/>
          <w:lang w:eastAsia="en-AU"/>
        </w:rPr>
      </w:pPr>
      <w:r w:rsidRPr="00851DED">
        <w:rPr>
          <w:rFonts w:eastAsia="Times New Roman" w:cs="Arial"/>
          <w:lang w:eastAsia="en-AU"/>
        </w:rPr>
        <w:t xml:space="preserve">(1) </w:t>
      </w:r>
      <w:r>
        <w:rPr>
          <w:rFonts w:eastAsia="Times New Roman" w:cs="Arial"/>
          <w:lang w:eastAsia="en-AU"/>
        </w:rPr>
        <w:tab/>
      </w:r>
      <w:r w:rsidRPr="000D2E52">
        <w:rPr>
          <w:rFonts w:eastAsia="Times New Roman" w:cs="Arial"/>
          <w:lang w:eastAsia="en-AU"/>
        </w:rPr>
        <w:t>The Committee may call one or more general meetings in addition to the annual general meeting, as it sees necessary.</w:t>
      </w:r>
      <w:r w:rsidRPr="00851DED">
        <w:rPr>
          <w:rFonts w:eastAsia="Times New Roman" w:cs="Arial"/>
          <w:lang w:eastAsia="en-AU"/>
        </w:rPr>
        <w:t xml:space="preserve"> </w:t>
      </w:r>
    </w:p>
    <w:p w14:paraId="69B3975D" w14:textId="77777777" w:rsidR="00851DED" w:rsidRPr="00851DED" w:rsidRDefault="001D1012" w:rsidP="00851DED">
      <w:pPr>
        <w:autoSpaceDE w:val="0"/>
        <w:autoSpaceDN w:val="0"/>
        <w:adjustRightInd w:val="0"/>
        <w:ind w:left="720" w:hanging="720"/>
        <w:rPr>
          <w:rFonts w:eastAsia="Times New Roman" w:cs="Arial"/>
          <w:lang w:eastAsia="en-AU"/>
        </w:rPr>
      </w:pPr>
      <w:r>
        <w:rPr>
          <w:rFonts w:eastAsia="Times New Roman" w:cs="Arial"/>
          <w:lang w:eastAsia="en-AU"/>
        </w:rPr>
        <w:t>(2)</w:t>
      </w:r>
      <w:r>
        <w:rPr>
          <w:rFonts w:eastAsia="Times New Roman" w:cs="Arial"/>
          <w:lang w:eastAsia="en-AU"/>
        </w:rPr>
        <w:tab/>
      </w:r>
      <w:r w:rsidR="00851DED" w:rsidRPr="00851DED">
        <w:rPr>
          <w:rFonts w:eastAsia="Times New Roman" w:cs="Arial"/>
          <w:lang w:eastAsia="en-AU"/>
        </w:rPr>
        <w:t>No item of business may be transacted at a general meeting unless a quorum of members entitled under these rules to vote is present during the time the meeting is considering that item.</w:t>
      </w:r>
    </w:p>
    <w:p w14:paraId="29C2B4A9" w14:textId="72F25E05" w:rsidR="00851DED" w:rsidRPr="00851DED" w:rsidRDefault="001D1012" w:rsidP="00851DED">
      <w:pPr>
        <w:autoSpaceDE w:val="0"/>
        <w:autoSpaceDN w:val="0"/>
        <w:adjustRightInd w:val="0"/>
        <w:ind w:left="720" w:hanging="720"/>
        <w:rPr>
          <w:rFonts w:eastAsia="Times New Roman" w:cs="Arial"/>
          <w:lang w:eastAsia="en-AU"/>
        </w:rPr>
      </w:pPr>
      <w:r>
        <w:rPr>
          <w:rFonts w:eastAsia="Times New Roman" w:cs="Arial"/>
          <w:lang w:eastAsia="en-AU"/>
        </w:rPr>
        <w:t>(3</w:t>
      </w:r>
      <w:r w:rsidR="00851DED" w:rsidRPr="00851DED">
        <w:rPr>
          <w:rFonts w:eastAsia="Times New Roman" w:cs="Arial"/>
          <w:lang w:eastAsia="en-AU"/>
        </w:rPr>
        <w:t xml:space="preserve">) </w:t>
      </w:r>
      <w:r w:rsidR="00851DED">
        <w:rPr>
          <w:rFonts w:eastAsia="Times New Roman" w:cs="Arial"/>
          <w:lang w:eastAsia="en-AU"/>
        </w:rPr>
        <w:tab/>
      </w:r>
      <w:r w:rsidR="00851DED" w:rsidRPr="00851DED">
        <w:rPr>
          <w:rFonts w:eastAsia="Times New Roman" w:cs="Arial"/>
          <w:lang w:eastAsia="en-AU"/>
        </w:rPr>
        <w:t>Five members present in p</w:t>
      </w:r>
      <w:r w:rsidR="00A36AF3">
        <w:rPr>
          <w:rFonts w:eastAsia="Times New Roman" w:cs="Arial"/>
          <w:lang w:eastAsia="en-AU"/>
        </w:rPr>
        <w:t>erson or attending a videoconference</w:t>
      </w:r>
      <w:r w:rsidR="00851DED" w:rsidRPr="00851DED">
        <w:rPr>
          <w:rFonts w:eastAsia="Times New Roman" w:cs="Arial"/>
          <w:lang w:eastAsia="en-AU"/>
        </w:rPr>
        <w:t xml:space="preserve"> (who are entitled under these rules to vote at a general meeting) constitute a quorum for the transaction of the business of a general meeting.</w:t>
      </w:r>
    </w:p>
    <w:p w14:paraId="2D99841F" w14:textId="77777777" w:rsidR="00851DED" w:rsidRPr="00851DED" w:rsidRDefault="001D1012" w:rsidP="00851DED">
      <w:pPr>
        <w:autoSpaceDE w:val="0"/>
        <w:autoSpaceDN w:val="0"/>
        <w:adjustRightInd w:val="0"/>
        <w:ind w:left="720" w:hanging="720"/>
        <w:rPr>
          <w:rFonts w:eastAsia="Times New Roman" w:cs="Arial"/>
          <w:lang w:eastAsia="en-AU"/>
        </w:rPr>
      </w:pPr>
      <w:r>
        <w:rPr>
          <w:rFonts w:eastAsia="Times New Roman" w:cs="Arial"/>
          <w:lang w:eastAsia="en-AU"/>
        </w:rPr>
        <w:t>(4</w:t>
      </w:r>
      <w:r w:rsidR="00851DED" w:rsidRPr="00851DED">
        <w:rPr>
          <w:rFonts w:eastAsia="Times New Roman" w:cs="Arial"/>
          <w:lang w:eastAsia="en-AU"/>
        </w:rPr>
        <w:t>)</w:t>
      </w:r>
      <w:r w:rsidR="00851DED">
        <w:rPr>
          <w:rFonts w:eastAsia="Times New Roman" w:cs="Arial"/>
          <w:lang w:eastAsia="en-AU"/>
        </w:rPr>
        <w:tab/>
      </w:r>
      <w:r w:rsidR="00851DED" w:rsidRPr="00851DED">
        <w:rPr>
          <w:rFonts w:eastAsia="Times New Roman" w:cs="Arial"/>
          <w:lang w:eastAsia="en-AU"/>
        </w:rPr>
        <w:t>If within 30 minutes after the appointed time for the start of a general meeting a quorum is not present, the meeting if called on the requisition of members is dissolved and in any other case stands adjourned to the same day in the following week at the same time and (unless another place is specified at the time of adjournment by the person presiding at the meeting or communicated by written notice to members given before the day to which the meeting is adjourned) at the same place.</w:t>
      </w:r>
    </w:p>
    <w:p w14:paraId="756E7319" w14:textId="59EE574E" w:rsidR="00851DED" w:rsidRDefault="001D1012" w:rsidP="00851DED">
      <w:pPr>
        <w:autoSpaceDE w:val="0"/>
        <w:autoSpaceDN w:val="0"/>
        <w:adjustRightInd w:val="0"/>
        <w:ind w:left="720" w:hanging="720"/>
        <w:rPr>
          <w:rFonts w:eastAsia="Times New Roman" w:cs="Arial"/>
          <w:lang w:eastAsia="en-AU"/>
        </w:rPr>
      </w:pPr>
      <w:r>
        <w:rPr>
          <w:rFonts w:eastAsia="Times New Roman" w:cs="Arial"/>
          <w:lang w:eastAsia="en-AU"/>
        </w:rPr>
        <w:lastRenderedPageBreak/>
        <w:t>(5</w:t>
      </w:r>
      <w:r w:rsidR="00851DED" w:rsidRPr="00851DED">
        <w:rPr>
          <w:rFonts w:eastAsia="Times New Roman" w:cs="Arial"/>
          <w:lang w:eastAsia="en-AU"/>
        </w:rPr>
        <w:t xml:space="preserve">) </w:t>
      </w:r>
      <w:r w:rsidR="00851DED">
        <w:rPr>
          <w:rFonts w:eastAsia="Times New Roman" w:cs="Arial"/>
          <w:lang w:eastAsia="en-AU"/>
        </w:rPr>
        <w:tab/>
      </w:r>
      <w:r w:rsidR="00851DED" w:rsidRPr="00851DED">
        <w:rPr>
          <w:rFonts w:eastAsia="Times New Roman" w:cs="Arial"/>
          <w:lang w:eastAsia="en-AU"/>
        </w:rPr>
        <w:t>If at the adjourned meeting a quorum is not present within 30 minutes after the time appointed for the start of the meeting, the members present (being not less than 3</w:t>
      </w:r>
      <w:r w:rsidR="00880969">
        <w:rPr>
          <w:rFonts w:eastAsia="Times New Roman" w:cs="Arial"/>
          <w:lang w:eastAsia="en-AU"/>
        </w:rPr>
        <w:t>)</w:t>
      </w:r>
      <w:r w:rsidR="00851DED" w:rsidRPr="00851DED">
        <w:rPr>
          <w:rFonts w:eastAsia="Times New Roman" w:cs="Arial"/>
          <w:lang w:eastAsia="en-AU"/>
        </w:rPr>
        <w:t xml:space="preserve"> constitute a quorum.</w:t>
      </w:r>
    </w:p>
    <w:p w14:paraId="29427E1E" w14:textId="7E4E59F7" w:rsidR="00851DED" w:rsidRDefault="00D72AA4" w:rsidP="001D1012">
      <w:pPr>
        <w:pStyle w:val="Heading2"/>
        <w:rPr>
          <w:rFonts w:eastAsia="Times New Roman"/>
          <w:lang w:eastAsia="en-AU"/>
        </w:rPr>
      </w:pPr>
      <w:bookmarkStart w:id="42" w:name="_Toc74917923"/>
      <w:r>
        <w:rPr>
          <w:rFonts w:eastAsia="Times New Roman"/>
          <w:lang w:eastAsia="en-AU"/>
        </w:rPr>
        <w:t>3</w:t>
      </w:r>
      <w:r w:rsidR="006B0F64">
        <w:rPr>
          <w:rFonts w:eastAsia="Times New Roman"/>
          <w:lang w:eastAsia="en-AU"/>
        </w:rPr>
        <w:t>1</w:t>
      </w:r>
      <w:r w:rsidR="00851DED">
        <w:rPr>
          <w:rFonts w:eastAsia="Times New Roman"/>
          <w:lang w:eastAsia="en-AU"/>
        </w:rPr>
        <w:tab/>
        <w:t>Presiding member</w:t>
      </w:r>
      <w:bookmarkEnd w:id="42"/>
    </w:p>
    <w:p w14:paraId="76ED1E6F" w14:textId="77777777" w:rsidR="00851DED" w:rsidRPr="00851DED" w:rsidRDefault="00851DED" w:rsidP="00851DED">
      <w:pPr>
        <w:autoSpaceDE w:val="0"/>
        <w:autoSpaceDN w:val="0"/>
        <w:adjustRightInd w:val="0"/>
        <w:ind w:left="720" w:hanging="720"/>
        <w:rPr>
          <w:rFonts w:eastAsia="Times New Roman" w:cs="Arial"/>
          <w:lang w:eastAsia="en-AU"/>
        </w:rPr>
      </w:pPr>
      <w:r w:rsidRPr="00851DED">
        <w:rPr>
          <w:rFonts w:eastAsia="Times New Roman" w:cs="Arial"/>
          <w:lang w:eastAsia="en-AU"/>
        </w:rPr>
        <w:t xml:space="preserve">(1) </w:t>
      </w:r>
      <w:r>
        <w:rPr>
          <w:rFonts w:eastAsia="Times New Roman" w:cs="Arial"/>
          <w:lang w:eastAsia="en-AU"/>
        </w:rPr>
        <w:tab/>
      </w:r>
      <w:r w:rsidRPr="00851DED">
        <w:rPr>
          <w:rFonts w:eastAsia="Times New Roman" w:cs="Arial"/>
          <w:lang w:eastAsia="en-AU"/>
        </w:rPr>
        <w:t>The president, or in the absence of the president, the vice-president, presides at each general meeting of the Association.</w:t>
      </w:r>
    </w:p>
    <w:p w14:paraId="01B58ADA" w14:textId="77777777" w:rsidR="00851DED" w:rsidRDefault="00851DED" w:rsidP="00851DED">
      <w:pPr>
        <w:autoSpaceDE w:val="0"/>
        <w:autoSpaceDN w:val="0"/>
        <w:adjustRightInd w:val="0"/>
        <w:ind w:left="720" w:hanging="720"/>
        <w:rPr>
          <w:rFonts w:eastAsia="Times New Roman" w:cs="Arial"/>
          <w:lang w:eastAsia="en-AU"/>
        </w:rPr>
      </w:pPr>
      <w:r w:rsidRPr="00851DED">
        <w:rPr>
          <w:rFonts w:eastAsia="Times New Roman" w:cs="Arial"/>
          <w:lang w:eastAsia="en-AU"/>
        </w:rPr>
        <w:t xml:space="preserve">(2) </w:t>
      </w:r>
      <w:r>
        <w:rPr>
          <w:rFonts w:eastAsia="Times New Roman" w:cs="Arial"/>
          <w:lang w:eastAsia="en-AU"/>
        </w:rPr>
        <w:tab/>
      </w:r>
      <w:r w:rsidRPr="00851DED">
        <w:rPr>
          <w:rFonts w:eastAsia="Times New Roman" w:cs="Arial"/>
          <w:lang w:eastAsia="en-AU"/>
        </w:rPr>
        <w:t>If the president and the vice-president are absent from a general meeting, the members present must elect 1 of their number to preside at the meeting.</w:t>
      </w:r>
    </w:p>
    <w:p w14:paraId="2C9C90DB" w14:textId="52C19DAD" w:rsidR="001D1012" w:rsidRDefault="007E5333" w:rsidP="001D1012">
      <w:pPr>
        <w:pStyle w:val="Heading2"/>
        <w:rPr>
          <w:rFonts w:eastAsia="Times New Roman"/>
          <w:lang w:eastAsia="en-AU"/>
        </w:rPr>
      </w:pPr>
      <w:bookmarkStart w:id="43" w:name="_Toc74917924"/>
      <w:r>
        <w:rPr>
          <w:rFonts w:eastAsia="Times New Roman"/>
          <w:lang w:eastAsia="en-AU"/>
        </w:rPr>
        <w:t>3</w:t>
      </w:r>
      <w:r w:rsidR="006B0F64">
        <w:rPr>
          <w:rFonts w:eastAsia="Times New Roman"/>
          <w:lang w:eastAsia="en-AU"/>
        </w:rPr>
        <w:t>2</w:t>
      </w:r>
      <w:r w:rsidR="001D1012">
        <w:rPr>
          <w:rFonts w:eastAsia="Times New Roman"/>
          <w:lang w:eastAsia="en-AU"/>
        </w:rPr>
        <w:t xml:space="preserve"> </w:t>
      </w:r>
      <w:r w:rsidR="001D1012">
        <w:rPr>
          <w:rFonts w:eastAsia="Times New Roman"/>
          <w:lang w:eastAsia="en-AU"/>
        </w:rPr>
        <w:tab/>
        <w:t>Adjournment</w:t>
      </w:r>
      <w:bookmarkEnd w:id="43"/>
      <w:r w:rsidR="001D1012">
        <w:rPr>
          <w:rFonts w:eastAsia="Times New Roman"/>
          <w:lang w:eastAsia="en-AU"/>
        </w:rPr>
        <w:t xml:space="preserve"> </w:t>
      </w:r>
    </w:p>
    <w:p w14:paraId="0D6DFC3A" w14:textId="77777777" w:rsidR="001D1012" w:rsidRPr="001D1012" w:rsidRDefault="001D1012" w:rsidP="001D1012">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(1) </w:t>
      </w:r>
      <w:r>
        <w:rPr>
          <w:rFonts w:eastAsia="Times New Roman" w:cs="Arial"/>
          <w:lang w:eastAsia="en-AU"/>
        </w:rPr>
        <w:tab/>
      </w:r>
      <w:r w:rsidRPr="001D1012">
        <w:rPr>
          <w:rFonts w:eastAsia="Times New Roman" w:cs="Arial"/>
          <w:lang w:eastAsia="en-AU"/>
        </w:rPr>
        <w:t xml:space="preserve">The person presiding at a general meeting at which a quorum is present may, with the consent of </w:t>
      </w:r>
      <w:proofErr w:type="gramStart"/>
      <w:r w:rsidRPr="001D1012">
        <w:rPr>
          <w:rFonts w:eastAsia="Times New Roman" w:cs="Arial"/>
          <w:lang w:eastAsia="en-AU"/>
        </w:rPr>
        <w:t>the majority of</w:t>
      </w:r>
      <w:proofErr w:type="gramEnd"/>
      <w:r w:rsidRPr="001D1012">
        <w:rPr>
          <w:rFonts w:eastAsia="Times New Roman" w:cs="Arial"/>
          <w:lang w:eastAsia="en-AU"/>
        </w:rPr>
        <w:t xml:space="preserve"> members present at the meeting, adjourn the meeting from time to time and place to place, but no business may be transacted at an adjourned meeting other than the business left unfinished at the meeting at which the adjournment took place.</w:t>
      </w:r>
    </w:p>
    <w:p w14:paraId="4F71FF4E" w14:textId="77777777" w:rsidR="001D1012" w:rsidRPr="001D1012" w:rsidRDefault="001D1012" w:rsidP="001D1012">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(2) </w:t>
      </w:r>
      <w:r>
        <w:rPr>
          <w:rFonts w:eastAsia="Times New Roman" w:cs="Arial"/>
          <w:lang w:eastAsia="en-AU"/>
        </w:rPr>
        <w:tab/>
      </w:r>
      <w:r w:rsidRPr="001D1012">
        <w:rPr>
          <w:rFonts w:eastAsia="Times New Roman" w:cs="Arial"/>
          <w:lang w:eastAsia="en-AU"/>
        </w:rPr>
        <w:t>If a general meeting is adjourned for 14 days or more, the secretary must give written or oral notice of the adjourned meeting to each member of the Association stating the place, date and time of the meeting and the nature of the business to be transacted at the meeting.</w:t>
      </w:r>
    </w:p>
    <w:p w14:paraId="635C430D" w14:textId="77777777" w:rsidR="001D1012" w:rsidRDefault="001D1012" w:rsidP="001D1012">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(3) </w:t>
      </w:r>
      <w:r>
        <w:rPr>
          <w:rFonts w:eastAsia="Times New Roman" w:cs="Arial"/>
          <w:lang w:eastAsia="en-AU"/>
        </w:rPr>
        <w:tab/>
      </w:r>
      <w:r w:rsidRPr="001D1012">
        <w:rPr>
          <w:rFonts w:eastAsia="Times New Roman" w:cs="Arial"/>
          <w:lang w:eastAsia="en-AU"/>
        </w:rPr>
        <w:t>Except as provided in subsections (1) and (2), notice of an adjournment of a general meeting or of the business to be transacted at an adjourned meeting is not required to be given.</w:t>
      </w:r>
    </w:p>
    <w:p w14:paraId="65854341" w14:textId="461B954B" w:rsidR="001D1012" w:rsidRDefault="00C43CC3" w:rsidP="001D1012">
      <w:pPr>
        <w:pStyle w:val="Heading2"/>
        <w:rPr>
          <w:rFonts w:eastAsia="Times New Roman"/>
          <w:lang w:eastAsia="en-AU"/>
        </w:rPr>
      </w:pPr>
      <w:bookmarkStart w:id="44" w:name="_Toc74917925"/>
      <w:r>
        <w:rPr>
          <w:rFonts w:eastAsia="Times New Roman"/>
          <w:lang w:eastAsia="en-AU"/>
        </w:rPr>
        <w:t>3</w:t>
      </w:r>
      <w:r w:rsidR="006B0F64">
        <w:rPr>
          <w:rFonts w:eastAsia="Times New Roman"/>
          <w:lang w:eastAsia="en-AU"/>
        </w:rPr>
        <w:t>3</w:t>
      </w:r>
      <w:r w:rsidR="001D1012">
        <w:rPr>
          <w:rFonts w:eastAsia="Times New Roman"/>
          <w:lang w:eastAsia="en-AU"/>
        </w:rPr>
        <w:tab/>
        <w:t xml:space="preserve">Making of </w:t>
      </w:r>
      <w:proofErr w:type="gramStart"/>
      <w:r w:rsidR="001D1012">
        <w:rPr>
          <w:rFonts w:eastAsia="Times New Roman"/>
          <w:lang w:eastAsia="en-AU"/>
        </w:rPr>
        <w:t>decisions</w:t>
      </w:r>
      <w:bookmarkEnd w:id="44"/>
      <w:proofErr w:type="gramEnd"/>
      <w:r w:rsidR="001D1012">
        <w:rPr>
          <w:rFonts w:eastAsia="Times New Roman"/>
          <w:lang w:eastAsia="en-AU"/>
        </w:rPr>
        <w:t xml:space="preserve"> </w:t>
      </w:r>
    </w:p>
    <w:p w14:paraId="44720648" w14:textId="49B931DE" w:rsidR="001D1012" w:rsidRPr="001D1012" w:rsidRDefault="001D1012" w:rsidP="001D1012">
      <w:pPr>
        <w:autoSpaceDE w:val="0"/>
        <w:autoSpaceDN w:val="0"/>
        <w:adjustRightInd w:val="0"/>
        <w:ind w:left="720" w:hanging="720"/>
        <w:rPr>
          <w:rFonts w:eastAsia="Times New Roman" w:cs="Arial"/>
          <w:lang w:eastAsia="en-AU"/>
        </w:rPr>
      </w:pPr>
      <w:r w:rsidRPr="001D1012">
        <w:rPr>
          <w:rFonts w:eastAsia="Times New Roman" w:cs="Arial"/>
          <w:lang w:eastAsia="en-AU"/>
        </w:rPr>
        <w:t>(1)</w:t>
      </w:r>
      <w:r w:rsidRPr="001D1012">
        <w:rPr>
          <w:rFonts w:eastAsia="Times New Roman" w:cs="Arial"/>
          <w:lang w:eastAsia="en-AU"/>
        </w:rPr>
        <w:tab/>
        <w:t>A question arising at a general meeting of the Association is to be decided on a show of hands and, unless before or on the declaration of the show of hands a poll is</w:t>
      </w:r>
      <w:r w:rsidR="00C35C28">
        <w:rPr>
          <w:rFonts w:eastAsia="Times New Roman" w:cs="Arial"/>
          <w:lang w:eastAsia="en-AU"/>
        </w:rPr>
        <w:t xml:space="preserve"> requested</w:t>
      </w:r>
      <w:r w:rsidRPr="001D1012">
        <w:rPr>
          <w:rFonts w:eastAsia="Times New Roman" w:cs="Arial"/>
          <w:lang w:eastAsia="en-AU"/>
        </w:rPr>
        <w:t>, a declaration by the person presiding that a resolution has, on a show of hands, been carried or carried unanimously or carried by a particular majority or lost, or an entry to that effect in the minute book of the Association, is evidence of the fact without proof of the number or proportion of the votes recorded in favour of or against that resolution.</w:t>
      </w:r>
    </w:p>
    <w:p w14:paraId="6567C0AF" w14:textId="1DE9434B" w:rsidR="001D1012" w:rsidRPr="001D1012" w:rsidRDefault="001D1012" w:rsidP="001D1012">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(2) </w:t>
      </w:r>
      <w:r w:rsidRPr="001D1012">
        <w:rPr>
          <w:rFonts w:eastAsia="Times New Roman" w:cs="Arial"/>
          <w:lang w:eastAsia="en-AU"/>
        </w:rPr>
        <w:tab/>
        <w:t xml:space="preserve">At a general meeting of the Association, a poll may be </w:t>
      </w:r>
      <w:r w:rsidR="00C35C28">
        <w:rPr>
          <w:rFonts w:eastAsia="Times New Roman" w:cs="Arial"/>
          <w:lang w:eastAsia="en-AU"/>
        </w:rPr>
        <w:t>requested</w:t>
      </w:r>
      <w:r w:rsidRPr="001D1012">
        <w:rPr>
          <w:rFonts w:eastAsia="Times New Roman" w:cs="Arial"/>
          <w:lang w:eastAsia="en-AU"/>
        </w:rPr>
        <w:t xml:space="preserve"> by the person presiding or by any member present in person.</w:t>
      </w:r>
    </w:p>
    <w:p w14:paraId="5857F32F" w14:textId="4593EEBA" w:rsidR="001D1012" w:rsidRPr="004817D1" w:rsidRDefault="428DDE7D" w:rsidP="24B81729">
      <w:pPr>
        <w:autoSpaceDE w:val="0"/>
        <w:autoSpaceDN w:val="0"/>
        <w:adjustRightInd w:val="0"/>
        <w:ind w:left="720"/>
        <w:rPr>
          <w:rFonts w:eastAsia="Times New Roman" w:cs="Arial"/>
          <w:lang w:eastAsia="en-AU"/>
        </w:rPr>
      </w:pPr>
      <w:r w:rsidRPr="24B81729">
        <w:rPr>
          <w:rFonts w:eastAsia="Times New Roman" w:cs="Arial"/>
          <w:lang w:eastAsia="en-AU"/>
        </w:rPr>
        <w:t>(</w:t>
      </w:r>
      <w:r w:rsidR="426948D2" w:rsidRPr="24B81729">
        <w:rPr>
          <w:rFonts w:eastAsia="Times New Roman" w:cs="Arial"/>
          <w:lang w:eastAsia="en-AU"/>
        </w:rPr>
        <w:t>a</w:t>
      </w:r>
      <w:r w:rsidRPr="24B81729">
        <w:rPr>
          <w:rFonts w:eastAsia="Times New Roman" w:cs="Arial"/>
          <w:lang w:eastAsia="en-AU"/>
        </w:rPr>
        <w:t xml:space="preserve">) </w:t>
      </w:r>
      <w:r w:rsidR="001D1012">
        <w:tab/>
      </w:r>
      <w:r w:rsidR="426948D2" w:rsidRPr="24B81729">
        <w:rPr>
          <w:rFonts w:eastAsia="Times New Roman" w:cs="Arial"/>
          <w:lang w:eastAsia="en-AU"/>
        </w:rPr>
        <w:t>Where a</w:t>
      </w:r>
      <w:r w:rsidRPr="24B81729">
        <w:rPr>
          <w:rFonts w:eastAsia="Times New Roman" w:cs="Arial"/>
          <w:lang w:eastAsia="en-AU"/>
        </w:rPr>
        <w:t xml:space="preserve"> poll is </w:t>
      </w:r>
      <w:r w:rsidR="426948D2" w:rsidRPr="24B81729">
        <w:rPr>
          <w:rFonts w:eastAsia="Times New Roman" w:cs="Arial"/>
          <w:lang w:eastAsia="en-AU"/>
        </w:rPr>
        <w:t>requested</w:t>
      </w:r>
      <w:r w:rsidRPr="24B81729">
        <w:rPr>
          <w:rFonts w:eastAsia="Times New Roman" w:cs="Arial"/>
          <w:lang w:eastAsia="en-AU"/>
        </w:rPr>
        <w:t xml:space="preserve"> at a general meeting, the poll must be taken:</w:t>
      </w:r>
    </w:p>
    <w:p w14:paraId="153D4927" w14:textId="04BBB4D1" w:rsidR="00C35C28" w:rsidRPr="004817D1" w:rsidRDefault="428DDE7D" w:rsidP="24B81729">
      <w:pPr>
        <w:autoSpaceDE w:val="0"/>
        <w:autoSpaceDN w:val="0"/>
        <w:adjustRightInd w:val="0"/>
        <w:ind w:left="2160" w:hanging="720"/>
        <w:rPr>
          <w:rFonts w:eastAsia="Times New Roman" w:cs="Arial"/>
          <w:lang w:eastAsia="en-AU"/>
        </w:rPr>
      </w:pPr>
      <w:r w:rsidRPr="24B81729">
        <w:rPr>
          <w:rFonts w:eastAsia="Times New Roman" w:cs="Arial"/>
          <w:lang w:eastAsia="en-AU"/>
        </w:rPr>
        <w:t>(</w:t>
      </w:r>
      <w:r w:rsidR="426948D2" w:rsidRPr="24B81729">
        <w:rPr>
          <w:rFonts w:eastAsia="Times New Roman" w:cs="Arial"/>
          <w:lang w:eastAsia="en-AU"/>
        </w:rPr>
        <w:t>i</w:t>
      </w:r>
      <w:r w:rsidRPr="24B81729">
        <w:rPr>
          <w:rFonts w:eastAsia="Times New Roman" w:cs="Arial"/>
          <w:lang w:eastAsia="en-AU"/>
        </w:rPr>
        <w:t xml:space="preserve">) </w:t>
      </w:r>
      <w:r w:rsidR="001D1012">
        <w:tab/>
      </w:r>
      <w:r w:rsidRPr="24B81729">
        <w:rPr>
          <w:rFonts w:eastAsia="Times New Roman" w:cs="Arial"/>
          <w:lang w:eastAsia="en-AU"/>
        </w:rPr>
        <w:t xml:space="preserve">immediately if the poll relates to the election of the person to preside at the meeting or to the question of an adjournment; </w:t>
      </w:r>
      <w:r w:rsidR="426948D2" w:rsidRPr="24B81729">
        <w:rPr>
          <w:rFonts w:eastAsia="Times New Roman" w:cs="Arial"/>
          <w:lang w:eastAsia="en-AU"/>
        </w:rPr>
        <w:t>or</w:t>
      </w:r>
    </w:p>
    <w:p w14:paraId="7C5AA784" w14:textId="481B0F7B" w:rsidR="00C35C28" w:rsidRPr="004817D1" w:rsidRDefault="428DDE7D" w:rsidP="24B81729">
      <w:pPr>
        <w:autoSpaceDE w:val="0"/>
        <w:autoSpaceDN w:val="0"/>
        <w:adjustRightInd w:val="0"/>
        <w:ind w:left="2160" w:hanging="720"/>
        <w:rPr>
          <w:rFonts w:eastAsia="Times New Roman" w:cs="Arial"/>
          <w:lang w:eastAsia="en-AU"/>
        </w:rPr>
      </w:pPr>
      <w:r w:rsidRPr="24B81729">
        <w:rPr>
          <w:rFonts w:eastAsia="Times New Roman" w:cs="Arial"/>
          <w:lang w:eastAsia="en-AU"/>
        </w:rPr>
        <w:t>(</w:t>
      </w:r>
      <w:r w:rsidR="426948D2" w:rsidRPr="24B81729">
        <w:rPr>
          <w:rFonts w:eastAsia="Times New Roman" w:cs="Arial"/>
          <w:lang w:eastAsia="en-AU"/>
        </w:rPr>
        <w:t>ii</w:t>
      </w:r>
      <w:r w:rsidRPr="24B81729">
        <w:rPr>
          <w:rFonts w:eastAsia="Times New Roman" w:cs="Arial"/>
          <w:lang w:eastAsia="en-AU"/>
        </w:rPr>
        <w:t xml:space="preserve">) </w:t>
      </w:r>
      <w:r w:rsidR="001D1012">
        <w:tab/>
      </w:r>
      <w:r w:rsidRPr="24B81729">
        <w:rPr>
          <w:rFonts w:eastAsia="Times New Roman" w:cs="Arial"/>
          <w:lang w:eastAsia="en-AU"/>
        </w:rPr>
        <w:t>at the time before the close of the meeting that the person presiding directs</w:t>
      </w:r>
      <w:r w:rsidR="426948D2" w:rsidRPr="24B81729">
        <w:rPr>
          <w:rFonts w:eastAsia="Times New Roman" w:cs="Arial"/>
          <w:lang w:eastAsia="en-AU"/>
        </w:rPr>
        <w:t>; and</w:t>
      </w:r>
    </w:p>
    <w:p w14:paraId="407B2D23" w14:textId="4FEADB1C" w:rsidR="00C35C28" w:rsidRPr="004817D1" w:rsidRDefault="426948D2" w:rsidP="24B81729">
      <w:pPr>
        <w:autoSpaceDE w:val="0"/>
        <w:autoSpaceDN w:val="0"/>
        <w:adjustRightInd w:val="0"/>
        <w:ind w:left="2160" w:hanging="720"/>
        <w:rPr>
          <w:rFonts w:eastAsia="Times New Roman" w:cs="Arial"/>
          <w:lang w:eastAsia="en-AU"/>
        </w:rPr>
      </w:pPr>
      <w:r w:rsidRPr="24B81729">
        <w:rPr>
          <w:rFonts w:eastAsia="Times New Roman" w:cs="Arial"/>
          <w:lang w:eastAsia="en-AU"/>
        </w:rPr>
        <w:t xml:space="preserve">(iii) </w:t>
      </w:r>
      <w:r w:rsidR="00C35C28">
        <w:tab/>
      </w:r>
      <w:r w:rsidRPr="24B81729">
        <w:rPr>
          <w:rFonts w:eastAsia="Times New Roman" w:cs="Arial"/>
          <w:lang w:eastAsia="en-AU"/>
        </w:rPr>
        <w:t xml:space="preserve">for general meetings conducted by video conference using a method </w:t>
      </w:r>
      <w:r w:rsidR="573721B2" w:rsidRPr="24B81729">
        <w:rPr>
          <w:rFonts w:eastAsia="Times New Roman" w:cs="Arial"/>
          <w:lang w:eastAsia="en-AU"/>
        </w:rPr>
        <w:t>to ensure polls are anonymous, including but not limited to an electronic poll website or application; and</w:t>
      </w:r>
    </w:p>
    <w:p w14:paraId="7C942EBD" w14:textId="30B6ACF3" w:rsidR="001D1012" w:rsidRDefault="573721B2" w:rsidP="00C35C28">
      <w:pPr>
        <w:autoSpaceDE w:val="0"/>
        <w:autoSpaceDN w:val="0"/>
        <w:adjustRightInd w:val="0"/>
        <w:ind w:left="2160" w:hanging="720"/>
        <w:rPr>
          <w:rFonts w:eastAsia="Times New Roman" w:cs="Arial"/>
          <w:lang w:eastAsia="en-AU"/>
        </w:rPr>
      </w:pPr>
      <w:r w:rsidRPr="24B81729">
        <w:rPr>
          <w:rFonts w:eastAsia="Times New Roman" w:cs="Arial"/>
          <w:lang w:eastAsia="en-AU"/>
        </w:rPr>
        <w:t>(iv)</w:t>
      </w:r>
      <w:r w:rsidR="00A933CD">
        <w:tab/>
      </w:r>
      <w:r w:rsidR="428DDE7D" w:rsidRPr="24B81729">
        <w:rPr>
          <w:rFonts w:eastAsia="Times New Roman" w:cs="Arial"/>
          <w:lang w:eastAsia="en-AU"/>
        </w:rPr>
        <w:t>resolution of the poll on the matter is taken to be the resolution of the meeting on that matter.</w:t>
      </w:r>
    </w:p>
    <w:p w14:paraId="759B933C" w14:textId="77777777" w:rsidR="004817D1" w:rsidRDefault="004817D1">
      <w:pPr>
        <w:spacing w:before="0" w:after="160"/>
        <w:rPr>
          <w:rFonts w:eastAsia="Times New Roman" w:cstheme="majorBidi"/>
          <w:b/>
          <w:sz w:val="24"/>
          <w:szCs w:val="26"/>
          <w:lang w:eastAsia="en-AU"/>
        </w:rPr>
      </w:pPr>
      <w:r>
        <w:rPr>
          <w:rFonts w:eastAsia="Times New Roman"/>
          <w:lang w:eastAsia="en-AU"/>
        </w:rPr>
        <w:br w:type="page"/>
      </w:r>
    </w:p>
    <w:p w14:paraId="5BD202A4" w14:textId="19005FE2" w:rsidR="001D1012" w:rsidRDefault="00880969" w:rsidP="001D1012">
      <w:pPr>
        <w:pStyle w:val="Heading2"/>
        <w:rPr>
          <w:rFonts w:eastAsia="Times New Roman"/>
          <w:lang w:eastAsia="en-AU"/>
        </w:rPr>
      </w:pPr>
      <w:bookmarkStart w:id="45" w:name="_Toc74917926"/>
      <w:r>
        <w:rPr>
          <w:rFonts w:eastAsia="Times New Roman"/>
          <w:lang w:eastAsia="en-AU"/>
        </w:rPr>
        <w:lastRenderedPageBreak/>
        <w:t>3</w:t>
      </w:r>
      <w:r w:rsidR="006B0F64">
        <w:rPr>
          <w:rFonts w:eastAsia="Times New Roman"/>
          <w:lang w:eastAsia="en-AU"/>
        </w:rPr>
        <w:t>4</w:t>
      </w:r>
      <w:r w:rsidR="001D1012">
        <w:rPr>
          <w:rFonts w:eastAsia="Times New Roman"/>
          <w:lang w:eastAsia="en-AU"/>
        </w:rPr>
        <w:tab/>
        <w:t>Voting</w:t>
      </w:r>
      <w:bookmarkEnd w:id="45"/>
    </w:p>
    <w:p w14:paraId="22BC42B1" w14:textId="77777777" w:rsidR="001D1012" w:rsidRPr="001D1012" w:rsidRDefault="001D1012" w:rsidP="0023791F">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(1) </w:t>
      </w:r>
      <w:r w:rsidR="0023791F">
        <w:rPr>
          <w:rFonts w:eastAsia="Times New Roman" w:cs="Arial"/>
          <w:lang w:eastAsia="en-AU"/>
        </w:rPr>
        <w:tab/>
      </w:r>
      <w:r w:rsidRPr="001D1012">
        <w:rPr>
          <w:rFonts w:eastAsia="Times New Roman" w:cs="Arial"/>
          <w:lang w:eastAsia="en-AU"/>
        </w:rPr>
        <w:t>Subject to subsection (3), on any question arising at a general meeting of the Association a member has 1 vote only.</w:t>
      </w:r>
    </w:p>
    <w:p w14:paraId="2B575678" w14:textId="77777777" w:rsidR="001D1012" w:rsidRPr="001D1012" w:rsidRDefault="001D1012" w:rsidP="0023791F">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(2) </w:t>
      </w:r>
      <w:r w:rsidR="0023791F">
        <w:rPr>
          <w:rFonts w:eastAsia="Times New Roman" w:cs="Arial"/>
          <w:lang w:eastAsia="en-AU"/>
        </w:rPr>
        <w:tab/>
      </w:r>
      <w:r w:rsidRPr="001D1012">
        <w:rPr>
          <w:rFonts w:eastAsia="Times New Roman" w:cs="Arial"/>
          <w:lang w:eastAsia="en-AU"/>
        </w:rPr>
        <w:t>A resolution shall be determined by counting member’s votes for and against a motion, with no accounting for abstentions.</w:t>
      </w:r>
    </w:p>
    <w:p w14:paraId="509D0F16" w14:textId="6C6C5ACE" w:rsidR="001D1012" w:rsidRDefault="001D1012" w:rsidP="0023791F">
      <w:pPr>
        <w:autoSpaceDE w:val="0"/>
        <w:autoSpaceDN w:val="0"/>
        <w:adjustRightInd w:val="0"/>
        <w:ind w:left="720" w:hanging="720"/>
        <w:rPr>
          <w:rFonts w:eastAsia="Times New Roman" w:cs="Arial"/>
          <w:lang w:eastAsia="en-AU"/>
        </w:rPr>
      </w:pPr>
      <w:r w:rsidRPr="001D1012">
        <w:rPr>
          <w:rFonts w:eastAsia="Times New Roman" w:cs="Arial"/>
          <w:lang w:eastAsia="en-AU"/>
        </w:rPr>
        <w:t xml:space="preserve">(3) </w:t>
      </w:r>
      <w:r w:rsidR="0023791F">
        <w:rPr>
          <w:rFonts w:eastAsia="Times New Roman" w:cs="Arial"/>
          <w:lang w:eastAsia="en-AU"/>
        </w:rPr>
        <w:tab/>
      </w:r>
      <w:r w:rsidRPr="001D1012">
        <w:rPr>
          <w:rFonts w:eastAsia="Times New Roman" w:cs="Arial"/>
          <w:lang w:eastAsia="en-AU"/>
        </w:rPr>
        <w:t>If the votes on a question at a general meeting are equal, the person presiding is entitled to exercise a second or casting vote.</w:t>
      </w:r>
    </w:p>
    <w:p w14:paraId="13E49457" w14:textId="7EF82A7C" w:rsidR="004817D1" w:rsidRPr="001D1012" w:rsidRDefault="6BE2DBE4" w:rsidP="0023791F">
      <w:pPr>
        <w:autoSpaceDE w:val="0"/>
        <w:autoSpaceDN w:val="0"/>
        <w:adjustRightInd w:val="0"/>
        <w:ind w:left="720" w:hanging="720"/>
        <w:rPr>
          <w:rFonts w:eastAsia="Times New Roman" w:cs="Arial"/>
          <w:lang w:eastAsia="en-AU"/>
        </w:rPr>
      </w:pPr>
      <w:r w:rsidRPr="24B81729">
        <w:rPr>
          <w:rFonts w:eastAsia="Times New Roman" w:cs="Arial"/>
          <w:lang w:eastAsia="en-AU"/>
        </w:rPr>
        <w:t>(4)</w:t>
      </w:r>
      <w:r w:rsidR="004817D1">
        <w:tab/>
      </w:r>
      <w:r w:rsidR="459C3F6C" w:rsidRPr="24B81729">
        <w:rPr>
          <w:rFonts w:eastAsia="Times New Roman" w:cs="Arial"/>
          <w:lang w:eastAsia="en-AU"/>
        </w:rPr>
        <w:t>Voting for meetings held by video conference must use a method to ensure anonymity, including but not limited to an electronic poll website or application.</w:t>
      </w:r>
    </w:p>
    <w:p w14:paraId="3F2FD8A8" w14:textId="77777777" w:rsidR="007C5C0D" w:rsidRDefault="001D1012" w:rsidP="007C5C0D">
      <w:pPr>
        <w:autoSpaceDE w:val="0"/>
        <w:autoSpaceDN w:val="0"/>
        <w:adjustRightInd w:val="0"/>
        <w:ind w:left="720" w:hanging="720"/>
        <w:rPr>
          <w:rFonts w:eastAsia="Times New Roman" w:cs="Arial"/>
          <w:lang w:eastAsia="en-AU"/>
        </w:rPr>
      </w:pPr>
      <w:r w:rsidRPr="002326E0">
        <w:rPr>
          <w:rFonts w:eastAsia="Times New Roman" w:cs="Arial"/>
          <w:lang w:eastAsia="en-AU"/>
        </w:rPr>
        <w:t>(4)</w:t>
      </w:r>
      <w:r w:rsidRPr="002326E0">
        <w:rPr>
          <w:rFonts w:eastAsia="Times New Roman" w:cs="Arial"/>
          <w:color w:val="FF0000"/>
          <w:lang w:eastAsia="en-AU"/>
        </w:rPr>
        <w:t xml:space="preserve"> </w:t>
      </w:r>
      <w:r w:rsidR="0023791F" w:rsidRPr="002326E0">
        <w:rPr>
          <w:rFonts w:eastAsia="Times New Roman" w:cs="Arial"/>
          <w:color w:val="FF0000"/>
          <w:lang w:eastAsia="en-AU"/>
        </w:rPr>
        <w:tab/>
      </w:r>
      <w:r w:rsidRPr="002326E0">
        <w:rPr>
          <w:rFonts w:eastAsia="Times New Roman" w:cs="Arial"/>
          <w:lang w:eastAsia="en-AU"/>
        </w:rPr>
        <w:t xml:space="preserve">Ex Officio members </w:t>
      </w:r>
      <w:r w:rsidR="00E843A2" w:rsidRPr="002326E0">
        <w:rPr>
          <w:rFonts w:eastAsia="Times New Roman" w:cs="Arial"/>
          <w:lang w:eastAsia="en-AU"/>
        </w:rPr>
        <w:t>are not entitled</w:t>
      </w:r>
      <w:r w:rsidR="00F408E2" w:rsidRPr="002326E0">
        <w:rPr>
          <w:rFonts w:eastAsia="Times New Roman" w:cs="Arial"/>
          <w:lang w:eastAsia="en-AU"/>
        </w:rPr>
        <w:t xml:space="preserve"> vote.</w:t>
      </w:r>
    </w:p>
    <w:p w14:paraId="1B1577B3" w14:textId="1774EBF9" w:rsidR="007C5C0D" w:rsidRDefault="007C5C0D">
      <w:pPr>
        <w:spacing w:before="0" w:after="160"/>
        <w:rPr>
          <w:rFonts w:eastAsia="Times New Roman" w:cs="Arial"/>
          <w:highlight w:val="yellow"/>
          <w:lang w:eastAsia="en-AU"/>
        </w:rPr>
      </w:pPr>
    </w:p>
    <w:p w14:paraId="475EC45E" w14:textId="2FBBC403" w:rsidR="0023791F" w:rsidRDefault="00880969" w:rsidP="007C5C0D">
      <w:pPr>
        <w:pStyle w:val="Heading2"/>
        <w:rPr>
          <w:rFonts w:eastAsia="Times New Roman"/>
          <w:lang w:eastAsia="en-AU"/>
        </w:rPr>
      </w:pPr>
      <w:bookmarkStart w:id="46" w:name="_Toc74917927"/>
      <w:r>
        <w:rPr>
          <w:rFonts w:eastAsia="Times New Roman"/>
          <w:lang w:eastAsia="en-AU"/>
        </w:rPr>
        <w:t>3</w:t>
      </w:r>
      <w:r w:rsidR="006B0F64">
        <w:rPr>
          <w:rFonts w:eastAsia="Times New Roman"/>
          <w:lang w:eastAsia="en-AU"/>
        </w:rPr>
        <w:t>5</w:t>
      </w:r>
      <w:r w:rsidR="0023791F">
        <w:rPr>
          <w:rFonts w:eastAsia="Times New Roman"/>
          <w:lang w:eastAsia="en-AU"/>
        </w:rPr>
        <w:t xml:space="preserve"> </w:t>
      </w:r>
      <w:r w:rsidR="0023791F">
        <w:rPr>
          <w:rFonts w:eastAsia="Times New Roman"/>
          <w:lang w:eastAsia="en-AU"/>
        </w:rPr>
        <w:tab/>
        <w:t>Appointment of proxies</w:t>
      </w:r>
      <w:bookmarkEnd w:id="46"/>
      <w:r w:rsidR="0023791F">
        <w:rPr>
          <w:rFonts w:eastAsia="Times New Roman"/>
          <w:lang w:eastAsia="en-AU"/>
        </w:rPr>
        <w:t xml:space="preserve"> </w:t>
      </w:r>
    </w:p>
    <w:p w14:paraId="19A02903" w14:textId="7F768A90" w:rsidR="0023791F" w:rsidRDefault="0023791F" w:rsidP="0023791F">
      <w:pPr>
        <w:ind w:left="720" w:hanging="720"/>
        <w:rPr>
          <w:i/>
          <w:color w:val="0000FF"/>
          <w:lang w:eastAsia="en-AU"/>
        </w:rPr>
      </w:pPr>
      <w:r>
        <w:rPr>
          <w:lang w:eastAsia="en-AU"/>
        </w:rPr>
        <w:t xml:space="preserve">(1) </w:t>
      </w:r>
      <w:r>
        <w:rPr>
          <w:lang w:eastAsia="en-AU"/>
        </w:rPr>
        <w:tab/>
        <w:t xml:space="preserve">No proxy votes will be allowed. </w:t>
      </w:r>
    </w:p>
    <w:p w14:paraId="305209EB" w14:textId="77777777" w:rsidR="0023791F" w:rsidRDefault="0023791F">
      <w:pPr>
        <w:spacing w:before="0" w:after="160"/>
        <w:rPr>
          <w:rFonts w:eastAsiaTheme="majorEastAsia" w:cstheme="majorBidi"/>
          <w:b/>
          <w:sz w:val="24"/>
          <w:szCs w:val="26"/>
          <w:lang w:eastAsia="en-AU"/>
        </w:rPr>
      </w:pPr>
      <w:r>
        <w:rPr>
          <w:lang w:eastAsia="en-AU"/>
        </w:rPr>
        <w:br w:type="page"/>
      </w:r>
    </w:p>
    <w:p w14:paraId="56534E31" w14:textId="77777777" w:rsidR="0023791F" w:rsidRDefault="0023791F" w:rsidP="0023791F">
      <w:pPr>
        <w:pStyle w:val="Heading1"/>
        <w:rPr>
          <w:i/>
          <w:lang w:eastAsia="en-AU"/>
        </w:rPr>
      </w:pPr>
      <w:bookmarkStart w:id="47" w:name="_Toc74917928"/>
      <w:r>
        <w:rPr>
          <w:lang w:eastAsia="en-AU"/>
        </w:rPr>
        <w:lastRenderedPageBreak/>
        <w:t xml:space="preserve">Part 5 - </w:t>
      </w:r>
      <w:r>
        <w:rPr>
          <w:i/>
          <w:lang w:eastAsia="en-AU"/>
        </w:rPr>
        <w:t>Other Matters</w:t>
      </w:r>
      <w:bookmarkEnd w:id="47"/>
      <w:r>
        <w:rPr>
          <w:i/>
          <w:lang w:eastAsia="en-AU"/>
        </w:rPr>
        <w:t xml:space="preserve"> </w:t>
      </w:r>
    </w:p>
    <w:p w14:paraId="54EB9520" w14:textId="3DC463C3" w:rsidR="0023791F" w:rsidRDefault="00E843A2" w:rsidP="0023791F">
      <w:pPr>
        <w:pStyle w:val="Heading2"/>
        <w:rPr>
          <w:lang w:eastAsia="en-AU"/>
        </w:rPr>
      </w:pPr>
      <w:bookmarkStart w:id="48" w:name="_Toc74917929"/>
      <w:r>
        <w:rPr>
          <w:lang w:eastAsia="en-AU"/>
        </w:rPr>
        <w:t>3</w:t>
      </w:r>
      <w:r w:rsidR="006B0F64">
        <w:rPr>
          <w:lang w:eastAsia="en-AU"/>
        </w:rPr>
        <w:t>6</w:t>
      </w:r>
      <w:r w:rsidR="0023791F">
        <w:rPr>
          <w:lang w:eastAsia="en-AU"/>
        </w:rPr>
        <w:tab/>
        <w:t>Source of funds</w:t>
      </w:r>
      <w:bookmarkEnd w:id="48"/>
    </w:p>
    <w:p w14:paraId="6CC4D8F8" w14:textId="77777777" w:rsidR="0023791F" w:rsidRPr="0023791F" w:rsidRDefault="0023791F" w:rsidP="0023791F">
      <w:pPr>
        <w:autoSpaceDE w:val="0"/>
        <w:autoSpaceDN w:val="0"/>
        <w:adjustRightInd w:val="0"/>
        <w:ind w:left="720" w:hanging="720"/>
        <w:rPr>
          <w:rFonts w:eastAsia="Times New Roman" w:cs="Arial"/>
          <w:lang w:eastAsia="en-AU"/>
        </w:rPr>
      </w:pPr>
      <w:r w:rsidRPr="0023791F">
        <w:rPr>
          <w:rFonts w:eastAsia="Times New Roman" w:cs="Arial"/>
          <w:lang w:eastAsia="en-AU"/>
        </w:rPr>
        <w:t xml:space="preserve">(1) </w:t>
      </w:r>
      <w:r>
        <w:rPr>
          <w:rFonts w:eastAsia="Times New Roman" w:cs="Arial"/>
          <w:lang w:eastAsia="en-AU"/>
        </w:rPr>
        <w:tab/>
      </w:r>
      <w:r w:rsidRPr="0023791F">
        <w:rPr>
          <w:rFonts w:eastAsia="Times New Roman" w:cs="Arial"/>
          <w:lang w:eastAsia="en-AU"/>
        </w:rPr>
        <w:t xml:space="preserve">The funds of the Association shall be derived from courses run by the Association, operating the </w:t>
      </w:r>
      <w:r w:rsidRPr="0023791F">
        <w:rPr>
          <w:rFonts w:eastAsia="Times New Roman" w:cs="Arial"/>
          <w:b/>
          <w:i/>
          <w:color w:val="FF0000"/>
          <w:lang w:eastAsia="en-AU"/>
        </w:rPr>
        <w:t>School/College</w:t>
      </w:r>
      <w:r w:rsidRPr="0023791F">
        <w:rPr>
          <w:rFonts w:eastAsia="Times New Roman" w:cs="Arial"/>
          <w:lang w:eastAsia="en-AU"/>
        </w:rPr>
        <w:t xml:space="preserve"> Canteen, donations and subject to any resolution passed by the Association in general meeting and subject to the Act, section 114, any other sources that the committee decides.</w:t>
      </w:r>
    </w:p>
    <w:p w14:paraId="56C494F5" w14:textId="77777777" w:rsidR="0023791F" w:rsidRPr="0023791F" w:rsidRDefault="0023791F" w:rsidP="0023791F">
      <w:pPr>
        <w:autoSpaceDE w:val="0"/>
        <w:autoSpaceDN w:val="0"/>
        <w:adjustRightInd w:val="0"/>
        <w:ind w:left="720" w:hanging="720"/>
        <w:rPr>
          <w:rFonts w:eastAsia="Times New Roman" w:cs="Arial"/>
          <w:lang w:eastAsia="en-AU"/>
        </w:rPr>
      </w:pPr>
      <w:r w:rsidRPr="0023791F">
        <w:rPr>
          <w:rFonts w:eastAsia="Times New Roman" w:cs="Arial"/>
          <w:lang w:eastAsia="en-AU"/>
        </w:rPr>
        <w:t xml:space="preserve">(2) </w:t>
      </w:r>
      <w:r>
        <w:rPr>
          <w:rFonts w:eastAsia="Times New Roman" w:cs="Arial"/>
          <w:lang w:eastAsia="en-AU"/>
        </w:rPr>
        <w:tab/>
      </w:r>
      <w:r w:rsidRPr="0023791F">
        <w:rPr>
          <w:rFonts w:eastAsia="Times New Roman" w:cs="Arial"/>
          <w:lang w:eastAsia="en-AU"/>
        </w:rPr>
        <w:t>All money received by the association shall be deposited as soon as practicable and without deduction to the credit of the Association’s bank account.</w:t>
      </w:r>
    </w:p>
    <w:p w14:paraId="4E936660" w14:textId="77777777" w:rsidR="0023791F" w:rsidRPr="0023791F" w:rsidRDefault="0023791F" w:rsidP="0023791F">
      <w:pPr>
        <w:autoSpaceDE w:val="0"/>
        <w:autoSpaceDN w:val="0"/>
        <w:adjustRightInd w:val="0"/>
        <w:ind w:left="720" w:hanging="720"/>
        <w:rPr>
          <w:rFonts w:eastAsia="Times New Roman" w:cs="Arial"/>
          <w:lang w:eastAsia="en-AU"/>
        </w:rPr>
      </w:pPr>
      <w:r w:rsidRPr="0023791F">
        <w:rPr>
          <w:rFonts w:eastAsia="Times New Roman" w:cs="Arial"/>
          <w:lang w:eastAsia="en-AU"/>
        </w:rPr>
        <w:t xml:space="preserve">(3) </w:t>
      </w:r>
      <w:r>
        <w:rPr>
          <w:rFonts w:eastAsia="Times New Roman" w:cs="Arial"/>
          <w:lang w:eastAsia="en-AU"/>
        </w:rPr>
        <w:tab/>
      </w:r>
      <w:r w:rsidRPr="0023791F">
        <w:rPr>
          <w:rFonts w:eastAsia="Times New Roman" w:cs="Arial"/>
          <w:lang w:eastAsia="en-AU"/>
        </w:rPr>
        <w:t>The Association must, as soon as practicable after receiving any money, issue an appropriate receipt.</w:t>
      </w:r>
    </w:p>
    <w:p w14:paraId="07CB55E2" w14:textId="77777777" w:rsidR="0023791F" w:rsidRDefault="0023791F" w:rsidP="0023791F">
      <w:pPr>
        <w:autoSpaceDE w:val="0"/>
        <w:autoSpaceDN w:val="0"/>
        <w:adjustRightInd w:val="0"/>
        <w:rPr>
          <w:rFonts w:eastAsia="Times New Roman" w:cs="Arial"/>
          <w:b/>
          <w:i/>
          <w:color w:val="FF0000"/>
          <w:lang w:eastAsia="en-AU"/>
        </w:rPr>
      </w:pPr>
      <w:r w:rsidRPr="0023791F">
        <w:rPr>
          <w:rFonts w:eastAsia="Times New Roman" w:cs="Arial"/>
          <w:lang w:eastAsia="en-AU"/>
        </w:rPr>
        <w:t xml:space="preserve">(4) </w:t>
      </w:r>
      <w:r>
        <w:rPr>
          <w:rFonts w:eastAsia="Times New Roman" w:cs="Arial"/>
          <w:lang w:eastAsia="en-AU"/>
        </w:rPr>
        <w:tab/>
      </w:r>
      <w:r w:rsidRPr="0023791F">
        <w:rPr>
          <w:rFonts w:eastAsia="Times New Roman" w:cs="Arial"/>
          <w:lang w:eastAsia="en-AU"/>
        </w:rPr>
        <w:t xml:space="preserve">The Associations financial year will be </w:t>
      </w:r>
      <w:proofErr w:type="gramStart"/>
      <w:r w:rsidRPr="0023791F">
        <w:rPr>
          <w:rFonts w:eastAsia="Times New Roman" w:cs="Arial"/>
          <w:b/>
          <w:i/>
          <w:color w:val="FF0000"/>
          <w:lang w:eastAsia="en-AU"/>
        </w:rPr>
        <w:t>insert</w:t>
      </w:r>
      <w:proofErr w:type="gramEnd"/>
      <w:r w:rsidRPr="0023791F">
        <w:rPr>
          <w:rFonts w:eastAsia="Times New Roman" w:cs="Arial"/>
          <w:b/>
          <w:i/>
          <w:color w:val="FF0000"/>
          <w:lang w:eastAsia="en-AU"/>
        </w:rPr>
        <w:t xml:space="preserve"> year financial year here.</w:t>
      </w:r>
    </w:p>
    <w:p w14:paraId="1EAA6CE3" w14:textId="1344344A" w:rsidR="0023791F" w:rsidRDefault="00E843A2" w:rsidP="0023791F">
      <w:pPr>
        <w:pStyle w:val="Heading2"/>
        <w:rPr>
          <w:rFonts w:eastAsia="Times New Roman"/>
          <w:lang w:eastAsia="en-AU"/>
        </w:rPr>
      </w:pPr>
      <w:bookmarkStart w:id="49" w:name="_Toc74917930"/>
      <w:r>
        <w:rPr>
          <w:rFonts w:eastAsia="Times New Roman"/>
          <w:lang w:eastAsia="en-AU"/>
        </w:rPr>
        <w:t>3</w:t>
      </w:r>
      <w:r w:rsidR="006B0F64">
        <w:rPr>
          <w:rFonts w:eastAsia="Times New Roman"/>
          <w:lang w:eastAsia="en-AU"/>
        </w:rPr>
        <w:t>7</w:t>
      </w:r>
      <w:r w:rsidR="0023791F">
        <w:rPr>
          <w:rFonts w:eastAsia="Times New Roman"/>
          <w:lang w:eastAsia="en-AU"/>
        </w:rPr>
        <w:tab/>
        <w:t>Management of funds</w:t>
      </w:r>
      <w:bookmarkEnd w:id="49"/>
    </w:p>
    <w:p w14:paraId="0B1FF345" w14:textId="77777777" w:rsidR="0023791F" w:rsidRPr="0023791F" w:rsidRDefault="0023791F" w:rsidP="0023791F">
      <w:pPr>
        <w:autoSpaceDE w:val="0"/>
        <w:autoSpaceDN w:val="0"/>
        <w:adjustRightInd w:val="0"/>
        <w:ind w:left="720" w:hanging="720"/>
        <w:rPr>
          <w:rFonts w:eastAsia="Times New Roman" w:cs="Arial"/>
          <w:lang w:eastAsia="en-AU"/>
        </w:rPr>
      </w:pPr>
      <w:r w:rsidRPr="0023791F">
        <w:rPr>
          <w:rFonts w:eastAsia="Times New Roman" w:cs="Arial"/>
          <w:lang w:eastAsia="en-AU"/>
        </w:rPr>
        <w:t xml:space="preserve">(1) </w:t>
      </w:r>
      <w:r>
        <w:rPr>
          <w:rFonts w:eastAsia="Times New Roman" w:cs="Arial"/>
          <w:lang w:eastAsia="en-AU"/>
        </w:rPr>
        <w:tab/>
      </w:r>
      <w:r w:rsidRPr="0023791F">
        <w:rPr>
          <w:rFonts w:eastAsia="Times New Roman" w:cs="Arial"/>
          <w:lang w:eastAsia="en-AU"/>
        </w:rPr>
        <w:t>Subject to any resolution passed by the Association in general meeting, the funds of the Association must be used for the objects of the Association in the way that the committee decides.</w:t>
      </w:r>
    </w:p>
    <w:p w14:paraId="63C45762" w14:textId="77777777" w:rsidR="0023791F" w:rsidRPr="0023791F" w:rsidRDefault="5194E181" w:rsidP="0023791F">
      <w:pPr>
        <w:autoSpaceDE w:val="0"/>
        <w:autoSpaceDN w:val="0"/>
        <w:adjustRightInd w:val="0"/>
        <w:ind w:left="720" w:hanging="720"/>
        <w:rPr>
          <w:rFonts w:eastAsia="Times New Roman" w:cs="Arial"/>
          <w:lang w:eastAsia="en-AU"/>
        </w:rPr>
      </w:pPr>
      <w:r w:rsidRPr="34EC4299">
        <w:rPr>
          <w:rFonts w:eastAsia="Times New Roman" w:cs="Arial"/>
          <w:lang w:eastAsia="en-AU"/>
        </w:rPr>
        <w:t xml:space="preserve">(2) </w:t>
      </w:r>
      <w:r w:rsidR="0023791F">
        <w:tab/>
      </w:r>
      <w:r w:rsidRPr="34EC4299">
        <w:rPr>
          <w:rFonts w:eastAsia="Times New Roman" w:cs="Arial"/>
          <w:lang w:eastAsia="en-AU"/>
        </w:rPr>
        <w:t>All cheques, drafts, bills of exchange, promissory notes and other negotiable instruments must be signed by any 2 members of the</w:t>
      </w:r>
      <w:r w:rsidR="3ABF3FA2" w:rsidRPr="34EC4299">
        <w:rPr>
          <w:rFonts w:eastAsia="Times New Roman" w:cs="Arial"/>
          <w:lang w:eastAsia="en-AU"/>
        </w:rPr>
        <w:t xml:space="preserve"> committee or employees of the A</w:t>
      </w:r>
      <w:r w:rsidRPr="34EC4299">
        <w:rPr>
          <w:rFonts w:eastAsia="Times New Roman" w:cs="Arial"/>
          <w:lang w:eastAsia="en-AU"/>
        </w:rPr>
        <w:t>ssociation, being members of the committee or employees authorised to do so by the committee.</w:t>
      </w:r>
    </w:p>
    <w:p w14:paraId="7E594914" w14:textId="77777777" w:rsidR="0023791F" w:rsidRDefault="0023791F" w:rsidP="0023791F">
      <w:pPr>
        <w:autoSpaceDE w:val="0"/>
        <w:autoSpaceDN w:val="0"/>
        <w:adjustRightInd w:val="0"/>
        <w:ind w:left="720" w:hanging="720"/>
        <w:rPr>
          <w:rFonts w:eastAsia="Times New Roman" w:cs="Arial"/>
          <w:lang w:eastAsia="en-AU"/>
        </w:rPr>
      </w:pPr>
      <w:r w:rsidRPr="0023791F">
        <w:rPr>
          <w:rFonts w:eastAsia="Times New Roman" w:cs="Arial"/>
          <w:lang w:eastAsia="en-AU"/>
        </w:rPr>
        <w:t xml:space="preserve">(3) </w:t>
      </w:r>
      <w:r>
        <w:rPr>
          <w:rFonts w:eastAsia="Times New Roman" w:cs="Arial"/>
          <w:lang w:eastAsia="en-AU"/>
        </w:rPr>
        <w:tab/>
        <w:t>T</w:t>
      </w:r>
      <w:r w:rsidRPr="0023791F">
        <w:rPr>
          <w:rFonts w:eastAsia="Times New Roman" w:cs="Arial"/>
          <w:lang w:eastAsia="en-AU"/>
        </w:rPr>
        <w:t>he Association shall hold a current insurance policy cover for Public Liability and Directors &amp; Officers, with property, Workers Compensation and Voluntary Worker’s Personal Accident’ insurance as appropriate.</w:t>
      </w:r>
    </w:p>
    <w:p w14:paraId="4255757C" w14:textId="41F3ADDC" w:rsidR="0023791F" w:rsidRDefault="00E843A2" w:rsidP="0023791F">
      <w:pPr>
        <w:pStyle w:val="Heading2"/>
        <w:rPr>
          <w:rFonts w:eastAsia="Times New Roman"/>
          <w:lang w:eastAsia="en-AU"/>
        </w:rPr>
      </w:pPr>
      <w:bookmarkStart w:id="50" w:name="_Toc74917931"/>
      <w:r>
        <w:rPr>
          <w:rFonts w:eastAsia="Times New Roman"/>
          <w:lang w:eastAsia="en-AU"/>
        </w:rPr>
        <w:t>3</w:t>
      </w:r>
      <w:r w:rsidR="006B0F64">
        <w:rPr>
          <w:rFonts w:eastAsia="Times New Roman"/>
          <w:lang w:eastAsia="en-AU"/>
        </w:rPr>
        <w:t>8</w:t>
      </w:r>
      <w:r w:rsidR="0023791F">
        <w:rPr>
          <w:rFonts w:eastAsia="Times New Roman"/>
          <w:lang w:eastAsia="en-AU"/>
        </w:rPr>
        <w:t xml:space="preserve"> </w:t>
      </w:r>
      <w:r w:rsidR="00924AA7">
        <w:rPr>
          <w:rFonts w:eastAsia="Times New Roman"/>
          <w:lang w:eastAsia="en-AU"/>
        </w:rPr>
        <w:tab/>
      </w:r>
      <w:r w:rsidR="0023791F">
        <w:rPr>
          <w:rFonts w:eastAsia="Times New Roman"/>
          <w:lang w:eastAsia="en-AU"/>
        </w:rPr>
        <w:t xml:space="preserve">Alteration of objects </w:t>
      </w:r>
      <w:r w:rsidR="00924AA7">
        <w:rPr>
          <w:rFonts w:eastAsia="Times New Roman"/>
          <w:lang w:eastAsia="en-AU"/>
        </w:rPr>
        <w:t>and rules</w:t>
      </w:r>
      <w:bookmarkEnd w:id="50"/>
      <w:r w:rsidR="00924AA7">
        <w:rPr>
          <w:rFonts w:eastAsia="Times New Roman"/>
          <w:lang w:eastAsia="en-AU"/>
        </w:rPr>
        <w:t xml:space="preserve"> </w:t>
      </w:r>
    </w:p>
    <w:p w14:paraId="6388DB34" w14:textId="0CFF4404" w:rsidR="00924AA7" w:rsidRDefault="00924AA7" w:rsidP="00924AA7">
      <w:pPr>
        <w:autoSpaceDE w:val="0"/>
        <w:autoSpaceDN w:val="0"/>
        <w:adjustRightInd w:val="0"/>
        <w:rPr>
          <w:rFonts w:eastAsia="Times New Roman" w:cs="Arial"/>
          <w:lang w:eastAsia="en-AU"/>
        </w:rPr>
      </w:pPr>
      <w:r w:rsidRPr="00924AA7">
        <w:rPr>
          <w:rFonts w:eastAsia="Times New Roman" w:cs="Arial"/>
          <w:lang w:eastAsia="en-AU"/>
        </w:rPr>
        <w:t>Neither the objects of the As</w:t>
      </w:r>
      <w:r w:rsidR="00E843A2">
        <w:rPr>
          <w:rFonts w:eastAsia="Times New Roman" w:cs="Arial"/>
          <w:lang w:eastAsia="en-AU"/>
        </w:rPr>
        <w:t>sociation mentioned in the Act (</w:t>
      </w:r>
      <w:r w:rsidRPr="00924AA7">
        <w:rPr>
          <w:rFonts w:eastAsia="Times New Roman" w:cs="Arial"/>
          <w:lang w:eastAsia="en-AU"/>
        </w:rPr>
        <w:t>section 29</w:t>
      </w:r>
      <w:proofErr w:type="gramStart"/>
      <w:r w:rsidR="00E843A2">
        <w:rPr>
          <w:rFonts w:eastAsia="Times New Roman" w:cs="Arial"/>
          <w:lang w:eastAsia="en-AU"/>
        </w:rPr>
        <w:t>)</w:t>
      </w:r>
      <w:proofErr w:type="gramEnd"/>
      <w:r w:rsidR="00E843A2">
        <w:rPr>
          <w:rFonts w:eastAsia="Times New Roman" w:cs="Arial"/>
          <w:lang w:eastAsia="en-AU"/>
        </w:rPr>
        <w:t xml:space="preserve"> </w:t>
      </w:r>
      <w:r w:rsidRPr="00924AA7">
        <w:rPr>
          <w:rFonts w:eastAsia="Times New Roman" w:cs="Arial"/>
          <w:lang w:eastAsia="en-AU"/>
        </w:rPr>
        <w:t>nor these rules may be altered except in accordance with the Act.</w:t>
      </w:r>
    </w:p>
    <w:p w14:paraId="0C1C4A2F" w14:textId="336B78D7" w:rsidR="00924AA7" w:rsidRDefault="00E843A2" w:rsidP="00924AA7">
      <w:pPr>
        <w:pStyle w:val="Heading2"/>
        <w:rPr>
          <w:rFonts w:eastAsia="Times New Roman"/>
          <w:lang w:eastAsia="en-AU"/>
        </w:rPr>
      </w:pPr>
      <w:bookmarkStart w:id="51" w:name="_Toc74917932"/>
      <w:r>
        <w:rPr>
          <w:rFonts w:eastAsia="Times New Roman"/>
          <w:lang w:eastAsia="en-AU"/>
        </w:rPr>
        <w:t>3</w:t>
      </w:r>
      <w:r w:rsidR="006B0F64">
        <w:rPr>
          <w:rFonts w:eastAsia="Times New Roman"/>
          <w:lang w:eastAsia="en-AU"/>
        </w:rPr>
        <w:t>9</w:t>
      </w:r>
      <w:r w:rsidR="00924AA7">
        <w:rPr>
          <w:rFonts w:eastAsia="Times New Roman"/>
          <w:lang w:eastAsia="en-AU"/>
        </w:rPr>
        <w:t xml:space="preserve"> </w:t>
      </w:r>
      <w:r w:rsidR="00924AA7">
        <w:rPr>
          <w:rFonts w:eastAsia="Times New Roman"/>
          <w:lang w:eastAsia="en-AU"/>
        </w:rPr>
        <w:tab/>
        <w:t xml:space="preserve">Custody of </w:t>
      </w:r>
      <w:r w:rsidR="0086093A">
        <w:rPr>
          <w:rFonts w:eastAsia="Times New Roman"/>
          <w:lang w:eastAsia="en-AU"/>
        </w:rPr>
        <w:t>records</w:t>
      </w:r>
      <w:bookmarkEnd w:id="51"/>
    </w:p>
    <w:p w14:paraId="077DCBD5" w14:textId="5154C697" w:rsidR="0086093A" w:rsidRPr="00924AA7" w:rsidRDefault="00924AA7" w:rsidP="0086093A">
      <w:pPr>
        <w:autoSpaceDE w:val="0"/>
        <w:autoSpaceDN w:val="0"/>
        <w:adjustRightInd w:val="0"/>
        <w:rPr>
          <w:rFonts w:eastAsia="Times New Roman" w:cs="Arial"/>
          <w:lang w:eastAsia="en-AU"/>
        </w:rPr>
      </w:pPr>
      <w:r w:rsidRPr="00924AA7">
        <w:rPr>
          <w:rFonts w:eastAsia="Times New Roman" w:cs="Arial"/>
          <w:lang w:eastAsia="en-AU"/>
        </w:rPr>
        <w:t xml:space="preserve">Subject to the Act, the regulation and these rules, the Secretary will arrange for the </w:t>
      </w:r>
      <w:r w:rsidRPr="00924AA7">
        <w:rPr>
          <w:rFonts w:eastAsia="Times New Roman" w:cs="Arial"/>
          <w:b/>
          <w:i/>
          <w:color w:val="FF0000"/>
          <w:lang w:eastAsia="en-AU"/>
        </w:rPr>
        <w:t>School/College</w:t>
      </w:r>
      <w:r w:rsidR="0086093A">
        <w:rPr>
          <w:rFonts w:eastAsia="Times New Roman" w:cs="Arial"/>
          <w:lang w:eastAsia="en-AU"/>
        </w:rPr>
        <w:t xml:space="preserve"> </w:t>
      </w:r>
      <w:r w:rsidRPr="00924AA7">
        <w:rPr>
          <w:rFonts w:eastAsia="Times New Roman" w:cs="Arial"/>
          <w:lang w:eastAsia="en-AU"/>
        </w:rPr>
        <w:t>to provide safe and secure storage of all records, books, and other documents relating to the Association.</w:t>
      </w:r>
    </w:p>
    <w:p w14:paraId="79AABAC8" w14:textId="00A30F7D" w:rsidR="00924AA7" w:rsidRDefault="006B0F64" w:rsidP="00924AA7">
      <w:pPr>
        <w:pStyle w:val="Heading2"/>
        <w:rPr>
          <w:lang w:eastAsia="en-AU"/>
        </w:rPr>
      </w:pPr>
      <w:bookmarkStart w:id="52" w:name="_Toc74917933"/>
      <w:r>
        <w:rPr>
          <w:lang w:eastAsia="en-AU"/>
        </w:rPr>
        <w:t>40</w:t>
      </w:r>
      <w:r w:rsidR="00924AA7">
        <w:rPr>
          <w:lang w:eastAsia="en-AU"/>
        </w:rPr>
        <w:t xml:space="preserve"> </w:t>
      </w:r>
      <w:r w:rsidR="00924AA7">
        <w:rPr>
          <w:lang w:eastAsia="en-AU"/>
        </w:rPr>
        <w:tab/>
        <w:t>Inspection of books</w:t>
      </w:r>
      <w:bookmarkEnd w:id="52"/>
      <w:r w:rsidR="00924AA7">
        <w:rPr>
          <w:lang w:eastAsia="en-AU"/>
        </w:rPr>
        <w:t xml:space="preserve"> </w:t>
      </w:r>
    </w:p>
    <w:p w14:paraId="25CC7941" w14:textId="77777777" w:rsidR="00924AA7" w:rsidRPr="00924AA7" w:rsidRDefault="00924AA7" w:rsidP="00924AA7">
      <w:pPr>
        <w:autoSpaceDE w:val="0"/>
        <w:autoSpaceDN w:val="0"/>
        <w:adjustRightInd w:val="0"/>
        <w:rPr>
          <w:rFonts w:eastAsia="Times New Roman" w:cs="Arial"/>
          <w:lang w:eastAsia="en-AU"/>
        </w:rPr>
      </w:pPr>
      <w:r w:rsidRPr="00924AA7">
        <w:rPr>
          <w:rFonts w:eastAsia="Times New Roman" w:cs="Arial"/>
          <w:lang w:eastAsia="en-AU"/>
        </w:rPr>
        <w:t>The records, books and other documents of the Association must be open to inspection at a place in the ACT, free of charge, by a member of the Association at any reasonable hour.</w:t>
      </w:r>
    </w:p>
    <w:p w14:paraId="3172CB4E" w14:textId="30E84B95" w:rsidR="00924AA7" w:rsidRPr="00780727" w:rsidRDefault="00D72AA4" w:rsidP="00924AA7">
      <w:pPr>
        <w:pStyle w:val="Heading2"/>
        <w:rPr>
          <w:lang w:eastAsia="en-AU"/>
        </w:rPr>
      </w:pPr>
      <w:bookmarkStart w:id="53" w:name="_Toc74917934"/>
      <w:r w:rsidRPr="00780727">
        <w:rPr>
          <w:lang w:eastAsia="en-AU"/>
        </w:rPr>
        <w:t>4</w:t>
      </w:r>
      <w:r w:rsidR="006B0F64">
        <w:rPr>
          <w:lang w:eastAsia="en-AU"/>
        </w:rPr>
        <w:t>1</w:t>
      </w:r>
      <w:r w:rsidR="00924AA7" w:rsidRPr="00780727">
        <w:rPr>
          <w:lang w:eastAsia="en-AU"/>
        </w:rPr>
        <w:t xml:space="preserve"> </w:t>
      </w:r>
      <w:r w:rsidR="00924AA7" w:rsidRPr="00780727">
        <w:rPr>
          <w:lang w:eastAsia="en-AU"/>
        </w:rPr>
        <w:tab/>
        <w:t>Service of notice</w:t>
      </w:r>
      <w:bookmarkEnd w:id="53"/>
    </w:p>
    <w:p w14:paraId="1BEE3240" w14:textId="162B715A" w:rsidR="00924AA7" w:rsidRDefault="00924AA7" w:rsidP="00924AA7">
      <w:pPr>
        <w:autoSpaceDE w:val="0"/>
        <w:autoSpaceDN w:val="0"/>
        <w:adjustRightInd w:val="0"/>
        <w:rPr>
          <w:rFonts w:eastAsia="Times New Roman" w:cs="Arial"/>
          <w:sz w:val="24"/>
          <w:szCs w:val="24"/>
          <w:lang w:eastAsia="en-AU"/>
        </w:rPr>
      </w:pPr>
      <w:r w:rsidRPr="00780727">
        <w:rPr>
          <w:rFonts w:eastAsia="Times New Roman" w:cs="Arial"/>
          <w:lang w:eastAsia="en-AU"/>
        </w:rPr>
        <w:t xml:space="preserve">For these rules, the Association may serve a notice on a member by </w:t>
      </w:r>
      <w:r w:rsidR="007E5333" w:rsidRPr="00780727">
        <w:rPr>
          <w:rFonts w:eastAsia="Times New Roman" w:cs="Arial"/>
          <w:lang w:eastAsia="en-AU"/>
        </w:rPr>
        <w:t xml:space="preserve">giving it to the individual, sending it </w:t>
      </w:r>
      <w:r w:rsidRPr="00780727">
        <w:rPr>
          <w:rFonts w:eastAsia="Times New Roman" w:cs="Arial"/>
          <w:lang w:eastAsia="en-AU"/>
        </w:rPr>
        <w:t>by post to the member at the member’s address</w:t>
      </w:r>
      <w:r w:rsidR="007E5333" w:rsidRPr="00780727">
        <w:rPr>
          <w:rFonts w:eastAsia="Times New Roman" w:cs="Arial"/>
          <w:lang w:eastAsia="en-AU"/>
        </w:rPr>
        <w:t xml:space="preserve"> or emailing it to the member as</w:t>
      </w:r>
      <w:r w:rsidRPr="00780727">
        <w:rPr>
          <w:rFonts w:eastAsia="Times New Roman" w:cs="Arial"/>
          <w:lang w:eastAsia="en-AU"/>
        </w:rPr>
        <w:t xml:space="preserve"> shown in the register of members.</w:t>
      </w:r>
      <w:r w:rsidRPr="00924AA7">
        <w:rPr>
          <w:rFonts w:eastAsia="Times New Roman" w:cs="Arial"/>
          <w:sz w:val="24"/>
          <w:szCs w:val="24"/>
          <w:lang w:eastAsia="en-AU"/>
        </w:rPr>
        <w:t xml:space="preserve"> </w:t>
      </w:r>
    </w:p>
    <w:p w14:paraId="1C0A7C99" w14:textId="77777777" w:rsidR="00924AA7" w:rsidRPr="00924AA7" w:rsidRDefault="00924AA7" w:rsidP="00924AA7">
      <w:pPr>
        <w:autoSpaceDE w:val="0"/>
        <w:autoSpaceDN w:val="0"/>
        <w:adjustRightInd w:val="0"/>
        <w:rPr>
          <w:rFonts w:eastAsia="Times New Roman" w:cs="Arial"/>
          <w:sz w:val="18"/>
          <w:szCs w:val="18"/>
          <w:lang w:eastAsia="en-AU"/>
        </w:rPr>
      </w:pPr>
      <w:r w:rsidRPr="00924AA7">
        <w:rPr>
          <w:rFonts w:eastAsia="Times New Roman" w:cs="Arial"/>
          <w:i/>
          <w:iCs/>
          <w:sz w:val="18"/>
          <w:szCs w:val="18"/>
          <w:lang w:eastAsia="en-AU"/>
        </w:rPr>
        <w:t>Note</w:t>
      </w:r>
      <w:r>
        <w:rPr>
          <w:rFonts w:eastAsia="Times New Roman" w:cs="Arial"/>
          <w:i/>
          <w:iCs/>
          <w:sz w:val="18"/>
          <w:szCs w:val="18"/>
          <w:lang w:eastAsia="en-AU"/>
        </w:rPr>
        <w:t>:</w:t>
      </w:r>
      <w:r w:rsidRPr="00924AA7">
        <w:rPr>
          <w:rFonts w:eastAsia="Times New Roman" w:cs="Arial"/>
          <w:i/>
          <w:iCs/>
          <w:sz w:val="18"/>
          <w:szCs w:val="18"/>
          <w:lang w:eastAsia="en-AU"/>
        </w:rPr>
        <w:t xml:space="preserve"> </w:t>
      </w:r>
      <w:r w:rsidRPr="00924AA7">
        <w:rPr>
          <w:rFonts w:eastAsia="Times New Roman" w:cs="Arial"/>
          <w:sz w:val="18"/>
          <w:szCs w:val="18"/>
          <w:lang w:eastAsia="en-AU"/>
        </w:rPr>
        <w:t>For how documents may be served, see the Legislation Act, pt 19.5.</w:t>
      </w:r>
    </w:p>
    <w:p w14:paraId="595AA7A9" w14:textId="080F02DD" w:rsidR="00924AA7" w:rsidRDefault="00C43CC3" w:rsidP="00924AA7">
      <w:pPr>
        <w:pStyle w:val="Heading2"/>
        <w:rPr>
          <w:lang w:eastAsia="en-AU"/>
        </w:rPr>
      </w:pPr>
      <w:bookmarkStart w:id="54" w:name="_Toc74917935"/>
      <w:r>
        <w:rPr>
          <w:lang w:eastAsia="en-AU"/>
        </w:rPr>
        <w:lastRenderedPageBreak/>
        <w:t>4</w:t>
      </w:r>
      <w:r w:rsidR="006B0F64">
        <w:rPr>
          <w:lang w:eastAsia="en-AU"/>
        </w:rPr>
        <w:t>2</w:t>
      </w:r>
      <w:r w:rsidR="00924AA7">
        <w:rPr>
          <w:lang w:eastAsia="en-AU"/>
        </w:rPr>
        <w:tab/>
        <w:t xml:space="preserve">Action required at first </w:t>
      </w:r>
      <w:proofErr w:type="gramStart"/>
      <w:r w:rsidR="00924AA7">
        <w:rPr>
          <w:lang w:eastAsia="en-AU"/>
        </w:rPr>
        <w:t>meeting</w:t>
      </w:r>
      <w:bookmarkEnd w:id="54"/>
      <w:proofErr w:type="gramEnd"/>
      <w:r w:rsidR="00924AA7">
        <w:rPr>
          <w:lang w:eastAsia="en-AU"/>
        </w:rPr>
        <w:t xml:space="preserve"> </w:t>
      </w:r>
    </w:p>
    <w:p w14:paraId="05DEF370" w14:textId="77777777" w:rsidR="00924AA7" w:rsidRPr="00924AA7" w:rsidRDefault="00924AA7" w:rsidP="00924AA7">
      <w:pPr>
        <w:autoSpaceDE w:val="0"/>
        <w:autoSpaceDN w:val="0"/>
        <w:adjustRightInd w:val="0"/>
        <w:ind w:left="720" w:hanging="720"/>
        <w:rPr>
          <w:rFonts w:eastAsia="Times New Roman" w:cs="Arial"/>
          <w:lang w:eastAsia="en-AU"/>
        </w:rPr>
      </w:pPr>
      <w:r w:rsidRPr="00924AA7">
        <w:rPr>
          <w:rFonts w:eastAsia="Times New Roman" w:cs="Arial"/>
          <w:lang w:eastAsia="en-AU"/>
        </w:rPr>
        <w:t xml:space="preserve">(1) </w:t>
      </w:r>
      <w:r>
        <w:rPr>
          <w:rFonts w:eastAsia="Times New Roman" w:cs="Arial"/>
          <w:lang w:eastAsia="en-AU"/>
        </w:rPr>
        <w:tab/>
      </w:r>
      <w:r w:rsidRPr="00924AA7">
        <w:rPr>
          <w:rFonts w:eastAsia="Times New Roman" w:cs="Arial"/>
          <w:lang w:eastAsia="en-AU"/>
        </w:rPr>
        <w:t xml:space="preserve">At the first general meeting of the Association, the Association must pass </w:t>
      </w:r>
      <w:r>
        <w:rPr>
          <w:rFonts w:eastAsia="Times New Roman" w:cs="Arial"/>
          <w:lang w:eastAsia="en-AU"/>
        </w:rPr>
        <w:t>a special resolution nominating:</w:t>
      </w:r>
    </w:p>
    <w:p w14:paraId="552DB886" w14:textId="77777777" w:rsidR="00924AA7" w:rsidRPr="00924AA7" w:rsidRDefault="00924AA7" w:rsidP="00924AA7">
      <w:pPr>
        <w:autoSpaceDE w:val="0"/>
        <w:autoSpaceDN w:val="0"/>
        <w:adjustRightInd w:val="0"/>
        <w:ind w:left="720"/>
        <w:rPr>
          <w:rFonts w:eastAsia="Times New Roman" w:cs="Arial"/>
          <w:lang w:eastAsia="en-AU"/>
        </w:rPr>
      </w:pPr>
      <w:r w:rsidRPr="00924AA7">
        <w:rPr>
          <w:rFonts w:eastAsia="Times New Roman" w:cs="Arial"/>
          <w:lang w:eastAsia="en-AU"/>
        </w:rPr>
        <w:t xml:space="preserve">(a) </w:t>
      </w:r>
      <w:r>
        <w:rPr>
          <w:rFonts w:eastAsia="Times New Roman" w:cs="Arial"/>
          <w:lang w:eastAsia="en-AU"/>
        </w:rPr>
        <w:tab/>
      </w:r>
      <w:r w:rsidR="00363A7B">
        <w:rPr>
          <w:rFonts w:eastAsia="Times New Roman" w:cs="Arial"/>
          <w:lang w:eastAsia="en-AU"/>
        </w:rPr>
        <w:t>another A</w:t>
      </w:r>
      <w:r w:rsidRPr="00924AA7">
        <w:rPr>
          <w:rFonts w:eastAsia="Times New Roman" w:cs="Arial"/>
          <w:lang w:eastAsia="en-AU"/>
        </w:rPr>
        <w:t>ssociation for the Act, section 92 (1) (a); or</w:t>
      </w:r>
    </w:p>
    <w:p w14:paraId="560CC64B" w14:textId="77777777" w:rsidR="00924AA7" w:rsidRPr="00924AA7" w:rsidRDefault="00924AA7" w:rsidP="00924AA7">
      <w:pPr>
        <w:autoSpaceDE w:val="0"/>
        <w:autoSpaceDN w:val="0"/>
        <w:adjustRightInd w:val="0"/>
        <w:ind w:left="1440" w:hanging="720"/>
        <w:rPr>
          <w:rFonts w:eastAsia="Times New Roman" w:cs="Arial"/>
          <w:lang w:eastAsia="en-AU"/>
        </w:rPr>
      </w:pPr>
      <w:r w:rsidRPr="00924AA7">
        <w:rPr>
          <w:rFonts w:eastAsia="Times New Roman" w:cs="Arial"/>
          <w:lang w:eastAsia="en-AU"/>
        </w:rPr>
        <w:t xml:space="preserve">(b) </w:t>
      </w:r>
      <w:r>
        <w:rPr>
          <w:rFonts w:eastAsia="Times New Roman" w:cs="Arial"/>
          <w:lang w:eastAsia="en-AU"/>
        </w:rPr>
        <w:tab/>
      </w:r>
      <w:r w:rsidRPr="00924AA7">
        <w:rPr>
          <w:rFonts w:eastAsia="Times New Roman" w:cs="Arial"/>
          <w:lang w:eastAsia="en-AU"/>
        </w:rPr>
        <w:t>a fund, authority or institution for the Act, section 92 (1) (b); in which it is to vest its surplus property in the event of the dissolution or winding up of the Association.</w:t>
      </w:r>
    </w:p>
    <w:p w14:paraId="43200E60" w14:textId="77777777" w:rsidR="00924AA7" w:rsidRPr="00924AA7" w:rsidRDefault="00924AA7" w:rsidP="00924AA7">
      <w:pPr>
        <w:autoSpaceDE w:val="0"/>
        <w:autoSpaceDN w:val="0"/>
        <w:adjustRightInd w:val="0"/>
        <w:ind w:left="1440" w:hanging="720"/>
        <w:rPr>
          <w:rFonts w:eastAsia="Times New Roman" w:cs="Arial"/>
          <w:lang w:eastAsia="en-AU"/>
        </w:rPr>
      </w:pPr>
      <w:r w:rsidRPr="00924AA7">
        <w:rPr>
          <w:rFonts w:eastAsia="Times New Roman" w:cs="Arial"/>
          <w:lang w:eastAsia="en-AU"/>
        </w:rPr>
        <w:t xml:space="preserve">(c) </w:t>
      </w:r>
      <w:r>
        <w:rPr>
          <w:rFonts w:eastAsia="Times New Roman" w:cs="Arial"/>
          <w:lang w:eastAsia="en-AU"/>
        </w:rPr>
        <w:tab/>
      </w:r>
      <w:r w:rsidRPr="00924AA7">
        <w:rPr>
          <w:rFonts w:eastAsia="Times New Roman" w:cs="Arial"/>
          <w:lang w:eastAsia="en-AU"/>
        </w:rPr>
        <w:t>an Association nominated under subsection (1) (a) must fulfil the requirements specified in the Act, section 92 (2).</w:t>
      </w:r>
    </w:p>
    <w:p w14:paraId="3FD45EA1" w14:textId="2E0EE9E7" w:rsidR="00924AA7" w:rsidRPr="00924AA7" w:rsidRDefault="00E843A2" w:rsidP="00924AA7">
      <w:pPr>
        <w:pStyle w:val="Heading2"/>
        <w:rPr>
          <w:lang w:eastAsia="en-AU"/>
        </w:rPr>
      </w:pPr>
      <w:bookmarkStart w:id="55" w:name="_Toc74917936"/>
      <w:r>
        <w:rPr>
          <w:lang w:eastAsia="en-AU"/>
        </w:rPr>
        <w:t>4</w:t>
      </w:r>
      <w:r w:rsidR="006B0F64">
        <w:rPr>
          <w:lang w:eastAsia="en-AU"/>
        </w:rPr>
        <w:t>3</w:t>
      </w:r>
      <w:r w:rsidR="00924AA7">
        <w:rPr>
          <w:lang w:eastAsia="en-AU"/>
        </w:rPr>
        <w:tab/>
        <w:t>Dissolution of the P&amp;C (winding up)</w:t>
      </w:r>
      <w:bookmarkEnd w:id="55"/>
    </w:p>
    <w:p w14:paraId="513F1397" w14:textId="77777777" w:rsidR="00924AA7" w:rsidRPr="00924AA7" w:rsidRDefault="00924AA7" w:rsidP="00924AA7">
      <w:pPr>
        <w:autoSpaceDE w:val="0"/>
        <w:autoSpaceDN w:val="0"/>
        <w:adjustRightInd w:val="0"/>
        <w:ind w:left="720" w:hanging="720"/>
        <w:rPr>
          <w:rFonts w:eastAsia="Times New Roman" w:cs="Arial"/>
          <w:bCs/>
          <w:lang w:eastAsia="en-AU"/>
        </w:rPr>
      </w:pPr>
      <w:r>
        <w:rPr>
          <w:rFonts w:eastAsia="Times New Roman" w:cs="Arial"/>
          <w:bCs/>
          <w:lang w:eastAsia="en-AU"/>
        </w:rPr>
        <w:t>(1)</w:t>
      </w:r>
      <w:r>
        <w:rPr>
          <w:rFonts w:eastAsia="Times New Roman" w:cs="Arial"/>
          <w:bCs/>
          <w:lang w:eastAsia="en-AU"/>
        </w:rPr>
        <w:tab/>
      </w:r>
      <w:r w:rsidRPr="00924AA7">
        <w:rPr>
          <w:rFonts w:eastAsia="Times New Roman" w:cs="Arial"/>
          <w:bCs/>
          <w:lang w:eastAsia="en-AU"/>
        </w:rPr>
        <w:t>The P&amp;C Association shall be dissolved within 12 months should the following conditions apply:</w:t>
      </w:r>
    </w:p>
    <w:p w14:paraId="7BDF5E2B" w14:textId="51BFD2DC" w:rsidR="00924AA7" w:rsidRPr="00924AA7" w:rsidRDefault="004C4659" w:rsidP="004C4659">
      <w:pPr>
        <w:autoSpaceDE w:val="0"/>
        <w:autoSpaceDN w:val="0"/>
        <w:adjustRightInd w:val="0"/>
        <w:ind w:left="1440" w:hanging="720"/>
        <w:rPr>
          <w:rFonts w:eastAsia="Times New Roman" w:cs="Arial"/>
          <w:bCs/>
          <w:lang w:eastAsia="en-AU"/>
        </w:rPr>
      </w:pPr>
      <w:r>
        <w:rPr>
          <w:rFonts w:eastAsia="Times New Roman" w:cs="Arial"/>
          <w:bCs/>
          <w:lang w:eastAsia="en-AU"/>
        </w:rPr>
        <w:t xml:space="preserve">(a) </w:t>
      </w:r>
      <w:r>
        <w:rPr>
          <w:rFonts w:eastAsia="Times New Roman" w:cs="Arial"/>
          <w:bCs/>
          <w:lang w:eastAsia="en-AU"/>
        </w:rPr>
        <w:tab/>
        <w:t>f</w:t>
      </w:r>
      <w:r w:rsidR="00E843A2">
        <w:rPr>
          <w:rFonts w:eastAsia="Times New Roman" w:cs="Arial"/>
          <w:bCs/>
          <w:lang w:eastAsia="en-AU"/>
        </w:rPr>
        <w:t>ollowing the annual general m</w:t>
      </w:r>
      <w:r w:rsidR="00924AA7" w:rsidRPr="00924AA7">
        <w:rPr>
          <w:rFonts w:eastAsia="Times New Roman" w:cs="Arial"/>
          <w:bCs/>
          <w:lang w:eastAsia="en-AU"/>
        </w:rPr>
        <w:t>eeting when it is not possible to fill the officer positio</w:t>
      </w:r>
      <w:r w:rsidR="00E843A2">
        <w:rPr>
          <w:rFonts w:eastAsia="Times New Roman" w:cs="Arial"/>
          <w:bCs/>
          <w:lang w:eastAsia="en-AU"/>
        </w:rPr>
        <w:t>ns and after a special general m</w:t>
      </w:r>
      <w:r w:rsidR="00924AA7" w:rsidRPr="00924AA7">
        <w:rPr>
          <w:rFonts w:eastAsia="Times New Roman" w:cs="Arial"/>
          <w:bCs/>
          <w:lang w:eastAsia="en-AU"/>
        </w:rPr>
        <w:t>eeting for that purpose fails to elect such officers and</w:t>
      </w:r>
    </w:p>
    <w:p w14:paraId="432CA16A" w14:textId="25AD35D8" w:rsidR="00924AA7" w:rsidRPr="00924AA7" w:rsidRDefault="004C4659" w:rsidP="004C4659">
      <w:pPr>
        <w:autoSpaceDE w:val="0"/>
        <w:autoSpaceDN w:val="0"/>
        <w:adjustRightInd w:val="0"/>
        <w:ind w:left="1440" w:hanging="720"/>
        <w:rPr>
          <w:rFonts w:eastAsia="Times New Roman" w:cs="Arial"/>
          <w:bCs/>
          <w:lang w:eastAsia="en-AU"/>
        </w:rPr>
      </w:pPr>
      <w:r>
        <w:rPr>
          <w:rFonts w:eastAsia="Times New Roman" w:cs="Arial"/>
          <w:bCs/>
          <w:lang w:eastAsia="en-AU"/>
        </w:rPr>
        <w:t xml:space="preserve">(b) </w:t>
      </w:r>
      <w:r>
        <w:rPr>
          <w:rFonts w:eastAsia="Times New Roman" w:cs="Arial"/>
          <w:bCs/>
          <w:lang w:eastAsia="en-AU"/>
        </w:rPr>
        <w:tab/>
        <w:t>a</w:t>
      </w:r>
      <w:r w:rsidR="00E843A2">
        <w:rPr>
          <w:rFonts w:eastAsia="Times New Roman" w:cs="Arial"/>
          <w:bCs/>
          <w:lang w:eastAsia="en-AU"/>
        </w:rPr>
        <w:t>t an a</w:t>
      </w:r>
      <w:r w:rsidR="00924AA7" w:rsidRPr="00924AA7">
        <w:rPr>
          <w:rFonts w:eastAsia="Times New Roman" w:cs="Arial"/>
          <w:bCs/>
          <w:lang w:eastAsia="en-AU"/>
        </w:rPr>
        <w:t>nnual or special general meeting when 75% or more of the members present vote a special resolution to wind up the Association.</w:t>
      </w:r>
    </w:p>
    <w:p w14:paraId="22393AD9" w14:textId="0FC09E4C" w:rsidR="004C4659" w:rsidRDefault="5F765130" w:rsidP="24B81729">
      <w:pPr>
        <w:autoSpaceDE w:val="0"/>
        <w:autoSpaceDN w:val="0"/>
        <w:adjustRightInd w:val="0"/>
        <w:ind w:left="720" w:hanging="720"/>
        <w:rPr>
          <w:rFonts w:eastAsia="Times New Roman" w:cs="Arial"/>
          <w:lang w:eastAsia="en-AU"/>
        </w:rPr>
      </w:pPr>
      <w:r w:rsidRPr="34EC4299">
        <w:rPr>
          <w:rFonts w:eastAsia="Times New Roman" w:cs="Arial"/>
          <w:lang w:eastAsia="en-AU"/>
        </w:rPr>
        <w:t xml:space="preserve">(2) </w:t>
      </w:r>
      <w:r w:rsidR="004C4659">
        <w:tab/>
      </w:r>
      <w:r w:rsidR="637FAAD7" w:rsidRPr="34EC4299">
        <w:rPr>
          <w:rFonts w:eastAsia="Times New Roman" w:cs="Arial"/>
          <w:lang w:eastAsia="en-AU"/>
        </w:rPr>
        <w:t>The last elected officers of the Association will be responsible, along with the school Principal, for the winding up of the Association. This will include producing a final audited statement of financial affairs, paying of all debts, notification to the ACT Office of Regulatory Services, transfer of all assets to a like organisation as nomi</w:t>
      </w:r>
      <w:r w:rsidR="311D8673" w:rsidRPr="34EC4299">
        <w:rPr>
          <w:rFonts w:eastAsia="Times New Roman" w:cs="Arial"/>
          <w:lang w:eastAsia="en-AU"/>
        </w:rPr>
        <w:t xml:space="preserve">nated in </w:t>
      </w:r>
      <w:r w:rsidR="74135F32" w:rsidRPr="34EC4299">
        <w:rPr>
          <w:rFonts w:eastAsia="Times New Roman" w:cs="Arial"/>
          <w:lang w:eastAsia="en-AU"/>
        </w:rPr>
        <w:t>42</w:t>
      </w:r>
      <w:r w:rsidR="637FAAD7" w:rsidRPr="34EC4299">
        <w:rPr>
          <w:rFonts w:eastAsia="Times New Roman" w:cs="Arial"/>
          <w:lang w:eastAsia="en-AU"/>
        </w:rPr>
        <w:t xml:space="preserve"> above. </w:t>
      </w:r>
    </w:p>
    <w:p w14:paraId="08935A6C" w14:textId="77777777" w:rsidR="00924AA7" w:rsidRPr="00924AA7" w:rsidRDefault="004C4659" w:rsidP="004C4659">
      <w:pPr>
        <w:autoSpaceDE w:val="0"/>
        <w:autoSpaceDN w:val="0"/>
        <w:adjustRightInd w:val="0"/>
        <w:ind w:left="720" w:hanging="720"/>
        <w:rPr>
          <w:rFonts w:eastAsia="Times New Roman" w:cs="Arial"/>
          <w:bCs/>
          <w:lang w:eastAsia="en-AU"/>
        </w:rPr>
      </w:pPr>
      <w:r>
        <w:rPr>
          <w:rFonts w:eastAsia="Times New Roman" w:cs="Arial"/>
          <w:bCs/>
          <w:lang w:eastAsia="en-AU"/>
        </w:rPr>
        <w:t>(3)</w:t>
      </w:r>
      <w:r>
        <w:rPr>
          <w:rFonts w:eastAsia="Times New Roman" w:cs="Arial"/>
          <w:bCs/>
          <w:lang w:eastAsia="en-AU"/>
        </w:rPr>
        <w:tab/>
      </w:r>
      <w:r w:rsidR="00924AA7" w:rsidRPr="00924AA7">
        <w:rPr>
          <w:rFonts w:eastAsia="Times New Roman" w:cs="Arial"/>
          <w:bCs/>
          <w:lang w:eastAsia="en-AU"/>
        </w:rPr>
        <w:t>The records of the Association should be retained in the safe custody of the school for at least 5 years.</w:t>
      </w:r>
    </w:p>
    <w:p w14:paraId="18008E92" w14:textId="77777777" w:rsidR="00924AA7" w:rsidRPr="00924AA7" w:rsidRDefault="00924AA7" w:rsidP="00924AA7">
      <w:pPr>
        <w:rPr>
          <w:lang w:eastAsia="en-AU"/>
        </w:rPr>
      </w:pPr>
    </w:p>
    <w:p w14:paraId="686A2664" w14:textId="77777777" w:rsidR="0023791F" w:rsidRPr="0023791F" w:rsidRDefault="0023791F" w:rsidP="0023791F">
      <w:pPr>
        <w:rPr>
          <w:lang w:eastAsia="en-AU"/>
        </w:rPr>
      </w:pPr>
    </w:p>
    <w:p w14:paraId="4B4FC2BD" w14:textId="77777777" w:rsidR="0023791F" w:rsidRPr="0023791F" w:rsidRDefault="0023791F" w:rsidP="0023791F">
      <w:pPr>
        <w:rPr>
          <w:lang w:eastAsia="en-AU"/>
        </w:rPr>
      </w:pPr>
    </w:p>
    <w:p w14:paraId="4DEEA287" w14:textId="77777777" w:rsidR="001D1012" w:rsidRPr="001D1012" w:rsidRDefault="001D1012" w:rsidP="001D1012">
      <w:pPr>
        <w:rPr>
          <w:lang w:eastAsia="en-AU"/>
        </w:rPr>
      </w:pPr>
    </w:p>
    <w:p w14:paraId="56DDF506" w14:textId="77777777" w:rsidR="00851DED" w:rsidRPr="00851DED" w:rsidRDefault="00851DED" w:rsidP="00851DED">
      <w:pPr>
        <w:rPr>
          <w:lang w:eastAsia="en-AU"/>
        </w:rPr>
      </w:pPr>
    </w:p>
    <w:p w14:paraId="1C0DDB2C" w14:textId="77777777" w:rsidR="00063E4F" w:rsidRPr="00063E4F" w:rsidRDefault="00063E4F" w:rsidP="00063E4F"/>
    <w:p w14:paraId="5A9DE15A" w14:textId="77777777" w:rsidR="006766DF" w:rsidRPr="00063E4F" w:rsidRDefault="006766DF" w:rsidP="00063E4F">
      <w:pPr>
        <w:ind w:left="720" w:hanging="720"/>
      </w:pPr>
    </w:p>
    <w:p w14:paraId="75DB26A3" w14:textId="77777777" w:rsidR="006766DF" w:rsidRPr="00063E4F" w:rsidRDefault="006766DF" w:rsidP="00063E4F">
      <w:pPr>
        <w:rPr>
          <w:lang w:eastAsia="en-AU"/>
        </w:rPr>
      </w:pPr>
    </w:p>
    <w:sectPr w:rsidR="006766DF" w:rsidRPr="00063E4F" w:rsidSect="00E4312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2D22" w14:textId="77777777" w:rsidR="003929D0" w:rsidRDefault="003929D0" w:rsidP="00E43128">
      <w:pPr>
        <w:spacing w:after="0" w:line="240" w:lineRule="auto"/>
      </w:pPr>
      <w:r>
        <w:separator/>
      </w:r>
    </w:p>
  </w:endnote>
  <w:endnote w:type="continuationSeparator" w:id="0">
    <w:p w14:paraId="432393FC" w14:textId="77777777" w:rsidR="003929D0" w:rsidRDefault="003929D0" w:rsidP="00E4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360F" w14:textId="77777777" w:rsidR="00A077EF" w:rsidRDefault="00A077EF">
    <w:pPr>
      <w:pStyle w:val="Footer"/>
      <w:jc w:val="right"/>
    </w:pPr>
  </w:p>
  <w:p w14:paraId="782EC42C" w14:textId="77777777" w:rsidR="00A077EF" w:rsidRDefault="00A077EF">
    <w:pPr>
      <w:pStyle w:val="Footer"/>
      <w:rPr>
        <w:rStyle w:val="PageNumber"/>
        <w:rFonts w:cs="Arial"/>
      </w:rPr>
    </w:pPr>
    <w:r>
      <w:rPr>
        <w:rFonts w:cs="Arial"/>
      </w:rPr>
      <w:t xml:space="preserve">Sample P&amp;C </w:t>
    </w:r>
    <w:r w:rsidRPr="00C86073">
      <w:rPr>
        <w:rFonts w:cs="Arial"/>
      </w:rPr>
      <w:t>Association</w:t>
    </w:r>
    <w:r>
      <w:rPr>
        <w:rFonts w:cs="Arial"/>
      </w:rPr>
      <w:t xml:space="preserve"> Constitution</w:t>
    </w:r>
    <w:r>
      <w:rPr>
        <w:rFonts w:cs="Arial"/>
      </w:rPr>
      <w:tab/>
      <w:t xml:space="preserve">     </w:t>
    </w:r>
    <w:r>
      <w:rPr>
        <w:rFonts w:cs="Arial"/>
      </w:rPr>
      <w:tab/>
    </w:r>
    <w:r w:rsidRPr="00A56485">
      <w:rPr>
        <w:rStyle w:val="PageNumber"/>
        <w:rFonts w:cs="Arial"/>
      </w:rPr>
      <w:t xml:space="preserve">Page </w:t>
    </w:r>
    <w:r w:rsidRPr="00A56485">
      <w:rPr>
        <w:rStyle w:val="PageNumber"/>
        <w:rFonts w:cs="Arial"/>
      </w:rPr>
      <w:fldChar w:fldCharType="begin"/>
    </w:r>
    <w:r w:rsidRPr="00A56485">
      <w:rPr>
        <w:rStyle w:val="PageNumber"/>
        <w:rFonts w:cs="Arial"/>
      </w:rPr>
      <w:instrText xml:space="preserve"> PAGE </w:instrText>
    </w:r>
    <w:r w:rsidRPr="00A56485">
      <w:rPr>
        <w:rStyle w:val="PageNumber"/>
        <w:rFonts w:cs="Arial"/>
      </w:rPr>
      <w:fldChar w:fldCharType="separate"/>
    </w:r>
    <w:r>
      <w:rPr>
        <w:rStyle w:val="PageNumber"/>
        <w:rFonts w:cs="Arial"/>
        <w:noProof/>
      </w:rPr>
      <w:t>1</w:t>
    </w:r>
    <w:r w:rsidRPr="00A56485">
      <w:rPr>
        <w:rStyle w:val="PageNumber"/>
        <w:rFonts w:cs="Arial"/>
      </w:rPr>
      <w:fldChar w:fldCharType="end"/>
    </w:r>
    <w:r w:rsidRPr="00A56485">
      <w:rPr>
        <w:rStyle w:val="PageNumber"/>
        <w:rFonts w:cs="Arial"/>
      </w:rPr>
      <w:t xml:space="preserve"> of </w:t>
    </w:r>
    <w:r w:rsidRPr="00A56485">
      <w:rPr>
        <w:rStyle w:val="PageNumber"/>
        <w:rFonts w:cs="Arial"/>
      </w:rPr>
      <w:fldChar w:fldCharType="begin"/>
    </w:r>
    <w:r w:rsidRPr="00A56485">
      <w:rPr>
        <w:rStyle w:val="PageNumber"/>
        <w:rFonts w:cs="Arial"/>
      </w:rPr>
      <w:instrText xml:space="preserve"> NUMPAGES </w:instrText>
    </w:r>
    <w:r w:rsidRPr="00A56485">
      <w:rPr>
        <w:rStyle w:val="PageNumber"/>
        <w:rFonts w:cs="Arial"/>
      </w:rPr>
      <w:fldChar w:fldCharType="separate"/>
    </w:r>
    <w:r>
      <w:rPr>
        <w:rStyle w:val="PageNumber"/>
        <w:rFonts w:cs="Arial"/>
        <w:noProof/>
      </w:rPr>
      <w:t>18</w:t>
    </w:r>
    <w:r w:rsidRPr="00A56485">
      <w:rPr>
        <w:rStyle w:val="PageNumber"/>
        <w:rFonts w:cs="Arial"/>
      </w:rPr>
      <w:fldChar w:fldCharType="end"/>
    </w:r>
  </w:p>
  <w:p w14:paraId="3528CD50" w14:textId="3A477AFE" w:rsidR="00A077EF" w:rsidRPr="00E43128" w:rsidRDefault="00A077EF" w:rsidP="0086093A">
    <w:pPr>
      <w:pStyle w:val="Footer"/>
      <w:rPr>
        <w:rFonts w:cs="Arial"/>
        <w:sz w:val="18"/>
        <w:szCs w:val="18"/>
      </w:rPr>
    </w:pPr>
    <w:r>
      <w:rPr>
        <w:rFonts w:cs="Arial"/>
        <w:sz w:val="18"/>
        <w:szCs w:val="18"/>
      </w:rPr>
      <w:t>27/0</w:t>
    </w:r>
    <w:r w:rsidR="00965CB6">
      <w:rPr>
        <w:rFonts w:cs="Arial"/>
        <w:sz w:val="18"/>
        <w:szCs w:val="18"/>
      </w:rPr>
      <w:t>6</w:t>
    </w:r>
    <w:r>
      <w:rPr>
        <w:rFonts w:cs="Arial"/>
        <w:sz w:val="18"/>
        <w:szCs w:val="18"/>
      </w:rPr>
      <w:t>/202</w:t>
    </w:r>
    <w:r w:rsidR="00754485">
      <w:rPr>
        <w:rFonts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5178" w14:textId="77777777" w:rsidR="003929D0" w:rsidRDefault="003929D0" w:rsidP="00E43128">
      <w:pPr>
        <w:spacing w:after="0" w:line="240" w:lineRule="auto"/>
      </w:pPr>
      <w:r>
        <w:separator/>
      </w:r>
    </w:p>
  </w:footnote>
  <w:footnote w:type="continuationSeparator" w:id="0">
    <w:p w14:paraId="585C0FAD" w14:textId="77777777" w:rsidR="003929D0" w:rsidRDefault="003929D0" w:rsidP="00E4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4B5"/>
    <w:multiLevelType w:val="hybridMultilevel"/>
    <w:tmpl w:val="81B2090E"/>
    <w:lvl w:ilvl="0" w:tplc="ACE426E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50663C3"/>
    <w:multiLevelType w:val="hybridMultilevel"/>
    <w:tmpl w:val="BDAA94A4"/>
    <w:lvl w:ilvl="0" w:tplc="ACE426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2C10AF"/>
    <w:multiLevelType w:val="hybridMultilevel"/>
    <w:tmpl w:val="0AF018BE"/>
    <w:lvl w:ilvl="0" w:tplc="0BA28EF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38058973">
    <w:abstractNumId w:val="2"/>
  </w:num>
  <w:num w:numId="2" w16cid:durableId="989746248">
    <w:abstractNumId w:val="0"/>
  </w:num>
  <w:num w:numId="3" w16cid:durableId="84405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28"/>
    <w:rsid w:val="00016C02"/>
    <w:rsid w:val="000628AA"/>
    <w:rsid w:val="00063E4F"/>
    <w:rsid w:val="00076322"/>
    <w:rsid w:val="000A57B8"/>
    <w:rsid w:val="000C04BC"/>
    <w:rsid w:val="000D2E52"/>
    <w:rsid w:val="000E74A8"/>
    <w:rsid w:val="001516B1"/>
    <w:rsid w:val="00171FDE"/>
    <w:rsid w:val="001A0CB3"/>
    <w:rsid w:val="001D1012"/>
    <w:rsid w:val="00230D42"/>
    <w:rsid w:val="002326E0"/>
    <w:rsid w:val="002327F8"/>
    <w:rsid w:val="0023791F"/>
    <w:rsid w:val="00274A02"/>
    <w:rsid w:val="002758BC"/>
    <w:rsid w:val="002B6BBE"/>
    <w:rsid w:val="002C7A1A"/>
    <w:rsid w:val="00320089"/>
    <w:rsid w:val="00363A7B"/>
    <w:rsid w:val="00374000"/>
    <w:rsid w:val="003813A3"/>
    <w:rsid w:val="0038266A"/>
    <w:rsid w:val="00385D61"/>
    <w:rsid w:val="003929D0"/>
    <w:rsid w:val="00395E1F"/>
    <w:rsid w:val="00422C0F"/>
    <w:rsid w:val="00422C1F"/>
    <w:rsid w:val="004254E5"/>
    <w:rsid w:val="00427527"/>
    <w:rsid w:val="004660CF"/>
    <w:rsid w:val="004817D1"/>
    <w:rsid w:val="004C4659"/>
    <w:rsid w:val="004F16EC"/>
    <w:rsid w:val="00525C16"/>
    <w:rsid w:val="00541045"/>
    <w:rsid w:val="00563D31"/>
    <w:rsid w:val="00575E8A"/>
    <w:rsid w:val="005A218A"/>
    <w:rsid w:val="005F1E03"/>
    <w:rsid w:val="0060118F"/>
    <w:rsid w:val="00653237"/>
    <w:rsid w:val="0067239F"/>
    <w:rsid w:val="006766DF"/>
    <w:rsid w:val="006A676A"/>
    <w:rsid w:val="006B0F64"/>
    <w:rsid w:val="006C0F3E"/>
    <w:rsid w:val="006C4525"/>
    <w:rsid w:val="0072057B"/>
    <w:rsid w:val="0074373B"/>
    <w:rsid w:val="00754485"/>
    <w:rsid w:val="00771CEA"/>
    <w:rsid w:val="00780727"/>
    <w:rsid w:val="007C5C0D"/>
    <w:rsid w:val="007D6C60"/>
    <w:rsid w:val="007E5333"/>
    <w:rsid w:val="00851DED"/>
    <w:rsid w:val="0086093A"/>
    <w:rsid w:val="00880969"/>
    <w:rsid w:val="008C07B5"/>
    <w:rsid w:val="008E428F"/>
    <w:rsid w:val="00924AA7"/>
    <w:rsid w:val="00965CB6"/>
    <w:rsid w:val="00965CFA"/>
    <w:rsid w:val="0097713B"/>
    <w:rsid w:val="009A527D"/>
    <w:rsid w:val="00A077EF"/>
    <w:rsid w:val="00A20251"/>
    <w:rsid w:val="00A36AF3"/>
    <w:rsid w:val="00A52DBB"/>
    <w:rsid w:val="00A933CD"/>
    <w:rsid w:val="00A96517"/>
    <w:rsid w:val="00B00498"/>
    <w:rsid w:val="00B30B40"/>
    <w:rsid w:val="00B7329B"/>
    <w:rsid w:val="00BC5F92"/>
    <w:rsid w:val="00C35C28"/>
    <w:rsid w:val="00C43CC3"/>
    <w:rsid w:val="00C86073"/>
    <w:rsid w:val="00CA2DE9"/>
    <w:rsid w:val="00CB0CC9"/>
    <w:rsid w:val="00CB59BF"/>
    <w:rsid w:val="00CD0597"/>
    <w:rsid w:val="00D078E8"/>
    <w:rsid w:val="00D231AF"/>
    <w:rsid w:val="00D72AA4"/>
    <w:rsid w:val="00D859F9"/>
    <w:rsid w:val="00DA0EFB"/>
    <w:rsid w:val="00DD328A"/>
    <w:rsid w:val="00E43128"/>
    <w:rsid w:val="00E843A2"/>
    <w:rsid w:val="00EA2EDA"/>
    <w:rsid w:val="00ED216C"/>
    <w:rsid w:val="00EE6CCD"/>
    <w:rsid w:val="00EF0B30"/>
    <w:rsid w:val="00F22908"/>
    <w:rsid w:val="00F35A16"/>
    <w:rsid w:val="00F370A3"/>
    <w:rsid w:val="00F408E2"/>
    <w:rsid w:val="00FA4263"/>
    <w:rsid w:val="00FC6446"/>
    <w:rsid w:val="00FD6B81"/>
    <w:rsid w:val="02693F66"/>
    <w:rsid w:val="02CB9148"/>
    <w:rsid w:val="04C5DAAE"/>
    <w:rsid w:val="0581C847"/>
    <w:rsid w:val="06C3109F"/>
    <w:rsid w:val="0801F12E"/>
    <w:rsid w:val="0936A833"/>
    <w:rsid w:val="09D9B92C"/>
    <w:rsid w:val="0BB84BC2"/>
    <w:rsid w:val="0D1159EE"/>
    <w:rsid w:val="0EAD0DA9"/>
    <w:rsid w:val="0F36D449"/>
    <w:rsid w:val="0F66EE61"/>
    <w:rsid w:val="1037CB6C"/>
    <w:rsid w:val="11D39BCD"/>
    <w:rsid w:val="139F4167"/>
    <w:rsid w:val="13D99A04"/>
    <w:rsid w:val="18CEAEA2"/>
    <w:rsid w:val="1A0A533F"/>
    <w:rsid w:val="1B6BAEA1"/>
    <w:rsid w:val="1E85F622"/>
    <w:rsid w:val="1E934771"/>
    <w:rsid w:val="2173DE6B"/>
    <w:rsid w:val="24B81729"/>
    <w:rsid w:val="260D4BF1"/>
    <w:rsid w:val="2879E332"/>
    <w:rsid w:val="28A9719B"/>
    <w:rsid w:val="2A6E1068"/>
    <w:rsid w:val="2B098D5F"/>
    <w:rsid w:val="2B18EAF5"/>
    <w:rsid w:val="2C65D929"/>
    <w:rsid w:val="2E6FE5CA"/>
    <w:rsid w:val="311D8673"/>
    <w:rsid w:val="34EC4299"/>
    <w:rsid w:val="35058082"/>
    <w:rsid w:val="3552D549"/>
    <w:rsid w:val="36322873"/>
    <w:rsid w:val="36EDB56E"/>
    <w:rsid w:val="3985B01F"/>
    <w:rsid w:val="3ABF3FA2"/>
    <w:rsid w:val="3BBCE91E"/>
    <w:rsid w:val="3C741D65"/>
    <w:rsid w:val="3E4D0FAA"/>
    <w:rsid w:val="40CA6BEA"/>
    <w:rsid w:val="426948D2"/>
    <w:rsid w:val="428DDE7D"/>
    <w:rsid w:val="459C3F6C"/>
    <w:rsid w:val="46B1E0EA"/>
    <w:rsid w:val="477E1443"/>
    <w:rsid w:val="4896D61F"/>
    <w:rsid w:val="4BBDF545"/>
    <w:rsid w:val="4DE2A69C"/>
    <w:rsid w:val="4E12D1B3"/>
    <w:rsid w:val="5026C2E8"/>
    <w:rsid w:val="51855614"/>
    <w:rsid w:val="5194E181"/>
    <w:rsid w:val="51E206C1"/>
    <w:rsid w:val="523EE755"/>
    <w:rsid w:val="525EAC8A"/>
    <w:rsid w:val="52C26702"/>
    <w:rsid w:val="52F5CAD2"/>
    <w:rsid w:val="53BE3251"/>
    <w:rsid w:val="547B59DC"/>
    <w:rsid w:val="5481CD9D"/>
    <w:rsid w:val="55745E82"/>
    <w:rsid w:val="563C627C"/>
    <w:rsid w:val="573721B2"/>
    <w:rsid w:val="5764BB4E"/>
    <w:rsid w:val="5A0BFDFD"/>
    <w:rsid w:val="5ACDBC77"/>
    <w:rsid w:val="5AE20CCF"/>
    <w:rsid w:val="5E560D7B"/>
    <w:rsid w:val="5E7C7F42"/>
    <w:rsid w:val="5F6CAA13"/>
    <w:rsid w:val="5F765130"/>
    <w:rsid w:val="600BB122"/>
    <w:rsid w:val="60118842"/>
    <w:rsid w:val="623E027F"/>
    <w:rsid w:val="62E551F1"/>
    <w:rsid w:val="637FAAD7"/>
    <w:rsid w:val="65893B78"/>
    <w:rsid w:val="66B3A574"/>
    <w:rsid w:val="69A445E3"/>
    <w:rsid w:val="6ABE638E"/>
    <w:rsid w:val="6AD9C9FB"/>
    <w:rsid w:val="6BC94E0F"/>
    <w:rsid w:val="6BE2DBE4"/>
    <w:rsid w:val="6C3E3E73"/>
    <w:rsid w:val="6C5A33EF"/>
    <w:rsid w:val="6ED02EA1"/>
    <w:rsid w:val="6F2F356A"/>
    <w:rsid w:val="729FDC88"/>
    <w:rsid w:val="731A5405"/>
    <w:rsid w:val="73BC6480"/>
    <w:rsid w:val="74135F32"/>
    <w:rsid w:val="75743E92"/>
    <w:rsid w:val="7595CBCE"/>
    <w:rsid w:val="75D6C52B"/>
    <w:rsid w:val="7743AA48"/>
    <w:rsid w:val="781EC581"/>
    <w:rsid w:val="78713D79"/>
    <w:rsid w:val="7B42324E"/>
    <w:rsid w:val="7FF6FA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B064"/>
  <w15:chartTrackingRefBased/>
  <w15:docId w15:val="{A281C276-4A14-41DB-B670-FDE2846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BF"/>
    <w:pPr>
      <w:spacing w:before="120" w:after="120"/>
    </w:pPr>
    <w:rPr>
      <w:rFonts w:ascii="Arial" w:hAnsi="Arial"/>
    </w:rPr>
  </w:style>
  <w:style w:type="paragraph" w:styleId="Heading1">
    <w:name w:val="heading 1"/>
    <w:basedOn w:val="Normal"/>
    <w:next w:val="Normal"/>
    <w:link w:val="Heading1Char"/>
    <w:uiPriority w:val="9"/>
    <w:qFormat/>
    <w:rsid w:val="005A218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0118F"/>
    <w:pPr>
      <w:keepNext/>
      <w:keepLines/>
      <w:spacing w:before="240"/>
      <w:outlineLvl w:val="1"/>
    </w:pPr>
    <w:rPr>
      <w:rFonts w:eastAsiaTheme="majorEastAsia" w:cstheme="majorBidi"/>
      <w:b/>
      <w:sz w:val="24"/>
      <w:szCs w:val="26"/>
    </w:rPr>
  </w:style>
  <w:style w:type="paragraph" w:styleId="Heading3">
    <w:name w:val="heading 3"/>
    <w:aliases w:val="Heading,Heading One"/>
    <w:basedOn w:val="Heading1"/>
    <w:next w:val="Normal"/>
    <w:link w:val="Heading3Char"/>
    <w:autoRedefine/>
    <w:uiPriority w:val="9"/>
    <w:unhideWhenUsed/>
    <w:qFormat/>
    <w:rsid w:val="00E43128"/>
    <w:pPr>
      <w:spacing w:before="40" w:line="276" w:lineRule="auto"/>
      <w:jc w:val="center"/>
      <w:outlineLvl w:val="2"/>
    </w:pPr>
    <w:rPr>
      <w:b w:val="0"/>
      <w:color w:val="000000" w:themeColor="text1"/>
      <w:szCs w:val="24"/>
    </w:rPr>
  </w:style>
  <w:style w:type="paragraph" w:styleId="Heading4">
    <w:name w:val="heading 4"/>
    <w:aliases w:val="Heading Two"/>
    <w:basedOn w:val="Normal"/>
    <w:next w:val="Normal"/>
    <w:link w:val="Heading4Char"/>
    <w:autoRedefine/>
    <w:uiPriority w:val="9"/>
    <w:unhideWhenUsed/>
    <w:qFormat/>
    <w:rsid w:val="00E43128"/>
    <w:pPr>
      <w:keepNext/>
      <w:keepLines/>
      <w:spacing w:before="40" w:after="0" w:line="276" w:lineRule="auto"/>
      <w:jc w:val="center"/>
      <w:outlineLvl w:val="3"/>
    </w:pPr>
    <w:rPr>
      <w:rFonts w:eastAsiaTheme="majorEastAsia" w:cstheme="majorBidi"/>
      <w:b/>
      <w:iCs/>
      <w:color w:val="0066CC"/>
      <w:sz w:val="26"/>
    </w:rPr>
  </w:style>
  <w:style w:type="paragraph" w:styleId="Heading5">
    <w:name w:val="heading 5"/>
    <w:aliases w:val="Heading 0"/>
    <w:basedOn w:val="Normal"/>
    <w:next w:val="Normal"/>
    <w:link w:val="Heading5Char"/>
    <w:uiPriority w:val="9"/>
    <w:unhideWhenUsed/>
    <w:qFormat/>
    <w:rsid w:val="005A218A"/>
    <w:pPr>
      <w:keepNext/>
      <w:keepLines/>
      <w:spacing w:before="40" w:after="0"/>
      <w:outlineLvl w:val="4"/>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Char,Heading One Char"/>
    <w:basedOn w:val="DefaultParagraphFont"/>
    <w:link w:val="Heading3"/>
    <w:uiPriority w:val="9"/>
    <w:rsid w:val="00E43128"/>
    <w:rPr>
      <w:rFonts w:ascii="Arial" w:eastAsiaTheme="majorEastAsia" w:hAnsi="Arial" w:cstheme="majorBidi"/>
      <w:b/>
      <w:color w:val="000000" w:themeColor="text1"/>
      <w:sz w:val="28"/>
      <w:szCs w:val="24"/>
    </w:rPr>
  </w:style>
  <w:style w:type="character" w:customStyle="1" w:styleId="Heading4Char">
    <w:name w:val="Heading 4 Char"/>
    <w:aliases w:val="Heading Two Char"/>
    <w:basedOn w:val="DefaultParagraphFont"/>
    <w:link w:val="Heading4"/>
    <w:uiPriority w:val="9"/>
    <w:rsid w:val="00E43128"/>
    <w:rPr>
      <w:rFonts w:ascii="Arial" w:eastAsiaTheme="majorEastAsia" w:hAnsi="Arial" w:cstheme="majorBidi"/>
      <w:b/>
      <w:iCs/>
      <w:color w:val="0066CC"/>
      <w:sz w:val="26"/>
    </w:rPr>
  </w:style>
  <w:style w:type="character" w:styleId="Strong">
    <w:name w:val="Strong"/>
    <w:aliases w:val="Heading Three"/>
    <w:basedOn w:val="DefaultParagraphFont"/>
    <w:uiPriority w:val="22"/>
    <w:qFormat/>
    <w:rsid w:val="006C4525"/>
    <w:rPr>
      <w:rFonts w:ascii="Arial" w:hAnsi="Arial"/>
      <w:b/>
      <w:bCs/>
      <w:sz w:val="22"/>
    </w:rPr>
  </w:style>
  <w:style w:type="character" w:customStyle="1" w:styleId="Heading1Char">
    <w:name w:val="Heading 1 Char"/>
    <w:basedOn w:val="DefaultParagraphFont"/>
    <w:link w:val="Heading1"/>
    <w:uiPriority w:val="9"/>
    <w:rsid w:val="005A218A"/>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60118F"/>
    <w:rPr>
      <w:rFonts w:ascii="Arial" w:eastAsiaTheme="majorEastAsia" w:hAnsi="Arial" w:cstheme="majorBidi"/>
      <w:b/>
      <w:sz w:val="24"/>
      <w:szCs w:val="26"/>
    </w:rPr>
  </w:style>
  <w:style w:type="character" w:customStyle="1" w:styleId="Heading5Char">
    <w:name w:val="Heading 5 Char"/>
    <w:aliases w:val="Heading 0 Char"/>
    <w:basedOn w:val="DefaultParagraphFont"/>
    <w:link w:val="Heading5"/>
    <w:uiPriority w:val="9"/>
    <w:rsid w:val="005A218A"/>
    <w:rPr>
      <w:rFonts w:ascii="Arial" w:eastAsiaTheme="majorEastAsia" w:hAnsi="Arial" w:cstheme="majorBidi"/>
      <w:b/>
      <w:sz w:val="40"/>
    </w:rPr>
  </w:style>
  <w:style w:type="paragraph" w:styleId="Header">
    <w:name w:val="header"/>
    <w:basedOn w:val="Normal"/>
    <w:link w:val="HeaderChar"/>
    <w:uiPriority w:val="99"/>
    <w:unhideWhenUsed/>
    <w:rsid w:val="00E43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128"/>
  </w:style>
  <w:style w:type="paragraph" w:styleId="Footer">
    <w:name w:val="footer"/>
    <w:basedOn w:val="Normal"/>
    <w:link w:val="FooterChar"/>
    <w:uiPriority w:val="99"/>
    <w:unhideWhenUsed/>
    <w:rsid w:val="00E43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128"/>
  </w:style>
  <w:style w:type="character" w:styleId="PageNumber">
    <w:name w:val="page number"/>
    <w:basedOn w:val="DefaultParagraphFont"/>
    <w:rsid w:val="00E43128"/>
  </w:style>
  <w:style w:type="paragraph" w:styleId="NoSpacing">
    <w:name w:val="No Spacing"/>
    <w:uiPriority w:val="1"/>
    <w:qFormat/>
    <w:rsid w:val="005A218A"/>
    <w:pPr>
      <w:spacing w:after="0" w:line="240" w:lineRule="auto"/>
    </w:pPr>
    <w:rPr>
      <w:rFonts w:ascii="Arial" w:hAnsi="Arial"/>
    </w:rPr>
  </w:style>
  <w:style w:type="paragraph" w:styleId="ListParagraph">
    <w:name w:val="List Paragraph"/>
    <w:basedOn w:val="Normal"/>
    <w:uiPriority w:val="34"/>
    <w:qFormat/>
    <w:rsid w:val="006766DF"/>
    <w:pPr>
      <w:ind w:left="720"/>
      <w:contextualSpacing/>
    </w:pPr>
  </w:style>
  <w:style w:type="paragraph" w:styleId="TOCHeading">
    <w:name w:val="TOC Heading"/>
    <w:basedOn w:val="Heading1"/>
    <w:next w:val="Normal"/>
    <w:uiPriority w:val="39"/>
    <w:unhideWhenUsed/>
    <w:qFormat/>
    <w:rsid w:val="00F22908"/>
    <w:pPr>
      <w:outlineLvl w:val="9"/>
    </w:pPr>
    <w:rPr>
      <w:rFonts w:asciiTheme="majorHAnsi" w:hAnsiTheme="majorHAnsi"/>
      <w:b w:val="0"/>
      <w:color w:val="2E74B5" w:themeColor="accent1" w:themeShade="BF"/>
      <w:sz w:val="32"/>
      <w:lang w:val="en-US"/>
    </w:rPr>
  </w:style>
  <w:style w:type="paragraph" w:styleId="TOC3">
    <w:name w:val="toc 3"/>
    <w:basedOn w:val="Normal"/>
    <w:next w:val="Normal"/>
    <w:autoRedefine/>
    <w:uiPriority w:val="39"/>
    <w:unhideWhenUsed/>
    <w:rsid w:val="00F22908"/>
    <w:pPr>
      <w:spacing w:after="100"/>
      <w:ind w:left="440"/>
    </w:pPr>
  </w:style>
  <w:style w:type="paragraph" w:styleId="TOC1">
    <w:name w:val="toc 1"/>
    <w:basedOn w:val="Normal"/>
    <w:next w:val="Normal"/>
    <w:autoRedefine/>
    <w:uiPriority w:val="39"/>
    <w:unhideWhenUsed/>
    <w:rsid w:val="00F22908"/>
    <w:pPr>
      <w:spacing w:after="100"/>
    </w:pPr>
  </w:style>
  <w:style w:type="paragraph" w:styleId="TOC2">
    <w:name w:val="toc 2"/>
    <w:basedOn w:val="Normal"/>
    <w:next w:val="Normal"/>
    <w:autoRedefine/>
    <w:uiPriority w:val="39"/>
    <w:unhideWhenUsed/>
    <w:rsid w:val="00F22908"/>
    <w:pPr>
      <w:spacing w:after="100"/>
      <w:ind w:left="220"/>
    </w:pPr>
  </w:style>
  <w:style w:type="character" w:styleId="Hyperlink">
    <w:name w:val="Hyperlink"/>
    <w:basedOn w:val="DefaultParagraphFont"/>
    <w:uiPriority w:val="99"/>
    <w:unhideWhenUsed/>
    <w:rsid w:val="00F22908"/>
    <w:rPr>
      <w:color w:val="0563C1" w:themeColor="hyperlink"/>
      <w:u w:val="single"/>
    </w:rPr>
  </w:style>
  <w:style w:type="character" w:styleId="CommentReference">
    <w:name w:val="annotation reference"/>
    <w:basedOn w:val="DefaultParagraphFont"/>
    <w:uiPriority w:val="99"/>
    <w:semiHidden/>
    <w:unhideWhenUsed/>
    <w:rsid w:val="00653237"/>
    <w:rPr>
      <w:sz w:val="16"/>
      <w:szCs w:val="16"/>
    </w:rPr>
  </w:style>
  <w:style w:type="paragraph" w:styleId="CommentText">
    <w:name w:val="annotation text"/>
    <w:basedOn w:val="Normal"/>
    <w:link w:val="CommentTextChar"/>
    <w:uiPriority w:val="99"/>
    <w:semiHidden/>
    <w:unhideWhenUsed/>
    <w:rsid w:val="00653237"/>
    <w:pPr>
      <w:spacing w:line="240" w:lineRule="auto"/>
    </w:pPr>
    <w:rPr>
      <w:sz w:val="20"/>
      <w:szCs w:val="20"/>
    </w:rPr>
  </w:style>
  <w:style w:type="character" w:customStyle="1" w:styleId="CommentTextChar">
    <w:name w:val="Comment Text Char"/>
    <w:basedOn w:val="DefaultParagraphFont"/>
    <w:link w:val="CommentText"/>
    <w:uiPriority w:val="99"/>
    <w:semiHidden/>
    <w:rsid w:val="006532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3237"/>
    <w:rPr>
      <w:b/>
      <w:bCs/>
    </w:rPr>
  </w:style>
  <w:style w:type="character" w:customStyle="1" w:styleId="CommentSubjectChar">
    <w:name w:val="Comment Subject Char"/>
    <w:basedOn w:val="CommentTextChar"/>
    <w:link w:val="CommentSubject"/>
    <w:uiPriority w:val="99"/>
    <w:semiHidden/>
    <w:rsid w:val="00653237"/>
    <w:rPr>
      <w:rFonts w:ascii="Arial" w:hAnsi="Arial"/>
      <w:b/>
      <w:bCs/>
      <w:sz w:val="20"/>
      <w:szCs w:val="20"/>
    </w:rPr>
  </w:style>
  <w:style w:type="paragraph" w:styleId="BalloonText">
    <w:name w:val="Balloon Text"/>
    <w:basedOn w:val="Normal"/>
    <w:link w:val="BalloonTextChar"/>
    <w:uiPriority w:val="99"/>
    <w:semiHidden/>
    <w:unhideWhenUsed/>
    <w:rsid w:val="006532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3739AC9BEB41B9567DF24ED7CD1C" ma:contentTypeVersion="17" ma:contentTypeDescription="Create a new document." ma:contentTypeScope="" ma:versionID="e76d817911b58afb0df90492027c9b92">
  <xsd:schema xmlns:xsd="http://www.w3.org/2001/XMLSchema" xmlns:xs="http://www.w3.org/2001/XMLSchema" xmlns:p="http://schemas.microsoft.com/office/2006/metadata/properties" xmlns:ns2="68ec676c-6226-47db-bf41-d3effdd700f6" xmlns:ns3="2fbe0a8a-c008-45f2-9180-86dbf6895b68" targetNamespace="http://schemas.microsoft.com/office/2006/metadata/properties" ma:root="true" ma:fieldsID="8b7da3f74e6c44d22dc401d98804dc77" ns2:_="" ns3:_="">
    <xsd:import namespace="68ec676c-6226-47db-bf41-d3effdd700f6"/>
    <xsd:import namespace="2fbe0a8a-c008-45f2-9180-86dbf6895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eting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c676c-6226-47db-bf41-d3effdd70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etingdate" ma:index="21" nillable="true" ma:displayName="Meeting date" ma:default="[today]" ma:format="DateOnly" ma:internalName="Meeting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3c22dc-70dd-4a88-ab3c-a8d69ca659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be0a8a-c008-45f2-9180-86dbf6895b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c356f5-e7b6-45ea-9091-4566b79ac212}" ma:internalName="TaxCatchAll" ma:showField="CatchAllData" ma:web="2fbe0a8a-c008-45f2-9180-86dbf6895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e0a8a-c008-45f2-9180-86dbf6895b68" xsi:nil="true"/>
    <Meetingdate xmlns="68ec676c-6226-47db-bf41-d3effdd700f6">2023-06-26T00:37:41+00:00</Meetingdate>
    <lcf76f155ced4ddcb4097134ff3c332f xmlns="68ec676c-6226-47db-bf41-d3effdd700f6">
      <Terms xmlns="http://schemas.microsoft.com/office/infopath/2007/PartnerControls"/>
    </lcf76f155ced4ddcb4097134ff3c332f>
    <SharedWithUsers xmlns="2fbe0a8a-c008-45f2-9180-86dbf6895b68">
      <UserInfo>
        <DisplayName/>
        <AccountId xsi:nil="true"/>
        <AccountType/>
      </UserInfo>
    </SharedWithUsers>
  </documentManagement>
</p:properties>
</file>

<file path=customXml/itemProps1.xml><?xml version="1.0" encoding="utf-8"?>
<ds:datastoreItem xmlns:ds="http://schemas.openxmlformats.org/officeDocument/2006/customXml" ds:itemID="{F2372AD4-B765-407E-8B46-93392839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c676c-6226-47db-bf41-d3effdd700f6"/>
    <ds:schemaRef ds:uri="2fbe0a8a-c008-45f2-9180-86dbf6895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5AB70-E7C1-4EF1-9E44-44951797D884}">
  <ds:schemaRefs>
    <ds:schemaRef ds:uri="http://schemas.openxmlformats.org/officeDocument/2006/bibliography"/>
  </ds:schemaRefs>
</ds:datastoreItem>
</file>

<file path=customXml/itemProps3.xml><?xml version="1.0" encoding="utf-8"?>
<ds:datastoreItem xmlns:ds="http://schemas.openxmlformats.org/officeDocument/2006/customXml" ds:itemID="{6B64B7BA-648D-4470-8274-DCEB2E86C7AF}">
  <ds:schemaRefs>
    <ds:schemaRef ds:uri="http://schemas.microsoft.com/sharepoint/v3/contenttype/forms"/>
  </ds:schemaRefs>
</ds:datastoreItem>
</file>

<file path=customXml/itemProps4.xml><?xml version="1.0" encoding="utf-8"?>
<ds:datastoreItem xmlns:ds="http://schemas.openxmlformats.org/officeDocument/2006/customXml" ds:itemID="{06089FD0-69B6-40EB-A7F5-33F2BA0BF673}">
  <ds:schemaRefs>
    <ds:schemaRef ds:uri="http://schemas.microsoft.com/office/2006/metadata/properties"/>
    <ds:schemaRef ds:uri="http://schemas.microsoft.com/office/infopath/2007/PartnerControls"/>
    <ds:schemaRef ds:uri="2fbe0a8a-c008-45f2-9180-86dbf6895b68"/>
    <ds:schemaRef ds:uri="68ec676c-6226-47db-bf41-d3effdd700f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6127</Words>
  <Characters>34924</Characters>
  <Application>Microsoft Office Word</Application>
  <DocSecurity>0</DocSecurity>
  <Lines>291</Lines>
  <Paragraphs>81</Paragraphs>
  <ScaleCrop>false</ScaleCrop>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Maclaren Wall</dc:creator>
  <cp:keywords/>
  <dc:description/>
  <cp:lastModifiedBy>Janelle Kennard</cp:lastModifiedBy>
  <cp:revision>11</cp:revision>
  <cp:lastPrinted>2023-06-27T04:19:00Z</cp:lastPrinted>
  <dcterms:created xsi:type="dcterms:W3CDTF">2023-06-26T00:36:00Z</dcterms:created>
  <dcterms:modified xsi:type="dcterms:W3CDTF">2023-06-27T04:19:00Z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0x01010002FF3739AC9BEB41B9567DF24ED7CD1C</vt:lpwstr>
  </property>
  <property fmtid="{D5CDD505-2E9C-101B-9397-08002B2CF9AE}" pid="3" name="MediaServiceImageTags">
    <vt:lpwstr/>
  </property>
  <property fmtid="{D5CDD505-2E9C-101B-9397-08002B2CF9AE}" pid="4" name="Order">
    <vt:r8>13600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