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2286" w:rsidP="655B8388" w:rsidRDefault="009C2286" w14:paraId="2F5EF529" w14:textId="4FC23C30">
      <w:pPr>
        <w:rPr>
          <w:rFonts w:ascii="Verdana Pro" w:hAnsi="Verdana Pro" w:eastAsia="Verdana Pro" w:cs="Verdana Pro"/>
          <w:b w:val="1"/>
          <w:bCs w:val="1"/>
        </w:rPr>
      </w:pPr>
      <w:r w:rsidRPr="655B8388" w:rsidR="20FA0659">
        <w:rPr>
          <w:rFonts w:ascii="Verdana Pro" w:hAnsi="Verdana Pro" w:eastAsia="Verdana Pro" w:cs="Verdana Pro"/>
          <w:b w:val="1"/>
          <w:bCs w:val="1"/>
        </w:rPr>
        <w:t xml:space="preserve">[P&amp;C name </w:t>
      </w:r>
      <w:r w:rsidRPr="655B8388" w:rsidR="3C41A1F3">
        <w:rPr>
          <w:rFonts w:ascii="Verdana Pro" w:hAnsi="Verdana Pro" w:eastAsia="Verdana Pro" w:cs="Verdana Pro"/>
          <w:b w:val="1"/>
          <w:bCs w:val="1"/>
        </w:rPr>
        <w:t xml:space="preserve">- </w:t>
      </w:r>
      <w:r w:rsidRPr="655B8388" w:rsidR="19B817C5">
        <w:rPr>
          <w:rFonts w:ascii="Verdana Pro" w:hAnsi="Verdana Pro" w:eastAsia="Verdana Pro" w:cs="Verdana Pro"/>
          <w:b w:val="1"/>
          <w:bCs w:val="1"/>
        </w:rPr>
        <w:t xml:space="preserve">Communication </w:t>
      </w:r>
      <w:r w:rsidRPr="655B8388" w:rsidR="20FA0659">
        <w:rPr>
          <w:rFonts w:ascii="Verdana Pro" w:hAnsi="Verdana Pro" w:eastAsia="Verdana Pro" w:cs="Verdana Pro"/>
          <w:b w:val="1"/>
          <w:bCs w:val="1"/>
        </w:rPr>
        <w:t xml:space="preserve">Content </w:t>
      </w:r>
      <w:r w:rsidRPr="655B8388" w:rsidR="00E16CF1">
        <w:rPr>
          <w:rFonts w:ascii="Verdana Pro" w:hAnsi="Verdana Pro" w:eastAsia="Verdana Pro" w:cs="Verdana Pro"/>
          <w:b w:val="1"/>
          <w:bCs w:val="1"/>
        </w:rPr>
        <w:t>Plan]</w:t>
      </w:r>
    </w:p>
    <w:tbl>
      <w:tblPr>
        <w:tblStyle w:val="TableGrid"/>
        <w:tblW w:w="22539" w:type="dxa"/>
        <w:tblLayout w:type="fixed"/>
        <w:tblLook w:val="06A0" w:firstRow="1" w:lastRow="0" w:firstColumn="1" w:lastColumn="0" w:noHBand="1" w:noVBand="1"/>
      </w:tblPr>
      <w:tblGrid>
        <w:gridCol w:w="1555"/>
        <w:gridCol w:w="1275"/>
        <w:gridCol w:w="4395"/>
        <w:gridCol w:w="7654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572"/>
      </w:tblGrid>
      <w:tr w:rsidR="00EF45B5" w:rsidTr="3259E457" w14:paraId="1FA53229" w14:textId="77777777">
        <w:trPr>
          <w:trHeight w:val="454"/>
        </w:trPr>
        <w:tc>
          <w:tcPr>
            <w:tcW w:w="14879" w:type="dxa"/>
            <w:gridSpan w:val="4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EF45B5" w:rsidP="655B8388" w:rsidRDefault="00EF45B5" w14:paraId="6CDD5B54" w14:textId="55EF9C47">
            <w:pPr>
              <w:pStyle w:val="NoSpacing"/>
              <w:rPr>
                <w:color w:val="FF0000"/>
              </w:rPr>
            </w:pPr>
            <w:r w:rsidRPr="655B8388" w:rsidR="00EF45B5">
              <w:rPr>
                <w:color w:val="FF0000"/>
              </w:rPr>
              <w:t xml:space="preserve">Add or </w:t>
            </w:r>
            <w:r w:rsidRPr="655B8388" w:rsidR="00EF45B5">
              <w:rPr>
                <w:color w:val="FF0000"/>
              </w:rPr>
              <w:t>delete</w:t>
            </w:r>
            <w:r w:rsidRPr="655B8388" w:rsidR="00EF45B5">
              <w:rPr>
                <w:color w:val="FF0000"/>
              </w:rPr>
              <w:t xml:space="preserve"> </w:t>
            </w:r>
            <w:r w:rsidRPr="655B8388" w:rsidR="6FA908D4">
              <w:rPr>
                <w:color w:val="FF0000"/>
              </w:rPr>
              <w:t xml:space="preserve">the </w:t>
            </w:r>
            <w:r w:rsidRPr="655B8388" w:rsidR="00EF45B5">
              <w:rPr>
                <w:color w:val="FF0000"/>
              </w:rPr>
              <w:t xml:space="preserve">information </w:t>
            </w:r>
            <w:r w:rsidRPr="655B8388" w:rsidR="528FB33D">
              <w:rPr>
                <w:color w:val="FF0000"/>
              </w:rPr>
              <w:t xml:space="preserve">below </w:t>
            </w:r>
            <w:r w:rsidRPr="655B8388" w:rsidR="7A7AD68C">
              <w:rPr>
                <w:color w:val="FF0000"/>
              </w:rPr>
              <w:t xml:space="preserve">(in collaboration with the </w:t>
            </w:r>
            <w:r w:rsidRPr="655B8388" w:rsidR="2F9BDE83">
              <w:rPr>
                <w:color w:val="FF0000"/>
              </w:rPr>
              <w:t>P&amp;C committee/</w:t>
            </w:r>
            <w:r w:rsidRPr="655B8388" w:rsidR="00EF45B5">
              <w:rPr>
                <w:color w:val="FF0000"/>
              </w:rPr>
              <w:t>community</w:t>
            </w:r>
            <w:r w:rsidRPr="655B8388" w:rsidR="5AD61EFA">
              <w:rPr>
                <w:color w:val="FF0000"/>
              </w:rPr>
              <w:t>)</w:t>
            </w:r>
            <w:r w:rsidRPr="655B8388" w:rsidR="003B4A4B">
              <w:rPr>
                <w:color w:val="FF0000"/>
              </w:rPr>
              <w:t xml:space="preserve"> </w:t>
            </w:r>
            <w:r w:rsidRPr="655B8388" w:rsidR="003B4A4B">
              <w:rPr>
                <w:color w:val="FF0000"/>
              </w:rPr>
              <w:t>according to priorities</w:t>
            </w:r>
            <w:r w:rsidRPr="655B8388" w:rsidR="003B4A4B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gridSpan w:val="4"/>
            <w:shd w:val="clear" w:color="auto" w:fill="FFF2CC" w:themeFill="accent4" w:themeFillTint="33"/>
            <w:tcMar/>
          </w:tcPr>
          <w:p w:rsidR="00EF45B5" w:rsidP="00262569" w:rsidRDefault="00EF45B5" w14:paraId="0305865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1B67E895">
              <w:rPr>
                <w:b/>
                <w:bCs/>
                <w:sz w:val="28"/>
                <w:szCs w:val="28"/>
              </w:rPr>
              <w:t>P&amp;C</w:t>
            </w:r>
          </w:p>
        </w:tc>
        <w:tc>
          <w:tcPr>
            <w:tcW w:w="4258" w:type="dxa"/>
            <w:gridSpan w:val="6"/>
            <w:shd w:val="clear" w:color="auto" w:fill="E2EFD9" w:themeFill="accent6" w:themeFillTint="33"/>
            <w:tcMar/>
          </w:tcPr>
          <w:p w:rsidR="00EF45B5" w:rsidP="00262569" w:rsidRDefault="00EF45B5" w14:paraId="05FEEBB5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1B67E895">
              <w:rPr>
                <w:b/>
                <w:bCs/>
                <w:sz w:val="28"/>
                <w:szCs w:val="28"/>
              </w:rPr>
              <w:t>School</w:t>
            </w:r>
          </w:p>
        </w:tc>
      </w:tr>
      <w:tr w:rsidRPr="00342DCA" w:rsidR="00EF45B5" w:rsidTr="3259E457" w14:paraId="7EA2AEE2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2F2F2" w:themeFill="background1" w:themeFillShade="F2"/>
            <w:tcMar/>
          </w:tcPr>
          <w:p w:rsidRPr="00E97EB9" w:rsidR="00EF45B5" w:rsidP="00262569" w:rsidRDefault="00EF45B5" w14:paraId="1F820A3B" w14:textId="122A48EF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FB063A">
              <w:rPr>
                <w:b/>
                <w:bCs/>
                <w:sz w:val="40"/>
                <w:szCs w:val="40"/>
              </w:rPr>
              <w:t>2024</w:t>
            </w: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Pr="009C2265" w:rsidR="00EF45B5" w:rsidP="3259E457" w:rsidRDefault="00EF45B5" w14:paraId="5ACF3EA1" w14:textId="63D728F2">
            <w:pPr>
              <w:rPr>
                <w:b w:val="1"/>
                <w:bCs w:val="1"/>
              </w:rPr>
            </w:pPr>
            <w:r w:rsidRPr="3259E457" w:rsidR="0796FC12">
              <w:rPr>
                <w:b w:val="1"/>
                <w:bCs w:val="1"/>
              </w:rPr>
              <w:t>DATE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00EF45B5" w:rsidP="00262569" w:rsidRDefault="00EF45B5" w14:paraId="5BA289BB" w14:textId="77777777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Event/links</w:t>
            </w:r>
          </w:p>
        </w:tc>
        <w:tc>
          <w:tcPr>
            <w:tcW w:w="765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Pr="00342DCA" w:rsidR="00EF45B5" w:rsidP="00262569" w:rsidRDefault="00EF45B5" w14:paraId="058AA800" w14:textId="77777777">
            <w:pPr>
              <w:rPr>
                <w:b/>
                <w:bCs/>
                <w:sz w:val="24"/>
                <w:szCs w:val="24"/>
              </w:rPr>
            </w:pPr>
            <w:r w:rsidRPr="5E12538D">
              <w:rPr>
                <w:b/>
                <w:bCs/>
                <w:sz w:val="24"/>
                <w:szCs w:val="24"/>
              </w:rPr>
              <w:t>message/resources</w:t>
            </w:r>
          </w:p>
        </w:tc>
        <w:tc>
          <w:tcPr>
            <w:tcW w:w="851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335BAC0B" w14:textId="5BBBE472">
            <w:pPr>
              <w:rPr>
                <w:b w:val="1"/>
                <w:bCs w:val="1"/>
                <w:sz w:val="18"/>
                <w:szCs w:val="18"/>
              </w:rPr>
            </w:pPr>
            <w:r w:rsidRPr="0DE34550" w:rsidR="00EF45B5">
              <w:rPr>
                <w:b w:val="1"/>
                <w:bCs w:val="1"/>
                <w:sz w:val="18"/>
                <w:szCs w:val="18"/>
              </w:rPr>
              <w:t xml:space="preserve">Facebk </w:t>
            </w:r>
          </w:p>
        </w:tc>
        <w:tc>
          <w:tcPr>
            <w:tcW w:w="850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5EE3E3A2" w14:textId="08168C35">
            <w:pPr>
              <w:rPr>
                <w:b w:val="1"/>
                <w:bCs w:val="1"/>
                <w:sz w:val="18"/>
                <w:szCs w:val="18"/>
              </w:rPr>
            </w:pPr>
            <w:r w:rsidRPr="0DE34550" w:rsidR="00EF45B5">
              <w:rPr>
                <w:b w:val="1"/>
                <w:bCs w:val="1"/>
                <w:sz w:val="18"/>
                <w:szCs w:val="18"/>
              </w:rPr>
              <w:t xml:space="preserve">Webpg </w:t>
            </w:r>
          </w:p>
        </w:tc>
        <w:tc>
          <w:tcPr>
            <w:tcW w:w="851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67A09C2F" w14:textId="0E71C56E">
            <w:pPr>
              <w:rPr>
                <w:b w:val="1"/>
                <w:bCs w:val="1"/>
                <w:sz w:val="18"/>
                <w:szCs w:val="18"/>
              </w:rPr>
            </w:pPr>
            <w:r w:rsidRPr="0DE34550" w:rsidR="00EF45B5">
              <w:rPr>
                <w:b w:val="1"/>
                <w:bCs w:val="1"/>
                <w:sz w:val="18"/>
                <w:szCs w:val="18"/>
              </w:rPr>
              <w:t xml:space="preserve">Email </w:t>
            </w:r>
          </w:p>
        </w:tc>
        <w:tc>
          <w:tcPr>
            <w:tcW w:w="850" w:type="dxa"/>
            <w:shd w:val="clear" w:color="auto" w:fill="F2F2F2" w:themeFill="background1" w:themeFillShade="F2"/>
            <w:tcMar/>
          </w:tcPr>
          <w:p w:rsidRPr="009E29A6" w:rsidR="00EF45B5" w:rsidP="655B8388" w:rsidRDefault="00EF45B5" w14:paraId="1794AB37" w14:textId="2D6F0D29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5B8388" w:rsidR="4B74FA85">
              <w:rPr>
                <w:b w:val="1"/>
                <w:bCs w:val="1"/>
                <w:sz w:val="18"/>
                <w:szCs w:val="18"/>
              </w:rPr>
              <w:t>P&amp;C mtg date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3D792549" w14:textId="77777777">
            <w:pPr>
              <w:rPr>
                <w:b/>
                <w:bCs/>
                <w:sz w:val="18"/>
                <w:szCs w:val="18"/>
              </w:rPr>
            </w:pPr>
            <w:r w:rsidRPr="009E29A6">
              <w:rPr>
                <w:b/>
                <w:bCs/>
                <w:sz w:val="18"/>
                <w:szCs w:val="18"/>
              </w:rPr>
              <w:t>News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29A6">
              <w:rPr>
                <w:b/>
                <w:bCs/>
                <w:sz w:val="18"/>
                <w:szCs w:val="18"/>
              </w:rPr>
              <w:t>letter</w:t>
            </w:r>
          </w:p>
        </w:tc>
        <w:tc>
          <w:tcPr>
            <w:tcW w:w="850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6B984639" w14:textId="77777777">
            <w:pPr>
              <w:rPr>
                <w:b/>
                <w:bCs/>
                <w:sz w:val="18"/>
                <w:szCs w:val="18"/>
              </w:rPr>
            </w:pPr>
            <w:r w:rsidRPr="009E29A6">
              <w:rPr>
                <w:b/>
                <w:bCs/>
                <w:sz w:val="18"/>
                <w:szCs w:val="18"/>
              </w:rPr>
              <w:t>Facebk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4BCAD757" w14:textId="43B5A12B">
            <w:pPr>
              <w:rPr>
                <w:b w:val="1"/>
                <w:bCs w:val="1"/>
                <w:sz w:val="18"/>
                <w:szCs w:val="18"/>
              </w:rPr>
            </w:pPr>
            <w:r w:rsidRPr="0DE34550" w:rsidR="00EF45B5">
              <w:rPr>
                <w:b w:val="1"/>
                <w:bCs w:val="1"/>
                <w:sz w:val="18"/>
                <w:szCs w:val="18"/>
              </w:rPr>
              <w:t>Noti</w:t>
            </w:r>
            <w:r w:rsidRPr="0DE34550" w:rsidR="268C73F7">
              <w:rPr>
                <w:b w:val="1"/>
                <w:bCs w:val="1"/>
                <w:sz w:val="18"/>
                <w:szCs w:val="18"/>
              </w:rPr>
              <w:t>c</w:t>
            </w:r>
            <w:r w:rsidRPr="0DE34550" w:rsidR="00EF45B5">
              <w:rPr>
                <w:b w:val="1"/>
                <w:bCs w:val="1"/>
                <w:sz w:val="18"/>
                <w:szCs w:val="18"/>
              </w:rPr>
              <w:t xml:space="preserve"> board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3FB40E54" w14:textId="2BDB512B">
            <w:pPr>
              <w:rPr>
                <w:b w:val="1"/>
                <w:bCs w:val="1"/>
                <w:sz w:val="18"/>
                <w:szCs w:val="18"/>
              </w:rPr>
            </w:pPr>
            <w:r w:rsidRPr="0DE34550" w:rsidR="65B64921">
              <w:rPr>
                <w:b w:val="1"/>
                <w:bCs w:val="1"/>
                <w:sz w:val="18"/>
                <w:szCs w:val="18"/>
              </w:rPr>
              <w:t>W</w:t>
            </w:r>
            <w:r w:rsidRPr="0DE34550" w:rsidR="00EF45B5">
              <w:rPr>
                <w:b w:val="1"/>
                <w:bCs w:val="1"/>
                <w:sz w:val="18"/>
                <w:szCs w:val="18"/>
              </w:rPr>
              <w:t>eb</w:t>
            </w:r>
            <w:r>
              <w:br/>
            </w:r>
            <w:r w:rsidRPr="0DE34550" w:rsidR="00EF45B5">
              <w:rPr>
                <w:b w:val="1"/>
                <w:bCs w:val="1"/>
                <w:sz w:val="18"/>
                <w:szCs w:val="18"/>
              </w:rPr>
              <w:t>pg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799691AA" w14:textId="77777777">
            <w:pPr>
              <w:rPr>
                <w:b/>
                <w:bCs/>
                <w:sz w:val="18"/>
                <w:szCs w:val="18"/>
              </w:rPr>
            </w:pPr>
            <w:r w:rsidRPr="009E29A6">
              <w:rPr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572" w:type="dxa"/>
            <w:shd w:val="clear" w:color="auto" w:fill="F2F2F2" w:themeFill="background1" w:themeFillShade="F2"/>
            <w:tcMar/>
          </w:tcPr>
          <w:p w:rsidRPr="009E29A6" w:rsidR="00EF45B5" w:rsidP="00262569" w:rsidRDefault="00EF45B5" w14:paraId="205F2F34" w14:textId="77777777">
            <w:pPr>
              <w:rPr>
                <w:b/>
                <w:bCs/>
                <w:sz w:val="18"/>
                <w:szCs w:val="18"/>
              </w:rPr>
            </w:pPr>
            <w:r w:rsidRPr="009E29A6">
              <w:rPr>
                <w:b/>
                <w:bCs/>
                <w:sz w:val="18"/>
                <w:szCs w:val="18"/>
              </w:rPr>
              <w:t>Other</w:t>
            </w:r>
          </w:p>
        </w:tc>
      </w:tr>
      <w:tr w:rsidR="3259E457" w:rsidTr="3259E457" w14:paraId="22E2C4D8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7CAAC" w:themeFill="accent2" w:themeFillTint="66"/>
            <w:tcMar/>
          </w:tcPr>
          <w:p w:rsidR="3259E457" w:rsidP="3259E457" w:rsidRDefault="3259E457" w14:paraId="5683516E">
            <w:pPr>
              <w:rPr>
                <w:b w:val="1"/>
                <w:bCs w:val="1"/>
                <w:color w:val="ED7D31" w:themeColor="accent2" w:themeTint="FF" w:themeShade="FF"/>
                <w:sz w:val="28"/>
                <w:szCs w:val="28"/>
              </w:rPr>
            </w:pPr>
            <w:r w:rsidRPr="3259E457" w:rsidR="3259E457">
              <w:rPr>
                <w:b w:val="1"/>
                <w:bCs w:val="1"/>
                <w:color w:val="ED7D31" w:themeColor="accent2" w:themeTint="FF" w:themeShade="FF"/>
                <w:sz w:val="28"/>
                <w:szCs w:val="28"/>
              </w:rPr>
              <w:t>Autumn</w:t>
            </w: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7CAAC" w:themeFill="accent2" w:themeFillTint="66"/>
            <w:tcMar/>
          </w:tcPr>
          <w:p w:rsidR="3259E457" w:rsidP="3259E457" w:rsidRDefault="3259E457" w14:paraId="1489B70D" w14:textId="68D8EBC3">
            <w:pPr>
              <w:rPr>
                <w:b w:val="1"/>
                <w:bCs w:val="1"/>
              </w:rPr>
            </w:pP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F7CAAC" w:themeFill="accent2" w:themeFillTint="66"/>
            <w:tcMar/>
          </w:tcPr>
          <w:p w:rsidR="3259E457" w:rsidRDefault="3259E457" w14:paraId="35FA8580"/>
        </w:tc>
        <w:tc>
          <w:tcPr>
            <w:tcW w:w="7654" w:type="dxa"/>
            <w:tcBorders/>
            <w:shd w:val="clear" w:color="auto" w:fill="F7CAAC" w:themeFill="accent2" w:themeFillTint="66"/>
            <w:tcMar/>
          </w:tcPr>
          <w:p w:rsidR="3259E457" w:rsidRDefault="3259E457" w14:paraId="4F0B063C"/>
        </w:tc>
        <w:tc>
          <w:tcPr>
            <w:tcW w:w="851" w:type="dxa"/>
            <w:shd w:val="clear" w:color="auto" w:fill="F7CAAC" w:themeFill="accent2" w:themeFillTint="66"/>
            <w:tcMar/>
          </w:tcPr>
          <w:p w:rsidR="3259E457" w:rsidP="3259E457" w:rsidRDefault="3259E457" w14:paraId="7965C5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tcMar/>
          </w:tcPr>
          <w:p w:rsidR="3259E457" w:rsidP="3259E457" w:rsidRDefault="3259E457" w14:paraId="490A9EC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tcMar/>
          </w:tcPr>
          <w:p w:rsidR="3259E457" w:rsidP="3259E457" w:rsidRDefault="3259E457" w14:paraId="3E26CD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tcMar/>
          </w:tcPr>
          <w:p w:rsidR="3259E457" w:rsidP="3259E457" w:rsidRDefault="3259E457" w14:paraId="4E5C8C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cMar/>
          </w:tcPr>
          <w:p w:rsidR="3259E457" w:rsidP="3259E457" w:rsidRDefault="3259E457" w14:paraId="5C8561D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7CAAC" w:themeFill="accent2" w:themeFillTint="66"/>
            <w:tcMar/>
          </w:tcPr>
          <w:p w:rsidR="3259E457" w:rsidP="3259E457" w:rsidRDefault="3259E457" w14:paraId="1DEB23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cMar/>
          </w:tcPr>
          <w:p w:rsidR="3259E457" w:rsidP="3259E457" w:rsidRDefault="3259E457" w14:paraId="4436C2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cMar/>
          </w:tcPr>
          <w:p w:rsidR="3259E457" w:rsidP="3259E457" w:rsidRDefault="3259E457" w14:paraId="245EA2F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tcMar/>
          </w:tcPr>
          <w:p w:rsidR="3259E457" w:rsidP="3259E457" w:rsidRDefault="3259E457" w14:paraId="790552E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F7CAAC" w:themeFill="accent2" w:themeFillTint="66"/>
            <w:tcMar/>
          </w:tcPr>
          <w:p w:rsidR="3259E457" w:rsidP="3259E457" w:rsidRDefault="3259E457" w14:paraId="344ED27A">
            <w:pPr>
              <w:rPr>
                <w:sz w:val="18"/>
                <w:szCs w:val="18"/>
              </w:rPr>
            </w:pPr>
          </w:p>
        </w:tc>
      </w:tr>
      <w:tr w:rsidR="0086185D" w:rsidTr="3259E457" w14:paraId="24B96BA0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0086185D" w:rsidP="00262569" w:rsidRDefault="0086185D" w14:paraId="54D9B505" w14:textId="77777777">
            <w:pPr>
              <w:rPr>
                <w:b/>
                <w:bCs/>
                <w:color w:val="0070C0"/>
                <w:sz w:val="32"/>
                <w:szCs w:val="32"/>
              </w:rPr>
            </w:pPr>
            <w:r w:rsidRPr="3FC3D7EE">
              <w:rPr>
                <w:b/>
                <w:bCs/>
                <w:color w:val="0070C0"/>
                <w:sz w:val="28"/>
                <w:szCs w:val="28"/>
              </w:rPr>
              <w:t>March</w:t>
            </w: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0086185D" w:rsidP="3259E457" w:rsidRDefault="0086185D" w14:paraId="3F025303" w14:textId="4763ED89">
            <w:pPr>
              <w:rPr>
                <w:b w:val="1"/>
                <w:bCs w:val="1"/>
                <w:sz w:val="18"/>
                <w:szCs w:val="18"/>
              </w:rPr>
            </w:pPr>
            <w:r w:rsidRPr="3259E457" w:rsidR="17E3C435">
              <w:rPr>
                <w:b w:val="1"/>
                <w:bCs w:val="1"/>
                <w:sz w:val="20"/>
                <w:szCs w:val="20"/>
              </w:rPr>
              <w:t>AGM-OMG!</w:t>
            </w: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0086185D" w:rsidP="3432E174" w:rsidRDefault="0086185D" w14:paraId="57377DE5" w14:textId="46B30926">
            <w:pPr>
              <w:rPr>
                <w:color w:val="050505"/>
              </w:rPr>
            </w:pPr>
            <w:r w:rsidRPr="3432E174" w:rsidR="39A8286E">
              <w:rPr>
                <w:sz w:val="24"/>
                <w:szCs w:val="24"/>
              </w:rPr>
              <w:t>AGM</w:t>
            </w:r>
            <w:r w:rsidR="39A8286E">
              <w:rPr/>
              <w:t xml:space="preserve"> or P&amp;C mtg coming up?</w:t>
            </w:r>
          </w:p>
        </w:tc>
        <w:tc>
          <w:tcPr>
            <w:tcW w:w="7654" w:type="dxa"/>
            <w:shd w:val="clear" w:color="auto" w:fill="auto"/>
            <w:tcMar/>
          </w:tcPr>
          <w:p w:rsidR="0086185D" w:rsidP="00262569" w:rsidRDefault="0086185D" w14:paraId="06E591F0" w14:textId="476AE39B">
            <w:r w:rsidR="44DA4C42">
              <w:rPr/>
              <w:t xml:space="preserve">Checkout Council’s </w:t>
            </w:r>
            <w:hyperlink r:id="R7b0b650ca41e4898">
              <w:r w:rsidRPr="3259E457" w:rsidR="44DA4C42">
                <w:rPr>
                  <w:rStyle w:val="Hyperlink"/>
                </w:rPr>
                <w:t>AGM! OMG! resources</w:t>
              </w:r>
            </w:hyperlink>
          </w:p>
        </w:tc>
        <w:tc>
          <w:tcPr>
            <w:tcW w:w="851" w:type="dxa"/>
            <w:shd w:val="clear" w:color="auto" w:fill="auto"/>
            <w:tcMar/>
          </w:tcPr>
          <w:p w:rsidR="0086185D" w:rsidP="00262569" w:rsidRDefault="0086185D" w14:paraId="301C4C33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86185D" w:rsidP="00262569" w:rsidRDefault="0086185D" w14:paraId="48A41A37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0086185D" w:rsidP="00262569" w:rsidRDefault="0086185D" w14:paraId="5A8E9A14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86185D" w:rsidP="00262569" w:rsidRDefault="0086185D" w14:paraId="2BB9D2E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6185D" w:rsidP="00262569" w:rsidRDefault="0086185D" w14:paraId="12DC8F09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0086185D" w:rsidP="00262569" w:rsidRDefault="0086185D" w14:paraId="3267F8B4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6185D" w:rsidP="00262569" w:rsidRDefault="0086185D" w14:paraId="59BCE037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6185D" w:rsidP="00262569" w:rsidRDefault="0086185D" w14:paraId="3DF27B1E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0086185D" w:rsidP="00262569" w:rsidRDefault="0086185D" w14:paraId="1A69FF46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0086185D" w:rsidP="00262569" w:rsidRDefault="0086185D" w14:paraId="6F72DDF1" w14:textId="77777777">
            <w:pPr>
              <w:rPr>
                <w:sz w:val="18"/>
                <w:szCs w:val="18"/>
              </w:rPr>
            </w:pPr>
          </w:p>
        </w:tc>
      </w:tr>
      <w:tr w:rsidR="00EF45B5" w:rsidTr="3259E457" w14:paraId="30114E94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FC3D7EE" w:rsidP="3FC3D7EE" w:rsidRDefault="3FC3D7EE" w14:paraId="68BCA856" w14:textId="188FDB81"/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3FC3D7EE" w14:paraId="0DA0D7B2" w14:textId="6089C6DE">
            <w:pPr>
              <w:rPr>
                <w:b w:val="1"/>
                <w:bCs w:val="1"/>
                <w:sz w:val="24"/>
                <w:szCs w:val="24"/>
              </w:rPr>
            </w:pPr>
            <w:r w:rsidRPr="3259E457" w:rsidR="4C7FEB55">
              <w:rPr>
                <w:b w:val="1"/>
                <w:bCs w:val="1"/>
                <w:sz w:val="24"/>
                <w:szCs w:val="24"/>
              </w:rPr>
              <w:t>9-16</w:t>
            </w: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3FC3D7EE" w14:paraId="19E0F456" w14:textId="49B35C45">
            <w:hyperlink r:id="Rc205041193c84b7e">
              <w:r w:rsidRPr="3259E457" w:rsidR="4C7FEB55">
                <w:rPr>
                  <w:rStyle w:val="Hyperlink"/>
                </w:rPr>
                <w:t>Sea Week Australia</w:t>
              </w:r>
            </w:hyperlink>
          </w:p>
        </w:tc>
        <w:tc>
          <w:tcPr>
            <w:tcW w:w="7654" w:type="dxa"/>
            <w:shd w:val="clear" w:color="auto" w:fill="auto"/>
            <w:tcMar/>
          </w:tcPr>
          <w:p w:rsidR="3FC3D7EE" w:rsidP="3259E457" w:rsidRDefault="3FC3D7EE" w14:paraId="140D678F" w14:textId="2E300D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auto"/>
                <w:sz w:val="22"/>
                <w:szCs w:val="22"/>
                <w:lang w:val="en-AU"/>
              </w:rPr>
            </w:pPr>
            <w:r w:rsidRPr="3259E457" w:rsidR="1A15C7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AU"/>
              </w:rPr>
              <w:t>Run by environmental and marine educators across the country</w:t>
            </w: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117FC51D" w14:textId="68C842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58C86EAA" w14:textId="1A34915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0A704598" w14:textId="46D6A1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34F4E840" w14:textId="4AB80A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30D59166" w14:textId="076C2A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5F6E0C57" w14:textId="3CC29C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2EA4E1F4" w14:textId="054C5F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72D42533" w14:textId="747F0FD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77587B7B" w14:textId="6329F555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0DF9ACFD" w14:textId="47B76BB5">
            <w:pPr>
              <w:rPr>
                <w:sz w:val="18"/>
                <w:szCs w:val="18"/>
              </w:rPr>
            </w:pPr>
          </w:p>
        </w:tc>
      </w:tr>
      <w:tr w:rsidR="00EF45B5" w:rsidTr="3259E457" w14:paraId="50D6BC3C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Pr="002F2F7E" w:rsidR="3FC3D7EE" w:rsidP="3FC3D7EE" w:rsidRDefault="3FC3D7EE" w14:paraId="7EBFD2D0" w14:textId="77777777"/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3FC3D7EE" w14:paraId="4BC5795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FC3D7EE" w:rsidP="3432E174" w:rsidRDefault="3FC3D7EE" w14:paraId="6CE2A2E3" w14:textId="5E18F2CE">
            <w:pPr/>
          </w:p>
        </w:tc>
        <w:tc>
          <w:tcPr>
            <w:tcW w:w="7654" w:type="dxa"/>
            <w:shd w:val="clear" w:color="auto" w:fill="auto"/>
            <w:tcMar/>
          </w:tcPr>
          <w:p w:rsidR="3FC3D7EE" w:rsidP="3FC3D7EE" w:rsidRDefault="3FC3D7EE" w14:paraId="22BA6CE1" w14:textId="77777777">
            <w:pPr>
              <w:shd w:val="clear" w:color="auto" w:fill="FFFFFF" w:themeFill="background1"/>
              <w:rPr>
                <w:color w:val="050505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00CE6165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0BDB0CE7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41064AD4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4E5F735D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072C5A28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017FE055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190688C1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4034059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0491EFDD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7EFD9730" w14:textId="77777777">
            <w:pPr>
              <w:rPr>
                <w:sz w:val="18"/>
                <w:szCs w:val="18"/>
              </w:rPr>
            </w:pPr>
          </w:p>
        </w:tc>
      </w:tr>
      <w:tr w:rsidR="00EF45B5" w:rsidTr="3259E457" w14:paraId="651C164F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FC3D7EE" w:rsidP="3FC3D7EE" w:rsidRDefault="3FC3D7EE" w14:paraId="787E4B9D" w14:textId="3E35F185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001C59AB" w14:paraId="68691B5F" w14:textId="755F57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18-24</w:t>
            </w: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FC3D7EE" w:rsidRDefault="3FC3D7EE" w14:paraId="5FD75E2C" w14:textId="77777777">
            <w:r>
              <w:t>Meeting invitation, what’s new</w:t>
            </w:r>
          </w:p>
          <w:p w:rsidRPr="001C59AB" w:rsidR="3FC3D7EE" w:rsidRDefault="00106429" w14:paraId="677D674E" w14:textId="3094920F">
            <w:pPr>
              <w:rPr>
                <w:b/>
                <w:bCs/>
              </w:rPr>
            </w:pPr>
            <w:hyperlink r:id="rId11">
              <w:r w:rsidRPr="001C59AB" w:rsidR="3FC3D7EE">
                <w:rPr>
                  <w:rStyle w:val="Hyperlink"/>
                  <w:b/>
                  <w:bCs/>
                  <w:sz w:val="24"/>
                  <w:szCs w:val="24"/>
                </w:rPr>
                <w:t>Harmony Week</w:t>
              </w:r>
            </w:hyperlink>
            <w:r w:rsidRPr="001C59AB" w:rsidR="3FC3D7E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tcMar/>
          </w:tcPr>
          <w:p w:rsidR="3FC3D7EE" w:rsidRDefault="3FC3D7EE" w14:paraId="737C7C21" w14:textId="41206A68">
            <w:r>
              <w:t xml:space="preserve">Harmony: opportunity to share a value </w:t>
            </w:r>
            <w:r w:rsidR="00BF46F8">
              <w:t xml:space="preserve">that the P&amp;C </w:t>
            </w:r>
            <w:r>
              <w:t>practi</w:t>
            </w:r>
            <w:r w:rsidR="00BF46F8">
              <w:t>c</w:t>
            </w:r>
            <w:r>
              <w:t>e</w:t>
            </w: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4F6B9303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5E889D66" w14:textId="2E6ABA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5BE48058" w14:textId="0CD583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6CBB82C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18087010" w14:textId="56AE17A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551FA68D" w14:textId="60A71A4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16A2BD05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6C8F3E30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07A32E2F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6D66561E" w14:textId="5A6BB332">
            <w:pPr>
              <w:rPr>
                <w:sz w:val="18"/>
                <w:szCs w:val="18"/>
              </w:rPr>
            </w:pPr>
          </w:p>
        </w:tc>
      </w:tr>
      <w:tr w:rsidR="655B8388" w:rsidTr="3259E457" w14:paraId="10F5B085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655B8388" w:rsidP="655B8388" w:rsidRDefault="655B8388" w14:paraId="73AC220C" w14:textId="0EE1F1DC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655B8388" w:rsidP="655B8388" w:rsidRDefault="655B8388" w14:paraId="150D52A1" w14:textId="3E0CA7C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655B8388" w:rsidP="655B8388" w:rsidRDefault="655B8388" w14:paraId="188A605D" w14:textId="3657A94D">
            <w:pPr>
              <w:pStyle w:val="Normal"/>
            </w:pPr>
          </w:p>
        </w:tc>
        <w:tc>
          <w:tcPr>
            <w:tcW w:w="7654" w:type="dxa"/>
            <w:shd w:val="clear" w:color="auto" w:fill="auto"/>
            <w:tcMar/>
          </w:tcPr>
          <w:p w:rsidR="655B8388" w:rsidP="655B8388" w:rsidRDefault="655B8388" w14:paraId="603ECC92" w14:textId="2670F17B">
            <w:pPr>
              <w:pStyle w:val="Normal"/>
            </w:pPr>
          </w:p>
        </w:tc>
        <w:tc>
          <w:tcPr>
            <w:tcW w:w="851" w:type="dxa"/>
            <w:shd w:val="clear" w:color="auto" w:fill="auto"/>
            <w:tcMar/>
          </w:tcPr>
          <w:p w:rsidR="655B8388" w:rsidP="655B8388" w:rsidRDefault="655B8388" w14:paraId="0D002BA1" w14:textId="2935DEB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655B8388" w:rsidP="655B8388" w:rsidRDefault="655B8388" w14:paraId="5AF05C9A" w14:textId="51B5A16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655B8388" w:rsidP="655B8388" w:rsidRDefault="655B8388" w14:paraId="74D8DEFC" w14:textId="194D2A6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655B8388" w:rsidP="655B8388" w:rsidRDefault="655B8388" w14:paraId="651C06D8" w14:textId="3705F88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655B8388" w:rsidP="655B8388" w:rsidRDefault="655B8388" w14:paraId="59199C87" w14:textId="0A95D1F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655B8388" w:rsidP="655B8388" w:rsidRDefault="655B8388" w14:paraId="296553E7" w14:textId="4C5F406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655B8388" w:rsidP="655B8388" w:rsidRDefault="655B8388" w14:paraId="515E356B" w14:textId="5DD7A04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655B8388" w:rsidP="655B8388" w:rsidRDefault="655B8388" w14:paraId="53AC28EB" w14:textId="5B4677E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655B8388" w:rsidP="655B8388" w:rsidRDefault="655B8388" w14:paraId="3304377D" w14:textId="6B1A101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655B8388" w:rsidP="655B8388" w:rsidRDefault="655B8388" w14:paraId="65DCC946" w14:textId="3DDC2EEC">
            <w:pPr>
              <w:pStyle w:val="Normal"/>
              <w:rPr>
                <w:sz w:val="18"/>
                <w:szCs w:val="18"/>
              </w:rPr>
            </w:pPr>
          </w:p>
        </w:tc>
      </w:tr>
      <w:tr w:rsidR="00EF45B5" w:rsidTr="3259E457" w14:paraId="691CFC1A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FC3D7EE" w:rsidP="3FC3D7EE" w:rsidRDefault="3FC3D7EE" w14:paraId="172876C2" w14:textId="777777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3FC3D7EE" w14:paraId="1EA067D9" w14:textId="1CE3C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00891EA4" w14:paraId="4DC2B765" w14:textId="0064950F">
            <w:pPr>
              <w:rPr>
                <w:sz w:val="24"/>
                <w:szCs w:val="24"/>
              </w:rPr>
            </w:pPr>
            <w:r>
              <w:t>Lost property, uniforms</w:t>
            </w:r>
          </w:p>
        </w:tc>
        <w:tc>
          <w:tcPr>
            <w:tcW w:w="7654" w:type="dxa"/>
            <w:shd w:val="clear" w:color="auto" w:fill="auto"/>
            <w:tcMar/>
          </w:tcPr>
          <w:p w:rsidR="3FC3D7EE" w:rsidRDefault="3FC3D7EE" w14:paraId="73D3002B" w14:textId="45BE88C9">
            <w:r w:rsidR="35DB1BFF">
              <w:rPr/>
              <w:t>Message about where to get winter uniform</w:t>
            </w: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0068D97F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6D4F397D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11C74C38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11C6D52C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073E33E7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7DDADFA0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291162E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279F27E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766DD4FE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315A7FBA" w14:textId="77777777">
            <w:pPr>
              <w:rPr>
                <w:sz w:val="18"/>
                <w:szCs w:val="18"/>
              </w:rPr>
            </w:pPr>
          </w:p>
        </w:tc>
      </w:tr>
      <w:tr w:rsidR="00EF45B5" w:rsidTr="3259E457" w14:paraId="7F2C9B77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FC3D7EE" w:rsidP="3FC3D7EE" w:rsidRDefault="3FC3D7EE" w14:paraId="50FB2D08" w14:textId="7A4725E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004028B4" w14:paraId="7F49BDD5" w14:textId="3C8A50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 22</w:t>
            </w: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Pr="00CE27A4" w:rsidR="3FC3D7EE" w:rsidP="3FC3D7EE" w:rsidRDefault="00106429" w14:paraId="0BFD586A" w14:textId="7BD02FE7">
            <w:pPr>
              <w:rPr>
                <w:rFonts w:ascii="Calibri" w:hAnsi="Calibri" w:eastAsia="Calibri" w:cs="Calibri"/>
                <w:b/>
                <w:bCs/>
              </w:rPr>
            </w:pPr>
            <w:hyperlink w:anchor=":~:text=National%20Ride2School%20Day%20Friday%2024%20March%202023%20Join,skate%20to%20school%20on%20Friday%2024%20March%202023." r:id="rId12">
              <w:r w:rsidRPr="00CE27A4" w:rsidR="3FC3D7EE">
                <w:rPr>
                  <w:rStyle w:val="Hyperlink"/>
                  <w:rFonts w:ascii="Calibri" w:hAnsi="Calibri" w:eastAsia="Calibri" w:cs="Calibri"/>
                  <w:b/>
                  <w:bCs/>
                </w:rPr>
                <w:t>National Ride2School Day | Bicycle Network</w:t>
              </w:r>
            </w:hyperlink>
          </w:p>
        </w:tc>
        <w:tc>
          <w:tcPr>
            <w:tcW w:w="7654" w:type="dxa"/>
            <w:shd w:val="clear" w:color="auto" w:fill="auto"/>
            <w:tcMar/>
          </w:tcPr>
          <w:p w:rsidR="3FC3D7EE" w:rsidRDefault="3FC3D7EE" w14:paraId="541D6EBE" w14:textId="3D6358EA">
            <w:r>
              <w:t>Health: opportunity to share parent info &amp; links</w:t>
            </w: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732A06C7" w14:textId="59A333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5DAC4F9C" w14:textId="33BB82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7FBC08A2" w14:textId="144C8A6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23F93CDA" w14:textId="4B3691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4053C264" w14:textId="2591F7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11529E00" w14:textId="56063ED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6C21BE7B" w14:textId="1A6669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58BBC3FD" w14:textId="19B5C1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00C3B694" w14:textId="6E9DD978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4D478C66" w14:textId="6A828F08">
            <w:pPr>
              <w:rPr>
                <w:sz w:val="18"/>
                <w:szCs w:val="18"/>
              </w:rPr>
            </w:pPr>
          </w:p>
        </w:tc>
      </w:tr>
      <w:tr w:rsidR="00EF45B5" w:rsidTr="3259E457" w14:paraId="1B6DB575" w14:textId="77777777">
        <w:trPr>
          <w:trHeight w:val="454"/>
        </w:trPr>
        <w:tc>
          <w:tcPr>
            <w:tcW w:w="155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auto" w:sz="4" w:space="0"/>
              <w:right w:val="nil"/>
            </w:tcBorders>
            <w:shd w:val="clear" w:color="auto" w:fill="auto"/>
            <w:tcMar/>
          </w:tcPr>
          <w:p w:rsidR="3FC3D7EE" w:rsidP="3FC3D7EE" w:rsidRDefault="3FC3D7EE" w14:paraId="30E0D7FB" w14:textId="79A608A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595959" w:themeColor="text1" w:themeTint="A6" w:sz="4" w:space="0"/>
              <w:left w:val="nil"/>
              <w:bottom w:val="single" w:color="auto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FC3D7EE" w:rsidP="3FC3D7EE" w:rsidRDefault="6912517A" w14:paraId="5452A91B" w14:textId="5074265F">
            <w:pPr>
              <w:rPr>
                <w:b/>
                <w:bCs/>
                <w:sz w:val="24"/>
                <w:szCs w:val="24"/>
              </w:rPr>
            </w:pPr>
            <w:r w:rsidRPr="1B67E89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4395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FC3D7EE" w:rsidRDefault="3FC3D7EE" w14:paraId="17B651EC" w14:textId="2BFDC75D">
            <w:r>
              <w:t xml:space="preserve">Down Syndrome - </w:t>
            </w:r>
            <w:hyperlink r:id="rId13">
              <w:r w:rsidRPr="3FC3D7EE">
                <w:rPr>
                  <w:rStyle w:val="Hyperlink"/>
                  <w:b/>
                  <w:bCs/>
                </w:rPr>
                <w:t>Alderson Awards</w:t>
              </w:r>
            </w:hyperlink>
            <w:r w:rsidRPr="3FC3D7EE">
              <w:rPr>
                <w:b/>
                <w:bCs/>
              </w:rPr>
              <w:t xml:space="preserve"> ACT</w:t>
            </w:r>
          </w:p>
        </w:tc>
        <w:tc>
          <w:tcPr>
            <w:tcW w:w="7654" w:type="dxa"/>
            <w:shd w:val="clear" w:color="auto" w:fill="auto"/>
            <w:tcMar/>
          </w:tcPr>
          <w:p w:rsidR="3FC3D7EE" w:rsidRDefault="3FC3D7EE" w14:paraId="768D975D" w14:textId="1C5B80B4"/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61A58B83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0B6694D8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/>
          </w:tcPr>
          <w:p w:rsidR="3FC3D7EE" w:rsidP="3FC3D7EE" w:rsidRDefault="3FC3D7EE" w14:paraId="4F973799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74069170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57F0E9E1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/>
          </w:tcPr>
          <w:p w:rsidR="3FC3D7EE" w:rsidP="3FC3D7EE" w:rsidRDefault="3FC3D7EE" w14:paraId="722320C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33EFA4D5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2958975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FC3D7EE" w:rsidP="3FC3D7EE" w:rsidRDefault="3FC3D7EE" w14:paraId="192B23E2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tcMar/>
          </w:tcPr>
          <w:p w:rsidR="3FC3D7EE" w:rsidP="3FC3D7EE" w:rsidRDefault="3FC3D7EE" w14:paraId="5C21DFAC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53ED693E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97EB9" w:rsidR="00DE3260" w:rsidP="00262569" w:rsidRDefault="00DE3260" w14:paraId="0460CF8D" w14:textId="77777777">
            <w:pPr>
              <w:rPr>
                <w:color w:val="0070C0"/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28"/>
                <w:szCs w:val="28"/>
              </w:rPr>
              <w:t>April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C2265" w:rsidR="00DE3260" w:rsidP="00262569" w:rsidRDefault="00D46132" w14:paraId="11071723" w14:textId="11DEC1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="00DE3260" w:rsidP="3259E457" w:rsidRDefault="00BC4AB8" w14:paraId="580F550F" w14:textId="7C2F9C71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="00BC4AB8">
              <w:rPr/>
              <w:t xml:space="preserve">PREP FOR </w:t>
            </w:r>
            <w:hyperlink r:id="R02e1f6e8708c414d">
              <w:r w:rsidRPr="3259E457" w:rsidR="2A132534">
                <w:rPr>
                  <w:rStyle w:val="Hyperlink"/>
                  <w:b w:val="0"/>
                  <w:bCs w:val="0"/>
                  <w:sz w:val="24"/>
                  <w:szCs w:val="24"/>
                </w:rPr>
                <w:t>National Volunteer Week</w:t>
              </w:r>
            </w:hyperlink>
          </w:p>
        </w:tc>
        <w:tc>
          <w:tcPr>
            <w:tcW w:w="7654" w:type="dxa"/>
            <w:tcMar/>
          </w:tcPr>
          <w:p w:rsidRPr="00FB41A2" w:rsidR="00DE3260" w:rsidP="00262569" w:rsidRDefault="00BC4AB8" w14:paraId="5F3EF4E4" w14:textId="4B03EB38">
            <w:r>
              <w:t xml:space="preserve">reminder - </w:t>
            </w:r>
            <w:r w:rsidR="00DE3260">
              <w:t>School holidays</w:t>
            </w:r>
          </w:p>
        </w:tc>
        <w:tc>
          <w:tcPr>
            <w:tcW w:w="851" w:type="dxa"/>
            <w:tcMar/>
          </w:tcPr>
          <w:p w:rsidR="00DE3260" w:rsidP="00262569" w:rsidRDefault="00DE3260" w14:paraId="0D45C3DF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4877EAD9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3B796072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3A75D88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5601323F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6F18E5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BEEE902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76DFB8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156F8A7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308E089E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5FF8D759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431D7" w:rsidR="00DE3260" w:rsidP="00262569" w:rsidRDefault="00DE3260" w14:paraId="55EB532D" w14:textId="777777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E431D7" w:rsidR="00DE3260" w:rsidP="00262569" w:rsidRDefault="00DE3260" w14:paraId="3FE2D58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="00DE3260" w:rsidP="3259E457" w:rsidRDefault="00DE3260" w14:paraId="7C25FF91" w14:textId="5F6BF1D5">
            <w:pPr>
              <w:pStyle w:val="Normal"/>
            </w:pPr>
            <w:r w:rsidR="00DE3260">
              <w:rPr/>
              <w:t xml:space="preserve">Recycling </w:t>
            </w:r>
            <w:r w:rsidR="00883640">
              <w:rPr/>
              <w:t xml:space="preserve">and </w:t>
            </w:r>
            <w:r w:rsidR="00DE3260">
              <w:rPr/>
              <w:t>2nds uniforms</w:t>
            </w:r>
            <w:r w:rsidR="3CC2B63E">
              <w:rPr/>
              <w:t>, winter orders</w:t>
            </w:r>
          </w:p>
        </w:tc>
        <w:tc>
          <w:tcPr>
            <w:tcW w:w="7654" w:type="dxa"/>
            <w:tcMar/>
          </w:tcPr>
          <w:p w:rsidR="00DE3260" w:rsidP="00262569" w:rsidRDefault="00DE3260" w14:paraId="58CA5CFA" w14:textId="2DEE38EB"/>
        </w:tc>
        <w:tc>
          <w:tcPr>
            <w:tcW w:w="851" w:type="dxa"/>
            <w:tcMar/>
          </w:tcPr>
          <w:p w:rsidR="00DE3260" w:rsidP="00262569" w:rsidRDefault="00DE3260" w14:paraId="665DD409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389C48B8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5E9E8073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1B2B22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3F69CECC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592F444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055B0BF2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0E60694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63971010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35502DC6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7622AA2A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5D0EF"/>
            <w:tcMar/>
          </w:tcPr>
          <w:p w:rsidRPr="00E431D7" w:rsidR="00DE3260" w:rsidP="00262569" w:rsidRDefault="00DE3260" w14:paraId="686A6A0A" w14:textId="7777777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5D0EF"/>
            <w:tcMar/>
          </w:tcPr>
          <w:p w:rsidRPr="00E431D7" w:rsidR="00DE3260" w:rsidP="00262569" w:rsidRDefault="00DE3260" w14:paraId="5572F35F" w14:textId="69802057">
            <w:pPr>
              <w:rPr>
                <w:b w:val="1"/>
                <w:bCs w:val="1"/>
                <w:sz w:val="24"/>
                <w:szCs w:val="24"/>
              </w:rPr>
            </w:pPr>
            <w:r w:rsidRPr="396C7D02" w:rsidR="08F0C6CC">
              <w:rPr>
                <w:b w:val="1"/>
                <w:bCs w:val="1"/>
                <w:sz w:val="24"/>
                <w:szCs w:val="24"/>
              </w:rPr>
              <w:t>13-29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shd w:val="clear" w:color="auto" w:fill="F5D0EF"/>
            <w:tcMar/>
          </w:tcPr>
          <w:p w:rsidRPr="00FB41A2" w:rsidR="00DE3260" w:rsidP="3259E457" w:rsidRDefault="00DE3260" w14:paraId="35EF7960" w14:textId="28E5DE11">
            <w:pPr>
              <w:rPr>
                <w:b w:val="1"/>
                <w:bCs w:val="1"/>
                <w:sz w:val="24"/>
                <w:szCs w:val="24"/>
              </w:rPr>
            </w:pPr>
            <w:r w:rsidRPr="3259E457" w:rsidR="08F0C6CC">
              <w:rPr>
                <w:b w:val="1"/>
                <w:bCs w:val="1"/>
                <w:sz w:val="24"/>
                <w:szCs w:val="24"/>
              </w:rPr>
              <w:t>SCHOOL HOLIDAYS</w:t>
            </w:r>
          </w:p>
        </w:tc>
        <w:tc>
          <w:tcPr>
            <w:tcW w:w="7654" w:type="dxa"/>
            <w:shd w:val="clear" w:color="auto" w:fill="F5D0EF"/>
            <w:tcMar/>
          </w:tcPr>
          <w:p w:rsidRPr="00FB41A2" w:rsidR="00DE3260" w:rsidP="3259E457" w:rsidRDefault="00DE3260" w14:paraId="3F102700" w14:textId="7EC0E98C">
            <w:pPr>
              <w:pStyle w:val="Normal"/>
            </w:pPr>
            <w:r w:rsidR="518AB0BF">
              <w:rPr/>
              <w:t xml:space="preserve">TERM 2 </w:t>
            </w:r>
            <w:r w:rsidR="08F0C6CC">
              <w:rPr/>
              <w:t>COMMENCE</w:t>
            </w:r>
            <w:r w:rsidR="72AC1775">
              <w:rPr/>
              <w:t>S:</w:t>
            </w:r>
            <w:r w:rsidR="08F0C6CC">
              <w:rPr/>
              <w:t xml:space="preserve"> Tue</w:t>
            </w:r>
            <w:r w:rsidR="4008B38C">
              <w:rPr/>
              <w:t>,</w:t>
            </w:r>
            <w:r w:rsidR="08F0C6CC">
              <w:rPr/>
              <w:t xml:space="preserve"> Apr</w:t>
            </w:r>
            <w:r w:rsidR="68DD0101">
              <w:rPr/>
              <w:t xml:space="preserve"> 30</w:t>
            </w:r>
          </w:p>
        </w:tc>
        <w:tc>
          <w:tcPr>
            <w:tcW w:w="851" w:type="dxa"/>
            <w:tcMar/>
          </w:tcPr>
          <w:p w:rsidR="00DE3260" w:rsidP="00262569" w:rsidRDefault="00DE3260" w14:paraId="69B4FDA5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5F738A31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6E895F2D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2715385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41EFFCC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64483D07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425A2290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6ECD32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66DDED5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100A4C6D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6FC0E5E9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97EB9" w:rsidR="00DE3260" w:rsidP="00262569" w:rsidRDefault="00DE3260" w14:paraId="2AE712C8" w14:textId="77777777">
            <w:pPr>
              <w:rPr>
                <w:sz w:val="32"/>
                <w:szCs w:val="32"/>
              </w:rPr>
            </w:pPr>
            <w:r w:rsidRPr="6D4A69E8">
              <w:rPr>
                <w:b/>
                <w:bCs/>
                <w:color w:val="0070C0"/>
                <w:sz w:val="32"/>
                <w:szCs w:val="32"/>
              </w:rPr>
              <w:t>May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C2265" w:rsidR="00DE3260" w:rsidP="00262569" w:rsidRDefault="00DE3260" w14:paraId="7DC8508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Pr="00FB41A2" w:rsidR="00DE3260" w:rsidP="00262569" w:rsidRDefault="00DE3260" w14:paraId="7F49BFCB" w14:textId="3808B7CF">
            <w:r w:rsidR="00DE3260">
              <w:rPr/>
              <w:t>Autism Awareness Month</w:t>
            </w:r>
          </w:p>
          <w:p w:rsidRPr="00FB41A2" w:rsidR="00DE3260" w:rsidP="3259E457" w:rsidRDefault="00DE3260" w14:paraId="08C55A81" w14:textId="3E91DE14">
            <w:pPr>
              <w:pStyle w:val="Normal"/>
            </w:pPr>
            <w:r w:rsidR="3B3D7774">
              <w:rPr/>
              <w:t>Back to School message</w:t>
            </w:r>
          </w:p>
        </w:tc>
        <w:tc>
          <w:tcPr>
            <w:tcW w:w="7654" w:type="dxa"/>
            <w:tcMar/>
          </w:tcPr>
          <w:p w:rsidRPr="00FB41A2" w:rsidR="00DE3260" w:rsidP="00262569" w:rsidRDefault="00106429" w14:paraId="162DC13C" w14:textId="48454C73">
            <w:pPr>
              <w:rPr>
                <w:rFonts w:ascii="Calibri" w:hAnsi="Calibri" w:eastAsia="Calibri" w:cs="Calibri"/>
              </w:rPr>
            </w:pPr>
            <w:hyperlink r:id="rId14">
              <w:r w:rsidRPr="437209C1" w:rsidR="00DE3260">
                <w:rPr>
                  <w:rStyle w:val="Hyperlink"/>
                  <w:rFonts w:ascii="Calibri" w:hAnsi="Calibri" w:eastAsia="Calibri" w:cs="Calibri"/>
                </w:rPr>
                <w:t>AEIOU Foundation - Event Calendar</w:t>
              </w:r>
            </w:hyperlink>
          </w:p>
        </w:tc>
        <w:tc>
          <w:tcPr>
            <w:tcW w:w="851" w:type="dxa"/>
            <w:tcMar/>
          </w:tcPr>
          <w:p w:rsidR="00DE3260" w:rsidP="00262569" w:rsidRDefault="00DE3260" w14:paraId="745AE160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5D85241F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57C7AA07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21D2B68C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2BB1D0D5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5FA54927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62F44BD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510E3572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2925350D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1370F703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0F0D4F28" w14:textId="7777777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97EB9" w:rsidR="00DE3260" w:rsidP="3432E174" w:rsidRDefault="00DE3260" w14:paraId="564101D8" w14:textId="000C0D83">
            <w:pPr>
              <w:pStyle w:val="Normal"/>
              <w:rPr>
                <w:sz w:val="18"/>
                <w:szCs w:val="18"/>
              </w:rPr>
            </w:pPr>
            <w:r w:rsidR="71E6773B">
              <w:drawing>
                <wp:inline wp14:editId="06458EBC" wp14:anchorId="1D2FC214">
                  <wp:extent cx="262255" cy="329565"/>
                  <wp:effectExtent l="0" t="0" r="4445" b="0"/>
                  <wp:docPr id="1058300481" name="Picture 106700722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67007225"/>
                          <pic:cNvPicPr/>
                        </pic:nvPicPr>
                        <pic:blipFill>
                          <a:blip r:embed="R24def44fdbe04d7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62255" cy="32956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C2265" w:rsidR="00DE3260" w:rsidP="00262569" w:rsidRDefault="00F6029D" w14:paraId="16F0B262" w14:textId="31C2FB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Pr="009C2265" w:rsidR="00DE32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 ELSC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shd w:val="clear" w:color="auto" w:fill="C4E2F5"/>
            <w:tcMar/>
          </w:tcPr>
          <w:p w:rsidRPr="00121666" w:rsidR="00DE3260" w:rsidP="00262569" w:rsidRDefault="00DE3260" w14:paraId="2AF81732" w14:textId="7422748D">
            <w:pPr>
              <w:rPr>
                <w:sz w:val="16"/>
                <w:szCs w:val="16"/>
              </w:rPr>
            </w:pPr>
            <w:r w:rsidRPr="3432E174" w:rsidR="06C10305">
              <w:rPr>
                <w:b w:val="1"/>
                <w:bCs w:val="1"/>
              </w:rPr>
              <w:t xml:space="preserve">ONLINE </w:t>
            </w:r>
            <w:r w:rsidRPr="3432E174" w:rsidR="00DE3260">
              <w:rPr>
                <w:b w:val="1"/>
                <w:bCs w:val="1"/>
              </w:rPr>
              <w:t xml:space="preserve">Early Learning </w:t>
            </w:r>
            <w:r w:rsidRPr="3432E174" w:rsidR="477D65C0">
              <w:rPr>
                <w:b w:val="1"/>
                <w:bCs w:val="1"/>
              </w:rPr>
              <w:t xml:space="preserve">Parent </w:t>
            </w:r>
            <w:r w:rsidRPr="3432E174" w:rsidR="00DE3260">
              <w:rPr>
                <w:b w:val="1"/>
                <w:bCs w:val="1"/>
              </w:rPr>
              <w:t>S</w:t>
            </w:r>
            <w:r w:rsidRPr="3432E174" w:rsidR="7EAF18E2">
              <w:rPr>
                <w:b w:val="1"/>
                <w:bCs w:val="1"/>
              </w:rPr>
              <w:t>eminar</w:t>
            </w:r>
            <w:r w:rsidRPr="3432E174" w:rsidR="00DE3260">
              <w:rPr>
                <w:b w:val="1"/>
                <w:bCs w:val="1"/>
              </w:rPr>
              <w:t xml:space="preserve"> </w:t>
            </w:r>
            <w:r w:rsidRPr="3432E174" w:rsidR="69CADF20">
              <w:rPr>
                <w:b w:val="1"/>
                <w:bCs w:val="1"/>
              </w:rPr>
              <w:t>6</w:t>
            </w:r>
            <w:r w:rsidRPr="3432E174" w:rsidR="00DE3260">
              <w:rPr>
                <w:b w:val="1"/>
                <w:bCs w:val="1"/>
              </w:rPr>
              <w:t>.30pm</w:t>
            </w:r>
            <w:r w:rsidRPr="3432E174" w:rsidR="00DE3260">
              <w:rPr>
                <w:b w:val="1"/>
                <w:bCs w:val="1"/>
              </w:rPr>
              <w:t xml:space="preserve"> </w:t>
            </w:r>
            <w:r w:rsidR="00DE3260">
              <w:rPr/>
              <w:t>Register</w:t>
            </w:r>
            <w:r w:rsidR="00DE3260">
              <w:rPr/>
              <w:t xml:space="preserve"> </w:t>
            </w:r>
            <w:hyperlink r:id="Rcbbd54509e2147c4">
              <w:r w:rsidRPr="3432E174" w:rsidR="00DE3260">
                <w:rPr>
                  <w:rStyle w:val="Hyperlink"/>
                  <w:sz w:val="18"/>
                  <w:szCs w:val="18"/>
                </w:rPr>
                <w:t>P&amp;C Council</w:t>
              </w:r>
            </w:hyperlink>
          </w:p>
        </w:tc>
        <w:tc>
          <w:tcPr>
            <w:tcW w:w="7654" w:type="dxa"/>
            <w:tcMar/>
          </w:tcPr>
          <w:p w:rsidR="00DE3260" w:rsidP="00262569" w:rsidRDefault="00DE3260" w14:paraId="0A9E987B" w14:textId="3BEE7B2B">
            <w:r w:rsidR="6046252F">
              <w:rPr/>
              <w:t>PLAY</w:t>
            </w:r>
            <w:r w:rsidR="6046252F">
              <w:rPr/>
              <w:t xml:space="preserve"> series</w:t>
            </w:r>
            <w:r w:rsidR="0FDDCF06">
              <w:rPr/>
              <w:t>: 01</w:t>
            </w:r>
            <w:r w:rsidR="6046252F">
              <w:rPr/>
              <w:t xml:space="preserve"> </w:t>
            </w:r>
            <w:r w:rsidRPr="3432E174" w:rsidR="6046252F">
              <w:rPr>
                <w:b w:val="1"/>
                <w:bCs w:val="1"/>
              </w:rPr>
              <w:t>‘risky play: harnessing the powerful brain building impact of Play</w:t>
            </w:r>
            <w:r w:rsidRPr="3432E174" w:rsidR="6046252F">
              <w:rPr>
                <w:b w:val="1"/>
                <w:bCs w:val="1"/>
              </w:rPr>
              <w:t>’</w:t>
            </w:r>
            <w:r w:rsidR="6046252F">
              <w:rPr/>
              <w:t>.</w:t>
            </w:r>
            <w:r w:rsidR="6046252F">
              <w:rPr/>
              <w:t xml:space="preserve"> for preschool-kindy parents + carers</w:t>
            </w:r>
            <w:r w:rsidR="276E906C">
              <w:rPr/>
              <w:t xml:space="preserve">. </w:t>
            </w:r>
          </w:p>
        </w:tc>
        <w:tc>
          <w:tcPr>
            <w:tcW w:w="851" w:type="dxa"/>
            <w:tcMar/>
          </w:tcPr>
          <w:p w:rsidR="00DE3260" w:rsidP="00262569" w:rsidRDefault="00DE3260" w14:paraId="014C6CD2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6BF7685D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0D6B9AD8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7420146D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0DBC9023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15F24FF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0BF30BAE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0613CE3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40DB73DE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3DF8DB99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7CB58EF4" w14:textId="7777777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E3260" w:rsidP="00262569" w:rsidRDefault="00DE3260" w14:paraId="0CA26B74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E3260" w:rsidP="00262569" w:rsidRDefault="00DE3260" w14:paraId="4E010447" w14:textId="77777777">
            <w:pPr>
              <w:rPr>
                <w:b/>
                <w:bCs/>
                <w:sz w:val="24"/>
                <w:szCs w:val="24"/>
              </w:rPr>
            </w:pPr>
            <w:r w:rsidRPr="4ADACB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="00DE3260" w:rsidP="00262569" w:rsidRDefault="00DE3260" w14:paraId="180DE80B" w14:textId="77777777">
            <w:pPr>
              <w:rPr>
                <w:b/>
                <w:bCs/>
              </w:rPr>
            </w:pPr>
            <w:r w:rsidRPr="4ADACBF1">
              <w:rPr>
                <w:b/>
                <w:bCs/>
              </w:rPr>
              <w:t>Mother’s Day</w:t>
            </w:r>
          </w:p>
        </w:tc>
        <w:tc>
          <w:tcPr>
            <w:tcW w:w="7654" w:type="dxa"/>
            <w:tcMar/>
          </w:tcPr>
          <w:p w:rsidR="00DE3260" w:rsidP="00262569" w:rsidRDefault="00DE3260" w14:paraId="688BB613" w14:textId="77777777"/>
        </w:tc>
        <w:tc>
          <w:tcPr>
            <w:tcW w:w="851" w:type="dxa"/>
            <w:tcMar/>
          </w:tcPr>
          <w:p w:rsidR="00DE3260" w:rsidP="00262569" w:rsidRDefault="00DE3260" w14:paraId="52D4ED10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4D9769CF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44C312B9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AB22BF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04D2D4B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5BCF8789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438F852F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3F543EC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233BAB7F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432EFD3B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5EA12619" w14:textId="7777777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E97EB9" w:rsidR="00DE3260" w:rsidP="00262569" w:rsidRDefault="00DE3260" w14:paraId="5C3A34A1" w14:textId="777777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DE3260" w:rsidP="00262569" w:rsidRDefault="00603438" w14:paraId="5465E4F7" w14:textId="7777777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Pr="009C2265" w:rsidR="00DE3260">
              <w:rPr>
                <w:b/>
                <w:bCs/>
                <w:sz w:val="24"/>
                <w:szCs w:val="24"/>
              </w:rPr>
              <w:t>1</w:t>
            </w:r>
            <w:r w:rsidR="00B11768">
              <w:rPr>
                <w:b/>
                <w:bCs/>
                <w:sz w:val="24"/>
                <w:szCs w:val="24"/>
              </w:rPr>
              <w:t>3</w:t>
            </w:r>
            <w:r w:rsidRPr="009C2265" w:rsidR="00DE3260">
              <w:rPr>
                <w:b/>
                <w:bCs/>
                <w:sz w:val="24"/>
                <w:szCs w:val="24"/>
              </w:rPr>
              <w:t>-1</w:t>
            </w:r>
            <w:r w:rsidR="00B11768">
              <w:rPr>
                <w:b/>
                <w:bCs/>
                <w:sz w:val="24"/>
                <w:szCs w:val="24"/>
              </w:rPr>
              <w:t>9</w:t>
            </w:r>
          </w:p>
          <w:p w:rsidRPr="009C2265" w:rsidR="00CA6FBC" w:rsidP="00262569" w:rsidRDefault="00CA6FBC" w14:paraId="4001E66B" w14:textId="226E4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15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="00DE3260" w:rsidP="2280464E" w:rsidRDefault="00106429" w14:paraId="12D0CE97" w14:textId="77777777">
            <w:pPr>
              <w:rPr>
                <w:b w:val="1"/>
                <w:bCs w:val="1"/>
                <w:sz w:val="24"/>
                <w:szCs w:val="24"/>
              </w:rPr>
            </w:pPr>
            <w:hyperlink r:id="Rdf40b71c740547db">
              <w:r w:rsidRPr="2280464E" w:rsidR="00DE3260">
                <w:rPr>
                  <w:rStyle w:val="Hyperlink"/>
                  <w:b w:val="1"/>
                  <w:bCs w:val="1"/>
                  <w:sz w:val="24"/>
                  <w:szCs w:val="24"/>
                </w:rPr>
                <w:t xml:space="preserve">National Families </w:t>
              </w:r>
              <w:r w:rsidRPr="2280464E" w:rsidR="00DE3260">
                <w:rPr>
                  <w:rStyle w:val="Hyperlink"/>
                  <w:b w:val="1"/>
                  <w:bCs w:val="1"/>
                  <w:sz w:val="24"/>
                  <w:szCs w:val="24"/>
                </w:rPr>
                <w:t>Wk</w:t>
              </w:r>
            </w:hyperlink>
            <w:r w:rsidRPr="2280464E" w:rsidR="00DE3260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603438" w:rsidR="007A750F" w:rsidP="2280464E" w:rsidRDefault="007A750F" w14:paraId="23F18039" w14:textId="190B1749">
            <w:pPr>
              <w:rPr>
                <w:b w:val="1"/>
                <w:bCs w:val="1"/>
                <w:sz w:val="22"/>
                <w:szCs w:val="22"/>
              </w:rPr>
            </w:pPr>
            <w:r w:rsidRPr="2280464E" w:rsidR="007A750F">
              <w:rPr>
                <w:rStyle w:val="Strong"/>
                <w:rFonts w:ascii="Roboto" w:hAnsi="Roboto"/>
                <w:color w:val="454545"/>
                <w:spacing w:val="-5"/>
                <w:sz w:val="22"/>
                <w:szCs w:val="22"/>
              </w:rPr>
              <w:t>International Day of Families</w:t>
            </w:r>
            <w:r w:rsidRPr="2280464E" w:rsidR="007A750F">
              <w:rPr>
                <w:rFonts w:ascii="Roboto" w:hAnsi="Roboto"/>
                <w:color w:val="454545"/>
                <w:spacing w:val="-5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654" w:type="dxa"/>
            <w:tcMar/>
          </w:tcPr>
          <w:p w:rsidRPr="00FB41A2" w:rsidR="00DE3260" w:rsidP="00262569" w:rsidRDefault="00DE3260" w14:paraId="02D0CD06" w14:textId="1CBA6C54">
            <w:r>
              <w:t>Families: opportunity to share info &amp; links (invitation?)</w:t>
            </w:r>
            <w:r w:rsidR="00FD6355">
              <w:t xml:space="preserve"> Theme 2024 </w:t>
            </w:r>
            <w:r w:rsidRPr="009B3C61" w:rsidR="00FD6355">
              <w:rPr>
                <w:b/>
                <w:bCs/>
              </w:rPr>
              <w:t>Celebrating Diversity &amp; Connections</w:t>
            </w:r>
            <w:r w:rsidR="00325EEA">
              <w:t xml:space="preserve"> </w:t>
            </w:r>
            <w:hyperlink w:history="1" r:id="rId16">
              <w:r w:rsidR="00325EEA">
                <w:rPr>
                  <w:rStyle w:val="Hyperlink"/>
                </w:rPr>
                <w:t>Useful links – National Families Week (nfw.org.au)</w:t>
              </w:r>
            </w:hyperlink>
          </w:p>
        </w:tc>
        <w:tc>
          <w:tcPr>
            <w:tcW w:w="851" w:type="dxa"/>
            <w:tcMar/>
          </w:tcPr>
          <w:p w:rsidRPr="00FB41A2" w:rsidR="00DE3260" w:rsidP="00262569" w:rsidRDefault="00DE3260" w14:paraId="1F560924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Pr="00FB41A2" w:rsidR="00DE3260" w:rsidP="00262569" w:rsidRDefault="00DE3260" w14:paraId="42A97921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Pr="00FB41A2" w:rsidR="00DE3260" w:rsidP="00262569" w:rsidRDefault="00DE3260" w14:paraId="7A98C9AA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Pr="00FB41A2" w:rsidR="00DE3260" w:rsidP="00262569" w:rsidRDefault="00DE3260" w14:paraId="527D876D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Pr="00FB41A2" w:rsidR="00DE3260" w:rsidP="00262569" w:rsidRDefault="00DE3260" w14:paraId="34C1466D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Pr="00FB41A2" w:rsidR="00DE3260" w:rsidP="00262569" w:rsidRDefault="00DE3260" w14:paraId="75B797A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Pr="00FB41A2" w:rsidR="00DE3260" w:rsidP="00262569" w:rsidRDefault="00DE3260" w14:paraId="1F424D52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Pr="00FB41A2" w:rsidR="00DE3260" w:rsidP="00262569" w:rsidRDefault="00DE3260" w14:paraId="4D9D004E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Pr="00FB41A2" w:rsidR="00DE3260" w:rsidP="00262569" w:rsidRDefault="00DE3260" w14:paraId="1B218F0C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Pr="00FB41A2" w:rsidR="00DE3260" w:rsidP="00262569" w:rsidRDefault="00DE3260" w14:paraId="7179899C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298CA5A0" w14:textId="7777777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="00DE3260" w:rsidP="00262569" w:rsidRDefault="00DE3260" w14:paraId="673F73CF" w14:textId="7777777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C2265" w:rsidR="00DE3260" w:rsidP="00262569" w:rsidRDefault="00D0678A" w14:paraId="084AA72A" w14:textId="712EF4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20</w:t>
            </w:r>
            <w:r w:rsidRPr="009C2265" w:rsidR="00DE3260">
              <w:rPr>
                <w:b/>
                <w:bCs/>
                <w:sz w:val="24"/>
                <w:szCs w:val="24"/>
              </w:rPr>
              <w:t>-2</w:t>
            </w:r>
            <w:r w:rsidR="007F21A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Pr="007F21A6" w:rsidR="00DE3260" w:rsidP="2280464E" w:rsidRDefault="00106429" w14:paraId="32FBBD5E" w14:textId="77777777">
            <w:pPr>
              <w:rPr>
                <w:b w:val="1"/>
                <w:bCs w:val="1"/>
                <w:sz w:val="20"/>
                <w:szCs w:val="20"/>
              </w:rPr>
            </w:pPr>
            <w:hyperlink r:id="Rb9807953332b4051">
              <w:r w:rsidRPr="2280464E" w:rsidR="00DE3260">
                <w:rPr>
                  <w:rStyle w:val="Hyperlink"/>
                  <w:b w:val="1"/>
                  <w:bCs w:val="1"/>
                  <w:sz w:val="24"/>
                  <w:szCs w:val="24"/>
                </w:rPr>
                <w:t>National Volunteer Week</w:t>
              </w:r>
            </w:hyperlink>
          </w:p>
        </w:tc>
        <w:tc>
          <w:tcPr>
            <w:tcW w:w="7654" w:type="dxa"/>
            <w:tcMar/>
          </w:tcPr>
          <w:p w:rsidR="00DE3260" w:rsidP="00262569" w:rsidRDefault="00DE3260" w14:paraId="7E9C8115" w14:textId="36506716">
            <w:r>
              <w:t>Volunteering: opportunity to share volunteer info &amp; links (invitation?)</w:t>
            </w:r>
            <w:r w:rsidR="005412EE">
              <w:t xml:space="preserve"> 2024 Theme is </w:t>
            </w:r>
            <w:r w:rsidRPr="009B3C61" w:rsidR="005412EE">
              <w:rPr>
                <w:b/>
                <w:bCs/>
              </w:rPr>
              <w:t>Something for Everyone</w:t>
            </w:r>
            <w:r w:rsidR="009B3C61">
              <w:rPr>
                <w:b/>
                <w:bCs/>
              </w:rPr>
              <w:t xml:space="preserve"> </w:t>
            </w:r>
            <w:hyperlink w:history="1" r:id="rId18">
              <w:r w:rsidR="00A47850">
                <w:rPr>
                  <w:rStyle w:val="Hyperlink"/>
                </w:rPr>
                <w:t>National Volunteer Week Resources - Volunteering Australia</w:t>
              </w:r>
            </w:hyperlink>
          </w:p>
        </w:tc>
        <w:tc>
          <w:tcPr>
            <w:tcW w:w="851" w:type="dxa"/>
            <w:tcMar/>
          </w:tcPr>
          <w:p w:rsidR="00DE3260" w:rsidP="00262569" w:rsidRDefault="00DE3260" w14:paraId="5510FCD6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7C0817A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7F33CFBA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1B50B6F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984545A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04A4CEED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41A3167D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28A2A2B0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0247F549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1D999F9A" w14:textId="77777777">
            <w:pPr>
              <w:rPr>
                <w:sz w:val="18"/>
                <w:szCs w:val="18"/>
              </w:rPr>
            </w:pPr>
          </w:p>
        </w:tc>
      </w:tr>
      <w:tr w:rsidR="00DE3260" w:rsidTr="3259E457" w14:paraId="04379463" w14:textId="77777777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A47850" w:rsidR="00DE3260" w:rsidP="00262569" w:rsidRDefault="008C77C1" w14:paraId="13BAAAF8" w14:textId="7D201CA8">
            <w:pPr>
              <w:rPr>
                <w:sz w:val="28"/>
                <w:szCs w:val="28"/>
              </w:rPr>
            </w:pPr>
            <w:r w:rsidRPr="008C77C1">
              <w:t>Reconcilliation</w:t>
            </w:r>
            <w:r>
              <w:t xml:space="preserve"> week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9C2265" w:rsidR="00DE3260" w:rsidP="00262569" w:rsidRDefault="00DA0858" w14:paraId="7B3D9646" w14:textId="138A9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Pr="009C2265" w:rsidR="00DE326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 – June 3</w:t>
            </w:r>
          </w:p>
        </w:tc>
        <w:tc>
          <w:tcPr>
            <w:tcW w:w="4395" w:type="dxa"/>
            <w:tcBorders>
              <w:left w:val="single" w:color="auto" w:sz="4" w:space="0"/>
            </w:tcBorders>
            <w:tcMar/>
          </w:tcPr>
          <w:p w:rsidRPr="00DA0858" w:rsidR="00DE3260" w:rsidP="2280464E" w:rsidRDefault="00106429" w14:paraId="04BB05C0" w14:textId="77777777">
            <w:pPr>
              <w:rPr>
                <w:b w:val="1"/>
                <w:bCs w:val="1"/>
                <w:sz w:val="20"/>
                <w:szCs w:val="20"/>
              </w:rPr>
            </w:pPr>
            <w:hyperlink r:id="Rf5ad0aea53014cd3">
              <w:r w:rsidRPr="2280464E" w:rsidR="00DE3260">
                <w:rPr>
                  <w:rStyle w:val="Hyperlink"/>
                  <w:b w:val="1"/>
                  <w:bCs w:val="1"/>
                  <w:sz w:val="24"/>
                  <w:szCs w:val="24"/>
                </w:rPr>
                <w:t>Reconciliation Day</w:t>
              </w:r>
            </w:hyperlink>
          </w:p>
        </w:tc>
        <w:tc>
          <w:tcPr>
            <w:tcW w:w="7654" w:type="dxa"/>
            <w:tcMar/>
          </w:tcPr>
          <w:p w:rsidRPr="0027501F" w:rsidR="00921D2E" w:rsidP="00262569" w:rsidRDefault="0027501F" w14:paraId="15D85638" w14:textId="729F83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</w:t>
            </w:r>
            <w:r w:rsidRPr="0027501F" w:rsidR="00921D2E">
              <w:rPr>
                <w:b/>
                <w:bCs/>
              </w:rPr>
              <w:t>202</w:t>
            </w:r>
            <w:r w:rsidRPr="0027501F">
              <w:rPr>
                <w:b/>
                <w:bCs/>
              </w:rPr>
              <w:t>4</w:t>
            </w:r>
            <w:r w:rsidRPr="0027501F" w:rsidR="00921D2E">
              <w:rPr>
                <w:b/>
                <w:bCs/>
              </w:rPr>
              <w:t xml:space="preserve"> ‘</w:t>
            </w:r>
            <w:r w:rsidRPr="0027501F">
              <w:rPr>
                <w:b/>
                <w:bCs/>
              </w:rPr>
              <w:t xml:space="preserve">NOW MORE THAN EVER’ </w:t>
            </w:r>
          </w:p>
        </w:tc>
        <w:tc>
          <w:tcPr>
            <w:tcW w:w="851" w:type="dxa"/>
            <w:tcMar/>
          </w:tcPr>
          <w:p w:rsidR="00DE3260" w:rsidP="00262569" w:rsidRDefault="00DE3260" w14:paraId="2770500D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1ABBD4EC" w14:textId="777777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/>
          </w:tcPr>
          <w:p w:rsidR="00DE3260" w:rsidP="00262569" w:rsidRDefault="00DE3260" w14:paraId="32E41F2D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748CD91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5A7115BB" w14:textId="777777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Mar/>
          </w:tcPr>
          <w:p w:rsidR="00DE3260" w:rsidP="00262569" w:rsidRDefault="00DE3260" w14:paraId="3F5B80C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3467FD9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1478D65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00DE3260" w:rsidP="00262569" w:rsidRDefault="00DE3260" w14:paraId="7AC36F77" w14:textId="7777777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Mar/>
          </w:tcPr>
          <w:p w:rsidR="00DE3260" w:rsidP="00262569" w:rsidRDefault="00DE3260" w14:paraId="36981A59" w14:textId="77777777">
            <w:pPr>
              <w:rPr>
                <w:sz w:val="18"/>
                <w:szCs w:val="18"/>
              </w:rPr>
            </w:pPr>
          </w:p>
        </w:tc>
      </w:tr>
    </w:tbl>
    <w:p w:rsidR="5E12538D" w:rsidP="5E12538D" w:rsidRDefault="5E12538D" w14:paraId="63FDA92C" w14:textId="172B0170">
      <w:pPr>
        <w:rPr>
          <w:b/>
          <w:bCs/>
          <w:color w:val="0070C0"/>
          <w:sz w:val="28"/>
          <w:szCs w:val="28"/>
        </w:rPr>
      </w:pPr>
    </w:p>
    <w:p w:rsidR="1FB51E10" w:rsidP="1FB51E10" w:rsidRDefault="1FB51E10" w14:paraId="684B2BD6" w14:textId="6B171692">
      <w:pPr>
        <w:rPr>
          <w:b/>
          <w:bCs/>
          <w:color w:val="0070C0"/>
          <w:sz w:val="28"/>
          <w:szCs w:val="28"/>
        </w:rPr>
      </w:pPr>
    </w:p>
    <w:p w:rsidR="1FB51E10" w:rsidRDefault="1FB51E10" w14:paraId="6417EE48" w14:textId="10F1FFCB">
      <w:r>
        <w:br w:type="page"/>
      </w:r>
    </w:p>
    <w:tbl>
      <w:tblPr>
        <w:tblStyle w:val="TableGrid"/>
        <w:tblW w:w="22616" w:type="dxa"/>
        <w:tblLook w:val="06A0" w:firstRow="1" w:lastRow="0" w:firstColumn="1" w:lastColumn="0" w:noHBand="1" w:noVBand="1"/>
      </w:tblPr>
      <w:tblGrid>
        <w:gridCol w:w="1365"/>
        <w:gridCol w:w="881"/>
        <w:gridCol w:w="4407"/>
        <w:gridCol w:w="7814"/>
        <w:gridCol w:w="841"/>
        <w:gridCol w:w="840"/>
        <w:gridCol w:w="843"/>
        <w:gridCol w:w="843"/>
        <w:gridCol w:w="706"/>
        <w:gridCol w:w="845"/>
        <w:gridCol w:w="709"/>
        <w:gridCol w:w="899"/>
        <w:gridCol w:w="971"/>
        <w:gridCol w:w="652"/>
      </w:tblGrid>
      <w:tr w:rsidR="56AF131B" w:rsidTr="3259E457" w14:paraId="58B29303" w14:textId="77777777">
        <w:trPr>
          <w:trHeight w:val="340"/>
        </w:trPr>
        <w:tc>
          <w:tcPr>
            <w:tcW w:w="14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B2863F4" w:rsidP="655B8388" w:rsidRDefault="1B2863F4" w14:paraId="0F87C79B" w14:textId="0DCD586D">
            <w:pPr>
              <w:pStyle w:val="NoSpacing"/>
              <w:rPr>
                <w:color w:val="FF0000"/>
              </w:rPr>
            </w:pPr>
            <w:r w:rsidRPr="655B8388" w:rsidR="1B2863F4">
              <w:rPr>
                <w:color w:val="FF0000"/>
              </w:rPr>
              <w:t xml:space="preserve">Add or </w:t>
            </w:r>
            <w:r w:rsidRPr="655B8388" w:rsidR="1B2863F4">
              <w:rPr>
                <w:color w:val="FF0000"/>
              </w:rPr>
              <w:t>delete</w:t>
            </w:r>
            <w:r w:rsidRPr="655B8388" w:rsidR="1B2863F4">
              <w:rPr>
                <w:color w:val="FF0000"/>
              </w:rPr>
              <w:t xml:space="preserve"> the information below (in collaboration with the P&amp;C committee/community) according to priorities</w:t>
            </w:r>
          </w:p>
          <w:p w:rsidR="56AF131B" w:rsidP="56AF131B" w:rsidRDefault="56AF131B" w14:paraId="20534F47" w14:textId="0A302A96">
            <w:pPr>
              <w:pStyle w:val="NoSpacing"/>
            </w:pPr>
            <w:r w:rsidR="3BD5F15B">
              <w:rPr/>
              <w:t>Consider</w:t>
            </w:r>
            <w:r w:rsidRPr="655B8388" w:rsidR="3BD5F15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‘what to commit to, what to comment on, what to share, and what to </w:t>
            </w:r>
            <w:r w:rsidRPr="655B8388" w:rsidR="55D05D0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delete/</w:t>
            </w:r>
            <w:r w:rsidRPr="655B8388" w:rsidR="3BD5F15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ignore’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56AF131B" w:rsidP="56AF131B" w:rsidRDefault="56AF131B" w14:paraId="04F4F312" w14:textId="7B67F353">
            <w:pPr>
              <w:jc w:val="center"/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>P&amp;C</w:t>
            </w:r>
          </w:p>
        </w:tc>
        <w:tc>
          <w:tcPr>
            <w:tcW w:w="4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56AF131B" w:rsidP="56AF131B" w:rsidRDefault="56AF131B" w14:paraId="668A61E3" w14:textId="2EE6BFBF">
            <w:pPr>
              <w:jc w:val="center"/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>School</w:t>
            </w:r>
          </w:p>
        </w:tc>
      </w:tr>
      <w:tr w:rsidR="56AF131B" w:rsidTr="3259E457" w14:paraId="5FBD5F78" w14:textId="77777777">
        <w:trPr>
          <w:trHeight w:val="454"/>
        </w:trPr>
        <w:tc>
          <w:tcPr>
            <w:tcW w:w="1365" w:type="dxa"/>
            <w:tcBorders>
              <w:top w:val="single" w:color="auto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2F2F2" w:themeFill="background1" w:themeFillShade="F2"/>
            <w:tcMar/>
          </w:tcPr>
          <w:p w:rsidR="56AF131B" w:rsidP="56AF131B" w:rsidRDefault="56AF131B" w14:paraId="7F76F064" w14:textId="72434E98">
            <w:pPr>
              <w:rPr>
                <w:b/>
                <w:bCs/>
                <w:color w:val="0070C0"/>
                <w:sz w:val="36"/>
                <w:szCs w:val="36"/>
              </w:rPr>
            </w:pPr>
            <w:r w:rsidRPr="56AF131B">
              <w:rPr>
                <w:b/>
                <w:bCs/>
                <w:sz w:val="32"/>
                <w:szCs w:val="32"/>
              </w:rPr>
              <w:t>202</w:t>
            </w:r>
            <w:r w:rsidR="0000211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4B759EF7" w14:textId="551B0398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</w:rPr>
              <w:t>DATE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77C091B9" w14:textId="65F8C074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  <w:sz w:val="24"/>
                <w:szCs w:val="24"/>
              </w:rPr>
              <w:t>Event/links</w:t>
            </w:r>
          </w:p>
        </w:tc>
        <w:tc>
          <w:tcPr>
            <w:tcW w:w="78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A0C5099" w14:textId="736B1854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  <w:sz w:val="24"/>
                <w:szCs w:val="24"/>
              </w:rPr>
              <w:t>message/resources</w:t>
            </w:r>
          </w:p>
        </w:tc>
        <w:tc>
          <w:tcPr>
            <w:tcW w:w="841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2ADC92A" w14:textId="5D32BBCA">
            <w:pPr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 xml:space="preserve">Face book </w:t>
            </w:r>
          </w:p>
        </w:tc>
        <w:tc>
          <w:tcPr>
            <w:tcW w:w="840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470B2F26" w14:textId="67B75D5C">
            <w:pPr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 xml:space="preserve">Web page </w:t>
            </w:r>
          </w:p>
        </w:tc>
        <w:tc>
          <w:tcPr>
            <w:tcW w:w="843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F122C07" w14:textId="7DCC2F4F">
            <w:pPr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 xml:space="preserve">Email </w:t>
            </w:r>
          </w:p>
        </w:tc>
        <w:tc>
          <w:tcPr>
            <w:tcW w:w="843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1D785BB9" w14:textId="4B781606">
            <w:pPr>
              <w:rPr>
                <w:b/>
                <w:bCs/>
                <w:sz w:val="20"/>
                <w:szCs w:val="20"/>
              </w:rPr>
            </w:pPr>
            <w:r w:rsidRPr="56AF131B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06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3D314B5B" w14:textId="5F8B6202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News letter</w:t>
            </w:r>
          </w:p>
        </w:tc>
        <w:tc>
          <w:tcPr>
            <w:tcW w:w="845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5E5D51C8" w14:textId="4F76CD91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Face book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6D1439B" w14:textId="606FC255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Notice board</w:t>
            </w:r>
          </w:p>
        </w:tc>
        <w:tc>
          <w:tcPr>
            <w:tcW w:w="899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60388D5E" w14:textId="3EAF3B66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Web page</w:t>
            </w:r>
          </w:p>
        </w:tc>
        <w:tc>
          <w:tcPr>
            <w:tcW w:w="971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397E7CD4" w14:textId="3754A19A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Recep tion</w:t>
            </w:r>
          </w:p>
        </w:tc>
        <w:tc>
          <w:tcPr>
            <w:tcW w:w="652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B6F16F0" w14:textId="2EA78B2E">
            <w:pPr>
              <w:rPr>
                <w:b/>
                <w:bCs/>
                <w:sz w:val="16"/>
                <w:szCs w:val="16"/>
              </w:rPr>
            </w:pPr>
            <w:r w:rsidRPr="56AF131B">
              <w:rPr>
                <w:b/>
                <w:bCs/>
                <w:sz w:val="16"/>
                <w:szCs w:val="16"/>
              </w:rPr>
              <w:t>Othr</w:t>
            </w:r>
          </w:p>
        </w:tc>
      </w:tr>
      <w:tr w:rsidR="56AF131B" w:rsidTr="3259E457" w14:paraId="2A57CD3A" w14:textId="77777777">
        <w:trPr>
          <w:trHeight w:val="302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DEEAF6" w:themeFill="accent5" w:themeFillTint="33"/>
            <w:tcMar/>
          </w:tcPr>
          <w:p w:rsidR="56AF131B" w:rsidP="56AF131B" w:rsidRDefault="56AF131B" w14:paraId="1EB51723" w14:textId="77777777">
            <w:pPr>
              <w:rPr>
                <w:color w:val="2F5496" w:themeColor="accent1" w:themeShade="BF"/>
                <w:sz w:val="28"/>
                <w:szCs w:val="28"/>
              </w:rPr>
            </w:pPr>
            <w:r w:rsidRPr="56AF131B">
              <w:rPr>
                <w:b/>
                <w:bCs/>
                <w:color w:val="2F5496" w:themeColor="accent1" w:themeShade="BF"/>
                <w:sz w:val="28"/>
                <w:szCs w:val="28"/>
              </w:rPr>
              <w:t>Winter</w:t>
            </w: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DEEAF6" w:themeFill="accent5" w:themeFillTint="33"/>
            <w:tcMar/>
          </w:tcPr>
          <w:p w:rsidR="56AF131B" w:rsidP="56AF131B" w:rsidRDefault="56AF131B" w14:paraId="787B95DC" w14:textId="185C432F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DEEAF6" w:themeFill="accent5" w:themeFillTint="33"/>
            <w:tcMar/>
          </w:tcPr>
          <w:p w:rsidR="56AF131B" w:rsidRDefault="56AF131B" w14:paraId="3B530F0D" w14:textId="77777777"/>
        </w:tc>
        <w:tc>
          <w:tcPr>
            <w:tcW w:w="7814" w:type="dxa"/>
            <w:shd w:val="clear" w:color="auto" w:fill="DEEAF6" w:themeFill="accent5" w:themeFillTint="33"/>
            <w:tcMar/>
          </w:tcPr>
          <w:p w:rsidR="56AF131B" w:rsidRDefault="56AF131B" w14:paraId="48A93D16" w14:textId="77777777"/>
        </w:tc>
        <w:tc>
          <w:tcPr>
            <w:tcW w:w="841" w:type="dxa"/>
            <w:shd w:val="clear" w:color="auto" w:fill="DEEAF6" w:themeFill="accent5" w:themeFillTint="33"/>
            <w:tcMar/>
          </w:tcPr>
          <w:p w:rsidR="56AF131B" w:rsidP="56AF131B" w:rsidRDefault="56AF131B" w14:paraId="71734B74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EEAF6" w:themeFill="accent5" w:themeFillTint="33"/>
            <w:tcMar/>
          </w:tcPr>
          <w:p w:rsidR="56AF131B" w:rsidP="56AF131B" w:rsidRDefault="56AF131B" w14:paraId="718BD65F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EEAF6" w:themeFill="accent5" w:themeFillTint="33"/>
            <w:tcMar/>
          </w:tcPr>
          <w:p w:rsidR="56AF131B" w:rsidP="56AF131B" w:rsidRDefault="56AF131B" w14:paraId="06FA7E5E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DEEAF6" w:themeFill="accent5" w:themeFillTint="33"/>
            <w:tcMar/>
          </w:tcPr>
          <w:p w:rsidR="56AF131B" w:rsidP="56AF131B" w:rsidRDefault="56AF131B" w14:paraId="56AD5A70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DEEAF6" w:themeFill="accent5" w:themeFillTint="33"/>
            <w:tcMar/>
          </w:tcPr>
          <w:p w:rsidR="56AF131B" w:rsidP="56AF131B" w:rsidRDefault="56AF131B" w14:paraId="74458CD1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EEAF6" w:themeFill="accent5" w:themeFillTint="33"/>
            <w:tcMar/>
          </w:tcPr>
          <w:p w:rsidR="56AF131B" w:rsidP="56AF131B" w:rsidRDefault="56AF131B" w14:paraId="7AF8F7F7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tcMar/>
          </w:tcPr>
          <w:p w:rsidR="56AF131B" w:rsidP="56AF131B" w:rsidRDefault="56AF131B" w14:paraId="3EBF4A00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DEEAF6" w:themeFill="accent5" w:themeFillTint="33"/>
            <w:tcMar/>
          </w:tcPr>
          <w:p w:rsidR="56AF131B" w:rsidP="56AF131B" w:rsidRDefault="56AF131B" w14:paraId="6DAD23C1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EEAF6" w:themeFill="accent5" w:themeFillTint="33"/>
            <w:tcMar/>
          </w:tcPr>
          <w:p w:rsidR="56AF131B" w:rsidP="56AF131B" w:rsidRDefault="56AF131B" w14:paraId="46A7D415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DEEAF6" w:themeFill="accent5" w:themeFillTint="33"/>
            <w:tcMar/>
          </w:tcPr>
          <w:p w:rsidR="56AF131B" w:rsidP="56AF131B" w:rsidRDefault="56AF131B" w14:paraId="2FC8234C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35647B7E" w14:textId="77777777">
        <w:trPr>
          <w:trHeight w:val="302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49E4B42C" w14:textId="34DB349F">
            <w:pPr>
              <w:rPr>
                <w:color w:val="2F5496" w:themeColor="accent1" w:themeShade="BF"/>
                <w:sz w:val="32"/>
                <w:szCs w:val="32"/>
              </w:rPr>
            </w:pPr>
            <w:r w:rsidRPr="56AF131B">
              <w:rPr>
                <w:b/>
                <w:bCs/>
                <w:color w:val="2F5496" w:themeColor="accent1" w:themeShade="BF"/>
                <w:sz w:val="32"/>
                <w:szCs w:val="32"/>
              </w:rPr>
              <w:t>June</w:t>
            </w: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661E3336" w14:textId="0E0433E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00BC5D36" w14:paraId="63BD7BA0" w14:textId="11DB03CB">
            <w:r>
              <w:t>Hats off</w:t>
            </w:r>
          </w:p>
        </w:tc>
        <w:tc>
          <w:tcPr>
            <w:tcW w:w="7814" w:type="dxa"/>
            <w:tcMar/>
          </w:tcPr>
          <w:p w:rsidR="56AF131B" w:rsidRDefault="56AF131B" w14:paraId="0537BF90" w14:textId="349ED1F8">
            <w:r>
              <w:t xml:space="preserve">Hats off from June 1 to July 31. ACT </w:t>
            </w:r>
            <w:hyperlink r:id="rId20">
              <w:r w:rsidRPr="56AF131B">
                <w:rPr>
                  <w:rStyle w:val="Hyperlink"/>
                </w:rPr>
                <w:t>Policy</w:t>
              </w:r>
            </w:hyperlink>
            <w:r>
              <w:t xml:space="preserve"> Cancer Council </w:t>
            </w:r>
            <w:hyperlink r:id="rId21">
              <w:r w:rsidRPr="56AF131B">
                <w:rPr>
                  <w:rStyle w:val="Hyperlink"/>
                </w:rPr>
                <w:t>SunSmart program</w:t>
              </w:r>
            </w:hyperlink>
            <w:r>
              <w:t xml:space="preserve"> and resources for August</w:t>
            </w:r>
          </w:p>
        </w:tc>
        <w:tc>
          <w:tcPr>
            <w:tcW w:w="841" w:type="dxa"/>
            <w:tcMar/>
          </w:tcPr>
          <w:p w:rsidR="56AF131B" w:rsidP="56AF131B" w:rsidRDefault="56AF131B" w14:paraId="6B7F9875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5F6017EA" w14:textId="381FA8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1660913F" w14:textId="1281763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8AA1071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714F13C0" w14:textId="5883F931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250D2DEF" w14:textId="3DD92F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EA55D40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2DE5CA4C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45E454E4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38467C78" w14:textId="516E7E75">
            <w:pPr>
              <w:rPr>
                <w:sz w:val="18"/>
                <w:szCs w:val="18"/>
              </w:rPr>
            </w:pPr>
          </w:p>
        </w:tc>
      </w:tr>
      <w:tr w:rsidR="56AF131B" w:rsidTr="3259E457" w14:paraId="0B37584E" w14:textId="77777777">
        <w:trPr>
          <w:trHeight w:val="302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08F5DDDF" w14:textId="2642397B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22F559F7" w14:textId="38D9297A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7D17AD60" w14:textId="3FE0614E">
            <w:r>
              <w:t xml:space="preserve">Global </w:t>
            </w:r>
            <w:hyperlink r:id="rId22">
              <w:r w:rsidRPr="56AF131B">
                <w:rPr>
                  <w:rStyle w:val="Hyperlink"/>
                </w:rPr>
                <w:t>Parents Day</w:t>
              </w:r>
            </w:hyperlink>
            <w:r>
              <w:t xml:space="preserve"> UN</w:t>
            </w:r>
          </w:p>
        </w:tc>
        <w:tc>
          <w:tcPr>
            <w:tcW w:w="7814" w:type="dxa"/>
            <w:tcMar/>
          </w:tcPr>
          <w:p w:rsidR="56AF131B" w:rsidP="56AF131B" w:rsidRDefault="56AF131B" w14:paraId="2C0581C5" w14:textId="07A3A8D3">
            <w:pPr>
              <w:rPr>
                <w:rFonts w:eastAsiaTheme="minorEastAsia"/>
              </w:rPr>
            </w:pPr>
            <w:r w:rsidRPr="56AF131B">
              <w:rPr>
                <w:rFonts w:eastAsiaTheme="minorEastAsia"/>
              </w:rPr>
              <w:t>The critical role of parents in the rearing of children</w:t>
            </w:r>
          </w:p>
        </w:tc>
        <w:tc>
          <w:tcPr>
            <w:tcW w:w="841" w:type="dxa"/>
            <w:tcMar/>
          </w:tcPr>
          <w:p w:rsidR="56AF131B" w:rsidP="56AF131B" w:rsidRDefault="56AF131B" w14:paraId="547BDB6D" w14:textId="1D838AB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226BF040" w14:textId="1915F9E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F64E465" w14:textId="4AF7662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1EF74C5" w14:textId="71D8D4F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6A5EA616" w14:textId="1EB31A76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95AC7FA" w14:textId="64BDB1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6201ECD5" w14:textId="5AE3DAD6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1669F820" w14:textId="6547B751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3F0CEDC2" w14:textId="447F543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0CD5A6EE" w14:textId="5511A143">
            <w:pPr>
              <w:rPr>
                <w:sz w:val="18"/>
                <w:szCs w:val="18"/>
              </w:rPr>
            </w:pPr>
          </w:p>
        </w:tc>
      </w:tr>
      <w:tr w:rsidR="56AF131B" w:rsidTr="3259E457" w14:paraId="36DE4B92" w14:textId="77777777">
        <w:trPr>
          <w:trHeight w:val="302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3AF546A" w14:textId="5DA89BBB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0146C7B1" w14:textId="32F369A6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00106429" w14:paraId="0955913A" w14:textId="663D8C91">
            <w:hyperlink r:id="rId23">
              <w:r w:rsidRPr="56AF131B" w:rsidR="56AF131B">
                <w:rPr>
                  <w:rStyle w:val="Hyperlink"/>
                </w:rPr>
                <w:t>World Environment Day</w:t>
              </w:r>
            </w:hyperlink>
          </w:p>
        </w:tc>
        <w:tc>
          <w:tcPr>
            <w:tcW w:w="7814" w:type="dxa"/>
            <w:tcMar/>
          </w:tcPr>
          <w:p w:rsidR="56AF131B" w:rsidP="56AF131B" w:rsidRDefault="56AF131B" w14:paraId="04107AF6" w14:textId="651898CE">
            <w:pPr>
              <w:rPr>
                <w:rFonts w:eastAsiaTheme="minorEastAsia"/>
                <w:color w:val="333333"/>
              </w:rPr>
            </w:pPr>
            <w:r w:rsidRPr="56AF131B">
              <w:rPr>
                <w:rFonts w:eastAsiaTheme="minorEastAsia"/>
                <w:color w:val="333333"/>
              </w:rPr>
              <w:t>This year we spotlight solutions to plastic pollution</w:t>
            </w:r>
          </w:p>
        </w:tc>
        <w:tc>
          <w:tcPr>
            <w:tcW w:w="841" w:type="dxa"/>
            <w:tcMar/>
          </w:tcPr>
          <w:p w:rsidR="56AF131B" w:rsidP="56AF131B" w:rsidRDefault="56AF131B" w14:paraId="4B31D589" w14:textId="05C3F6E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C51994F" w14:textId="1F46769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10A52CD7" w14:textId="3387025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1EA6496" w14:textId="2096F916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B6C1993" w14:textId="5C8FA5F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29A3843A" w14:textId="4BCC03C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F791A64" w14:textId="103D8CF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BB2DA09" w14:textId="2A7DBBC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578C8B38" w14:textId="32923795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65935257" w14:textId="0D7F9DEE">
            <w:pPr>
              <w:rPr>
                <w:sz w:val="18"/>
                <w:szCs w:val="18"/>
              </w:rPr>
            </w:pPr>
          </w:p>
        </w:tc>
      </w:tr>
      <w:tr w:rsidR="56AF131B" w:rsidTr="3259E457" w14:paraId="322020A4" w14:textId="77777777">
        <w:trPr>
          <w:trHeight w:val="378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38967043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0033060C" w14:paraId="6510271F" w14:textId="4741B980">
            <w:pPr>
              <w:rPr>
                <w:b w:val="1"/>
                <w:bCs w:val="1"/>
                <w:color w:val="2F5496" w:themeColor="accent1" w:themeShade="BF"/>
                <w:sz w:val="24"/>
                <w:szCs w:val="24"/>
              </w:rPr>
            </w:pPr>
            <w:r w:rsidRPr="2280464E" w:rsidR="48DE69F7">
              <w:rPr>
                <w:b w:val="1"/>
                <w:bCs w:val="1"/>
                <w:color w:val="2F5496" w:themeColor="accent1" w:themeTint="FF" w:themeShade="BF"/>
                <w:sz w:val="20"/>
                <w:szCs w:val="20"/>
              </w:rPr>
              <w:t xml:space="preserve">FOR </w:t>
            </w:r>
            <w:r w:rsidRPr="2280464E" w:rsidR="48DE69F7">
              <w:rPr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OCT</w:t>
            </w:r>
            <w:r w:rsidRPr="2280464E" w:rsidR="41CD60BF">
              <w:rPr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 xml:space="preserve"> </w:t>
            </w:r>
            <w:r w:rsidRPr="2280464E" w:rsidR="48DE69F7">
              <w:rPr>
                <w:b w:val="1"/>
                <w:bCs w:val="1"/>
                <w:color w:val="2F5496" w:themeColor="accent1" w:themeTint="FF" w:themeShade="BF"/>
                <w:sz w:val="22"/>
                <w:szCs w:val="22"/>
              </w:rPr>
              <w:t>19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00106429" w14:paraId="3E0127CD" w14:textId="67F78115">
            <w:hyperlink r:id="rId24">
              <w:r w:rsidRPr="56AF131B" w:rsidR="56AF131B">
                <w:rPr>
                  <w:rStyle w:val="Hyperlink"/>
                </w:rPr>
                <w:t>Children’s Week</w:t>
              </w:r>
            </w:hyperlink>
            <w:r w:rsidR="56AF131B">
              <w:t xml:space="preserve"> is in October - grant applications can be started now</w:t>
            </w:r>
          </w:p>
        </w:tc>
        <w:tc>
          <w:tcPr>
            <w:tcW w:w="7814" w:type="dxa"/>
            <w:tcMar/>
          </w:tcPr>
          <w:p w:rsidR="56AF131B" w:rsidRDefault="56AF131B" w14:paraId="47675BF6" w14:textId="77777777">
            <w:r>
              <w:t>Children: opportunity to share info &amp; links (invitation?)</w:t>
            </w:r>
            <w:r w:rsidRPr="56AF131B">
              <w:rPr>
                <w:rFonts w:eastAsiaTheme="minorEastAsia"/>
              </w:rPr>
              <w:t xml:space="preserve"> </w:t>
            </w:r>
          </w:p>
          <w:p w:rsidR="56AF131B" w:rsidP="56AF131B" w:rsidRDefault="56AF131B" w14:paraId="766A3AC7" w14:textId="772F5BC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56AF131B">
              <w:rPr>
                <w:rFonts w:eastAsiaTheme="minorEastAsia"/>
              </w:rPr>
              <w:t xml:space="preserve">2023 Theme based on UNCRC Article </w:t>
            </w:r>
            <w:r w:rsidR="007D2274">
              <w:rPr>
                <w:rFonts w:eastAsiaTheme="minorEastAsia"/>
              </w:rPr>
              <w:t>24</w:t>
            </w:r>
            <w:r w:rsidRPr="56AF131B">
              <w:rPr>
                <w:rFonts w:eastAsiaTheme="minorEastAsia"/>
              </w:rPr>
              <w:t xml:space="preserve">: </w:t>
            </w:r>
            <w:r w:rsidR="007D2274">
              <w:rPr>
                <w:rStyle w:val="Strong"/>
                <w:rFonts w:ascii="Montserrat" w:hAnsi="Montserrat"/>
                <w:color w:val="004FA3"/>
                <w:bdr w:val="none" w:color="auto" w:sz="0" w:space="0" w:frame="1"/>
                <w:shd w:val="clear" w:color="auto" w:fill="FFFFFF"/>
              </w:rPr>
              <w:t>Children have the right to a clean and safe environment.</w:t>
            </w:r>
          </w:p>
        </w:tc>
        <w:tc>
          <w:tcPr>
            <w:tcW w:w="841" w:type="dxa"/>
            <w:tcMar/>
          </w:tcPr>
          <w:p w:rsidR="56AF131B" w:rsidP="56AF131B" w:rsidRDefault="56AF131B" w14:paraId="6B117FE9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392DBC5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9F9ED91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473D9A4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0F945988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6EC9B73E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73762132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67FCD331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4B41FC4C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352328F1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1E8ED850" w14:textId="77777777">
        <w:trPr>
          <w:trHeight w:val="378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02F9A64B" w14:textId="05714C7E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2900C2B1" w14:textId="2FCC7A0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21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00106429" w14:paraId="68E09D15" w14:textId="7C355466">
            <w:hyperlink r:id="rId25">
              <w:r w:rsidRPr="56AF131B" w:rsidR="56AF131B">
                <w:rPr>
                  <w:rStyle w:val="Hyperlink"/>
                </w:rPr>
                <w:t>Make Music</w:t>
              </w:r>
            </w:hyperlink>
            <w:r w:rsidR="56AF131B">
              <w:t xml:space="preserve"> Day</w:t>
            </w:r>
          </w:p>
        </w:tc>
        <w:tc>
          <w:tcPr>
            <w:tcW w:w="7814" w:type="dxa"/>
            <w:tcMar/>
          </w:tcPr>
          <w:p w:rsidR="56AF131B" w:rsidRDefault="56AF131B" w14:paraId="50D3886C" w14:textId="60A5DBC4"/>
        </w:tc>
        <w:tc>
          <w:tcPr>
            <w:tcW w:w="841" w:type="dxa"/>
            <w:tcMar/>
          </w:tcPr>
          <w:p w:rsidR="56AF131B" w:rsidP="56AF131B" w:rsidRDefault="56AF131B" w14:paraId="09C81B1F" w14:textId="546A788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15E1757C" w14:textId="4515A5B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3F25AF3" w14:textId="50C097A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33FF0367" w14:textId="60B7DC1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6BA056E7" w14:textId="09CFCDE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0D7C7A65" w14:textId="175072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6854FFB8" w14:textId="60288B1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6C70A789" w14:textId="4FFBF3A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747D95F" w14:textId="14047FBC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AE2D3B3" w14:textId="5F8C15EC">
            <w:pPr>
              <w:rPr>
                <w:sz w:val="18"/>
                <w:szCs w:val="18"/>
              </w:rPr>
            </w:pPr>
          </w:p>
        </w:tc>
      </w:tr>
      <w:tr w:rsidR="56AF131B" w:rsidTr="3259E457" w14:paraId="55B9D6B2" w14:textId="77777777">
        <w:trPr>
          <w:trHeight w:val="302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5F91BD10" w14:textId="486D0B19">
            <w:pPr>
              <w:rPr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77EA8E72" w14:textId="09922E9C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30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234B0479" w14:textId="54E369E0">
            <w:r>
              <w:t xml:space="preserve">Last day of term </w:t>
            </w:r>
          </w:p>
        </w:tc>
        <w:tc>
          <w:tcPr>
            <w:tcW w:w="7814" w:type="dxa"/>
            <w:tcMar/>
          </w:tcPr>
          <w:p w:rsidR="56AF131B" w:rsidRDefault="56AF131B" w14:paraId="5EAA6AA4" w14:textId="33619157">
            <w:r>
              <w:t>School Holidays start July 1</w:t>
            </w:r>
          </w:p>
        </w:tc>
        <w:tc>
          <w:tcPr>
            <w:tcW w:w="841" w:type="dxa"/>
            <w:tcMar/>
          </w:tcPr>
          <w:p w:rsidR="56AF131B" w:rsidP="56AF131B" w:rsidRDefault="56AF131B" w14:paraId="50727887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2AAA3B0F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C31FC76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E3F1B68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65C2E09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4A3E9A1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5BC879F1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5B79D65C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1B67F5A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7CF42D4B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1EF2A75E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4E888226" w14:textId="40BB47FB">
            <w:pPr>
              <w:rPr>
                <w:b/>
                <w:bCs/>
                <w:color w:val="2F5496" w:themeColor="accent1" w:themeShade="BF"/>
                <w:sz w:val="32"/>
                <w:szCs w:val="32"/>
              </w:rPr>
            </w:pPr>
            <w:r w:rsidRPr="56AF131B">
              <w:rPr>
                <w:b/>
                <w:bCs/>
                <w:color w:val="2F5496" w:themeColor="accent1" w:themeShade="BF"/>
                <w:sz w:val="32"/>
                <w:szCs w:val="32"/>
              </w:rPr>
              <w:t>July</w:t>
            </w: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242289E1" w14:textId="73C5F618">
            <w:pPr>
              <w:rPr>
                <w:b w:val="1"/>
                <w:bCs w:val="1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3259E457" w:rsidRDefault="56AF131B" w14:paraId="3C29A4BD" w14:textId="0F962E63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7814" w:type="dxa"/>
            <w:tcMar/>
          </w:tcPr>
          <w:p w:rsidR="56AF131B" w:rsidRDefault="56AF131B" w14:paraId="1BEF5C7A" w14:textId="77777777"/>
        </w:tc>
        <w:tc>
          <w:tcPr>
            <w:tcW w:w="841" w:type="dxa"/>
            <w:tcMar/>
          </w:tcPr>
          <w:p w:rsidR="56AF131B" w:rsidP="56AF131B" w:rsidRDefault="56AF131B" w14:paraId="514C2979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454C3F9C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36D2AC48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C1A738A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115C2844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43780999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3277B80F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5A7F0267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61BAB174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79B44583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71C4FB7E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4BE99E24" w14:textId="1B6A6B25">
            <w:pPr>
              <w:rPr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24DD26DD" w14:textId="44622AB3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2-9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00106429" w14:paraId="4F4BCDA3" w14:textId="14F95011">
            <w:hyperlink w:anchor=":~:text=NAIDOC%20Week%2C%20to%20be%20held,and%20Torres%20Strait%20Islander%20cultures." r:id="rId26">
              <w:r w:rsidRPr="56AF131B" w:rsidR="56AF131B">
                <w:rPr>
                  <w:rStyle w:val="Hyperlink"/>
                </w:rPr>
                <w:t>Naidoc Week</w:t>
              </w:r>
            </w:hyperlink>
            <w:r w:rsidRPr="56AF131B" w:rsidR="56AF131B">
              <w:rPr>
                <w:rStyle w:val="Hyperlink"/>
              </w:rPr>
              <w:t xml:space="preserve"> </w:t>
            </w:r>
            <w:r w:rsidRPr="56AF131B" w:rsidR="56AF131B">
              <w:rPr>
                <w:rFonts w:eastAsiaTheme="minorEastAsia"/>
                <w:sz w:val="20"/>
                <w:szCs w:val="20"/>
              </w:rPr>
              <w:t>info &amp; links (invitation?)</w:t>
            </w:r>
          </w:p>
        </w:tc>
        <w:tc>
          <w:tcPr>
            <w:tcW w:w="7814" w:type="dxa"/>
            <w:tcMar/>
          </w:tcPr>
          <w:p w:rsidR="56AF131B" w:rsidP="56AF131B" w:rsidRDefault="56AF131B" w14:paraId="2529CE95" w14:textId="69EA2326">
            <w:pPr>
              <w:rPr>
                <w:rFonts w:eastAsiaTheme="minorEastAsia"/>
                <w:sz w:val="20"/>
                <w:szCs w:val="20"/>
              </w:rPr>
            </w:pPr>
            <w:r w:rsidRPr="56AF131B">
              <w:rPr>
                <w:rFonts w:eastAsiaTheme="minorEastAsia"/>
                <w:color w:val="2C3133"/>
                <w:sz w:val="20"/>
                <w:szCs w:val="20"/>
              </w:rPr>
              <w:t>Aboriginal and Torres Strait Islander cultures</w:t>
            </w:r>
            <w:r w:rsidRPr="56AF131B">
              <w:rPr>
                <w:rFonts w:eastAsiaTheme="minorEastAsia"/>
                <w:sz w:val="20"/>
                <w:szCs w:val="20"/>
              </w:rPr>
              <w:t xml:space="preserve">: opportunity to share </w:t>
            </w:r>
            <w:r w:rsidRPr="56AF131B">
              <w:rPr>
                <w:rFonts w:eastAsiaTheme="minorEastAsia"/>
                <w:color w:val="2C3133"/>
                <w:sz w:val="20"/>
                <w:szCs w:val="20"/>
              </w:rPr>
              <w:t xml:space="preserve">in the EL community. To build upon children’s understandings of diversity, specifically Aboriginal and Torres Strait Islander cultures. </w:t>
            </w:r>
            <w:r w:rsidRPr="56AF131B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  <w:tcMar/>
          </w:tcPr>
          <w:p w:rsidR="56AF131B" w:rsidP="56AF131B" w:rsidRDefault="56AF131B" w14:paraId="048A465C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AFE67AA" w14:textId="35EC003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73BCB58" w14:textId="25A5270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7EC98CB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AD84407" w14:textId="77D2DD4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5EC6E700" w14:textId="5C67E0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55015737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08FED584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6B25D4EE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178FFF4D" w14:textId="7EB24AED">
            <w:pPr>
              <w:rPr>
                <w:sz w:val="18"/>
                <w:szCs w:val="18"/>
              </w:rPr>
            </w:pPr>
          </w:p>
        </w:tc>
      </w:tr>
      <w:tr w:rsidR="56AF131B" w:rsidTr="3259E457" w14:paraId="03FD9755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5D0EF"/>
            <w:tcMar/>
          </w:tcPr>
          <w:p w:rsidR="396C7D02" w:rsidP="396C7D02" w:rsidRDefault="396C7D02" w14:paraId="5EC42BA4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5D0EF"/>
            <w:tcMar/>
          </w:tcPr>
          <w:p w:rsidR="5C7E70E0" w:rsidP="396C7D02" w:rsidRDefault="5C7E70E0" w14:paraId="0AA67C1B" w14:textId="0FE7079C">
            <w:pPr>
              <w:rPr>
                <w:b w:val="1"/>
                <w:bCs w:val="1"/>
                <w:color w:val="auto"/>
                <w:sz w:val="24"/>
                <w:szCs w:val="24"/>
              </w:rPr>
            </w:pPr>
            <w:r w:rsidRPr="3259E457" w:rsidR="480A7CFE">
              <w:rPr>
                <w:b w:val="1"/>
                <w:bCs w:val="1"/>
                <w:color w:val="auto"/>
                <w:sz w:val="24"/>
                <w:szCs w:val="24"/>
              </w:rPr>
              <w:t>6</w:t>
            </w:r>
            <w:r w:rsidRPr="3259E457" w:rsidR="02C61A5B">
              <w:rPr>
                <w:b w:val="1"/>
                <w:bCs w:val="1"/>
                <w:color w:val="auto"/>
                <w:sz w:val="24"/>
                <w:szCs w:val="24"/>
              </w:rPr>
              <w:t>-2</w:t>
            </w:r>
            <w:r w:rsidRPr="3259E457" w:rsidR="604D372C">
              <w:rPr>
                <w:b w:val="1"/>
                <w:bCs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F5D0EF"/>
            <w:tcMar/>
          </w:tcPr>
          <w:p w:rsidR="396C7D02" w:rsidP="3259E457" w:rsidRDefault="396C7D02" w14:paraId="166DBE18" w14:textId="28E5DE11">
            <w:pPr>
              <w:rPr>
                <w:b w:val="1"/>
                <w:bCs w:val="1"/>
                <w:color w:val="auto"/>
              </w:rPr>
            </w:pPr>
            <w:r w:rsidRPr="3259E457" w:rsidR="02C61A5B">
              <w:rPr>
                <w:b w:val="1"/>
                <w:bCs w:val="1"/>
                <w:color w:val="auto"/>
              </w:rPr>
              <w:t>SCHOOL HOLIDAYS</w:t>
            </w:r>
          </w:p>
        </w:tc>
        <w:tc>
          <w:tcPr>
            <w:tcW w:w="7814" w:type="dxa"/>
            <w:shd w:val="clear" w:color="auto" w:fill="F5D0EF"/>
            <w:tcMar/>
          </w:tcPr>
          <w:p w:rsidR="396C7D02" w:rsidP="3259E457" w:rsidRDefault="396C7D02" w14:paraId="3FE43B68" w14:textId="2437D1D1">
            <w:pPr>
              <w:pStyle w:val="Normal"/>
              <w:rPr>
                <w:color w:val="auto"/>
              </w:rPr>
            </w:pPr>
            <w:r w:rsidRPr="3259E457" w:rsidR="65EF4380">
              <w:rPr>
                <w:color w:val="auto"/>
              </w:rPr>
              <w:t xml:space="preserve">TERM 3 </w:t>
            </w:r>
            <w:r w:rsidRPr="3259E457" w:rsidR="02C61A5B">
              <w:rPr>
                <w:color w:val="auto"/>
              </w:rPr>
              <w:t>COMMENCE</w:t>
            </w:r>
            <w:r w:rsidRPr="3259E457" w:rsidR="12E5CB8E">
              <w:rPr>
                <w:color w:val="auto"/>
              </w:rPr>
              <w:t>S:</w:t>
            </w:r>
            <w:r w:rsidRPr="3259E457" w:rsidR="02C61A5B">
              <w:rPr>
                <w:color w:val="auto"/>
              </w:rPr>
              <w:t xml:space="preserve"> Tue</w:t>
            </w:r>
            <w:r w:rsidRPr="3259E457" w:rsidR="5A939ECD">
              <w:rPr>
                <w:color w:val="auto"/>
              </w:rPr>
              <w:t>,</w:t>
            </w:r>
            <w:r w:rsidRPr="3259E457" w:rsidR="02C61A5B">
              <w:rPr>
                <w:color w:val="auto"/>
              </w:rPr>
              <w:t xml:space="preserve"> </w:t>
            </w:r>
            <w:r w:rsidRPr="3259E457" w:rsidR="43E6871F">
              <w:rPr>
                <w:color w:val="auto"/>
              </w:rPr>
              <w:t>July</w:t>
            </w:r>
            <w:r w:rsidRPr="3259E457" w:rsidR="1549B01F">
              <w:rPr>
                <w:color w:val="auto"/>
              </w:rPr>
              <w:t xml:space="preserve"> 23</w:t>
            </w:r>
          </w:p>
        </w:tc>
        <w:tc>
          <w:tcPr>
            <w:tcW w:w="841" w:type="dxa"/>
            <w:tcMar/>
          </w:tcPr>
          <w:p w:rsidR="56AF131B" w:rsidP="56AF131B" w:rsidRDefault="56AF131B" w14:paraId="27961351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31346B24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C4D8F51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68B281B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3695FC52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240342B4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1708B23F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46367D41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79D91DC8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5805EDCD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58CB3534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7CB2CCD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420450BC" w14:textId="7777777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2A8D8C58" w14:textId="5B50CDA1">
            <w:r>
              <w:t>Uniforms, Recycling</w:t>
            </w:r>
          </w:p>
        </w:tc>
        <w:tc>
          <w:tcPr>
            <w:tcW w:w="7814" w:type="dxa"/>
            <w:tcMar/>
          </w:tcPr>
          <w:p w:rsidR="56AF131B" w:rsidRDefault="56AF131B" w14:paraId="27BB0932" w14:textId="4C20332D"/>
        </w:tc>
        <w:tc>
          <w:tcPr>
            <w:tcW w:w="841" w:type="dxa"/>
            <w:tcMar/>
          </w:tcPr>
          <w:p w:rsidR="56AF131B" w:rsidP="56AF131B" w:rsidRDefault="56AF131B" w14:paraId="1275E0DF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068CD66E" w14:textId="06C4119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81462DD" w14:textId="0E47585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04E5B0F9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3A00FCD1" w14:textId="7A81892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6FF668AB" w14:textId="37E318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2A4FCF35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4C32241C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6A0A69DA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4CB9B513" w14:textId="6A309CBF">
            <w:pPr>
              <w:rPr>
                <w:sz w:val="18"/>
                <w:szCs w:val="18"/>
              </w:rPr>
            </w:pPr>
          </w:p>
        </w:tc>
      </w:tr>
      <w:tr w:rsidR="56AF131B" w:rsidTr="3259E457" w14:paraId="20C46611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38E8B0DC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7971B6A9" w14:textId="7777777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690B5186" w14:textId="56B40D7C">
            <w:r>
              <w:t>OSH</w:t>
            </w:r>
          </w:p>
        </w:tc>
        <w:tc>
          <w:tcPr>
            <w:tcW w:w="7814" w:type="dxa"/>
            <w:tcMar/>
          </w:tcPr>
          <w:p w:rsidR="56AF131B" w:rsidRDefault="56AF131B" w14:paraId="26D6A066" w14:textId="77777777"/>
        </w:tc>
        <w:tc>
          <w:tcPr>
            <w:tcW w:w="841" w:type="dxa"/>
            <w:tcMar/>
          </w:tcPr>
          <w:p w:rsidR="56AF131B" w:rsidP="56AF131B" w:rsidRDefault="56AF131B" w14:paraId="464B86FE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B02F734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2C5CFFB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C0658BE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2C3B7A7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37135E86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72F564ED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44CE0B5E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CD5F36D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30FD1ACD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4FEB412B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0490979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2233ECA2" w14:textId="7777777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556E14CC" w14:textId="77777777"/>
        </w:tc>
        <w:tc>
          <w:tcPr>
            <w:tcW w:w="7814" w:type="dxa"/>
            <w:tcMar/>
          </w:tcPr>
          <w:p w:rsidR="56AF131B" w:rsidRDefault="56AF131B" w14:paraId="60D491A1" w14:textId="77777777"/>
        </w:tc>
        <w:tc>
          <w:tcPr>
            <w:tcW w:w="841" w:type="dxa"/>
            <w:tcMar/>
          </w:tcPr>
          <w:p w:rsidR="56AF131B" w:rsidP="56AF131B" w:rsidRDefault="56AF131B" w14:paraId="1E646D0F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2AC1571E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1ABC6E37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0F6F666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2437884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81A6995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CB59575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143998A6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2B4E9B2A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FBCD732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341AA5A8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2A08881E" w14:textId="4A04CC3A">
            <w:pPr>
              <w:rPr>
                <w:color w:val="2F5496" w:themeColor="accent1" w:themeShade="BF"/>
                <w:sz w:val="28"/>
                <w:szCs w:val="28"/>
              </w:rPr>
            </w:pPr>
            <w:r w:rsidRPr="56AF131B">
              <w:rPr>
                <w:b/>
                <w:bCs/>
                <w:color w:val="2F5496" w:themeColor="accent1" w:themeShade="BF"/>
                <w:sz w:val="32"/>
                <w:szCs w:val="32"/>
              </w:rPr>
              <w:t>August</w:t>
            </w: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4E940EC6" w14:textId="4E1C9F6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56AF131B">
              <w:rPr>
                <w:b/>
                <w:bCs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103256F8" w14:textId="23C793FB">
            <w:r>
              <w:t>HATS ON!</w:t>
            </w:r>
          </w:p>
        </w:tc>
        <w:tc>
          <w:tcPr>
            <w:tcW w:w="7814" w:type="dxa"/>
            <w:tcMar/>
          </w:tcPr>
          <w:p w:rsidR="56AF131B" w:rsidRDefault="56AF131B" w14:paraId="34D6B2AD" w14:textId="26D38B65">
            <w:r>
              <w:t xml:space="preserve">HATS: ACT students must bring hats to school from Aug 1. </w:t>
            </w:r>
            <w:r w:rsidRPr="56AF131B">
              <w:rPr>
                <w:rFonts w:ascii="Calibri" w:hAnsi="Calibri" w:eastAsia="Calibri" w:cs="Calibri"/>
              </w:rPr>
              <w:t>Australia has amongst the highest rate of skin cancer in the world – at least 2 in 3 ozzies will develop skin cancer before the age of 70 Cancer Council Sunsafe program resources</w:t>
            </w:r>
          </w:p>
        </w:tc>
        <w:tc>
          <w:tcPr>
            <w:tcW w:w="841" w:type="dxa"/>
            <w:tcMar/>
          </w:tcPr>
          <w:p w:rsidR="56AF131B" w:rsidP="56AF131B" w:rsidRDefault="56AF131B" w14:paraId="3D3C73E3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F7EF98E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7C39A6C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D3E8932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10FF675B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39769397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58FFACBA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5E1632FB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DF2C7D3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7DEDF247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541FF42F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34E29C68" w14:textId="3CB988C2">
            <w:pPr>
              <w:rPr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4B939C6B" w14:textId="0559F242">
            <w:pPr>
              <w:rPr>
                <w:b w:val="1"/>
                <w:bCs w:val="1"/>
                <w:color w:val="2F5496" w:themeColor="accent1" w:themeShade="BF"/>
                <w:sz w:val="24"/>
                <w:szCs w:val="24"/>
              </w:rPr>
            </w:pPr>
            <w:r w:rsidRPr="2280464E" w:rsidR="0A3984C6">
              <w:rPr>
                <w:b w:val="1"/>
                <w:bCs w:val="1"/>
                <w:color w:val="2F5496" w:themeColor="accent1" w:themeTint="FF" w:themeShade="BF"/>
                <w:sz w:val="24"/>
                <w:szCs w:val="24"/>
              </w:rPr>
              <w:t>1</w:t>
            </w:r>
            <w:r w:rsidRPr="2280464E" w:rsidR="3CC79ED0">
              <w:rPr>
                <w:b w:val="1"/>
                <w:bCs w:val="1"/>
                <w:color w:val="2F5496" w:themeColor="accent1" w:themeTint="FF" w:themeShade="BF"/>
                <w:sz w:val="24"/>
                <w:szCs w:val="24"/>
              </w:rPr>
              <w:t>7</w:t>
            </w:r>
            <w:r w:rsidRPr="2280464E" w:rsidR="0A3984C6">
              <w:rPr>
                <w:b w:val="1"/>
                <w:bCs w:val="1"/>
                <w:color w:val="2F5496" w:themeColor="accent1" w:themeTint="FF" w:themeShade="BF"/>
                <w:sz w:val="24"/>
                <w:szCs w:val="24"/>
              </w:rPr>
              <w:t>-2</w:t>
            </w:r>
            <w:r w:rsidRPr="2280464E" w:rsidR="704F85C1">
              <w:rPr>
                <w:b w:val="1"/>
                <w:bCs w:val="1"/>
                <w:color w:val="2F5496" w:themeColor="accent1" w:themeTint="FF" w:themeShade="BF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2280464E" w:rsidRDefault="00106429" w14:paraId="09C70376" w14:textId="4EEB7AB3">
            <w:pPr>
              <w:rPr>
                <w:b w:val="1"/>
                <w:bCs w:val="1"/>
              </w:rPr>
            </w:pPr>
            <w:hyperlink r:id="Rebf163cdbdc34b03">
              <w:r w:rsidRPr="2280464E" w:rsidR="0A3984C6">
                <w:rPr>
                  <w:rStyle w:val="Hyperlink"/>
                  <w:b w:val="1"/>
                  <w:bCs w:val="1"/>
                </w:rPr>
                <w:t>Bookweek</w:t>
              </w:r>
            </w:hyperlink>
            <w:r w:rsidRPr="2280464E" w:rsidR="38349D14">
              <w:rPr>
                <w:b w:val="1"/>
                <w:bCs w:val="1"/>
              </w:rPr>
              <w:t xml:space="preserve"> Reading is Magic</w:t>
            </w:r>
          </w:p>
        </w:tc>
        <w:tc>
          <w:tcPr>
            <w:tcW w:w="7814" w:type="dxa"/>
            <w:tcMar/>
          </w:tcPr>
          <w:p w:rsidR="56AF131B" w:rsidP="56AF131B" w:rsidRDefault="56AF131B" w14:paraId="36AED852" w14:textId="28C784E6">
            <w:pPr>
              <w:rPr>
                <w:rFonts w:eastAsiaTheme="minorEastAsia"/>
                <w:sz w:val="20"/>
                <w:szCs w:val="20"/>
              </w:rPr>
            </w:pPr>
            <w:r>
              <w:t>Children &amp; reading: opportunity to share info &amp; links (invitation?)</w:t>
            </w:r>
          </w:p>
        </w:tc>
        <w:tc>
          <w:tcPr>
            <w:tcW w:w="841" w:type="dxa"/>
            <w:tcMar/>
          </w:tcPr>
          <w:p w:rsidR="56AF131B" w:rsidP="56AF131B" w:rsidRDefault="56AF131B" w14:paraId="0C051EB5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479DEDC9" w14:textId="2C4E3C0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52EC411" w14:textId="69A1205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6BCB7DE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6EF63EA1" w14:textId="7EEF45C2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6C5DBABF" w14:textId="1D7AE0B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4744F7E4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4B987A52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5096D497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0F9C48F6" w14:textId="614508FE">
            <w:pPr>
              <w:rPr>
                <w:sz w:val="18"/>
                <w:szCs w:val="18"/>
              </w:rPr>
            </w:pPr>
          </w:p>
        </w:tc>
      </w:tr>
      <w:tr w:rsidR="56AF131B" w:rsidTr="3259E457" w14:paraId="583EC69B" w14:textId="77777777">
        <w:trPr>
          <w:trHeight w:val="340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5336DF1" w14:textId="03E519B1">
            <w:pPr>
              <w:rPr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56474EF6" w14:textId="09F5EF6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56AF131B" w:rsidRDefault="56AF131B" w14:paraId="726BEF91" w14:textId="4EF949D6">
            <w:pPr>
              <w:rPr>
                <w:b/>
                <w:bCs/>
              </w:rPr>
            </w:pPr>
          </w:p>
        </w:tc>
        <w:tc>
          <w:tcPr>
            <w:tcW w:w="7814" w:type="dxa"/>
            <w:tcMar/>
          </w:tcPr>
          <w:p w:rsidR="56AF131B" w:rsidRDefault="56AF131B" w14:paraId="25026718" w14:textId="68CB718B"/>
        </w:tc>
        <w:tc>
          <w:tcPr>
            <w:tcW w:w="841" w:type="dxa"/>
            <w:tcMar/>
          </w:tcPr>
          <w:p w:rsidR="56AF131B" w:rsidP="56AF131B" w:rsidRDefault="56AF131B" w14:paraId="0114AB47" w14:textId="604D01B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CBA4D86" w14:textId="3CF252B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9470741" w14:textId="07A83E7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F841ECB" w14:textId="6C1E81F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13871F3D" w14:textId="7262318D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4FFB19F0" w14:textId="044639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4ADE3897" w14:textId="58D12A05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0DE01165" w14:textId="339313F2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43488428" w14:textId="082CE9A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576C7044" w14:textId="27607C49">
            <w:pPr>
              <w:rPr>
                <w:sz w:val="18"/>
                <w:szCs w:val="18"/>
              </w:rPr>
            </w:pPr>
          </w:p>
        </w:tc>
      </w:tr>
      <w:tr w:rsidR="56AF131B" w:rsidTr="3259E457" w14:paraId="14521839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53DEDCAA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3E2FA2FA" w14:textId="7777777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5992F96D" w14:textId="5F8CCA26">
            <w:r>
              <w:t>Prep for new preschool/kindy starters</w:t>
            </w:r>
          </w:p>
        </w:tc>
        <w:tc>
          <w:tcPr>
            <w:tcW w:w="7814" w:type="dxa"/>
            <w:tcMar/>
          </w:tcPr>
          <w:p w:rsidR="56AF131B" w:rsidRDefault="56AF131B" w14:paraId="7ABD5162" w14:textId="425FBB01">
            <w:r>
              <w:t xml:space="preserve">Orientation weeks are usually in October and the Transition to School parent webinar is coming up in September. </w:t>
            </w:r>
          </w:p>
        </w:tc>
        <w:tc>
          <w:tcPr>
            <w:tcW w:w="841" w:type="dxa"/>
            <w:tcMar/>
          </w:tcPr>
          <w:p w:rsidR="56AF131B" w:rsidP="56AF131B" w:rsidRDefault="56AF131B" w14:paraId="25FA5A2E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3EFB004A" w14:textId="6544527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0A5C772" w14:textId="33087EF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08DA99B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6D99C50F" w14:textId="1C5883BF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CE2F56E" w14:textId="243219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6A9F6D4C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3CAF1047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490EED08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7AB8FA6C" w14:textId="2AC34CDC">
            <w:pPr>
              <w:rPr>
                <w:sz w:val="18"/>
                <w:szCs w:val="18"/>
              </w:rPr>
            </w:pPr>
          </w:p>
        </w:tc>
      </w:tr>
      <w:tr w:rsidR="56AF131B" w:rsidTr="3259E457" w14:paraId="18201BE7" w14:textId="77777777">
        <w:trPr>
          <w:trHeight w:val="454"/>
        </w:trPr>
        <w:tc>
          <w:tcPr>
            <w:tcW w:w="136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1A8263A3" w14:textId="77777777">
            <w:pPr>
              <w:rPr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31631A72" w14:textId="77777777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57088697" w14:textId="77777777"/>
        </w:tc>
        <w:tc>
          <w:tcPr>
            <w:tcW w:w="7814" w:type="dxa"/>
            <w:tcMar/>
          </w:tcPr>
          <w:p w:rsidR="56AF131B" w:rsidRDefault="56AF131B" w14:paraId="207ABF7A" w14:textId="77777777"/>
        </w:tc>
        <w:tc>
          <w:tcPr>
            <w:tcW w:w="841" w:type="dxa"/>
            <w:tcMar/>
          </w:tcPr>
          <w:p w:rsidR="56AF131B" w:rsidP="56AF131B" w:rsidRDefault="56AF131B" w14:paraId="32ECD90D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305934F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CA434AB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06EF2CCE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BC399F1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5421A8C1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4E86780D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0432427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3B325B88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D53F610" w14:textId="77777777">
            <w:pPr>
              <w:rPr>
                <w:sz w:val="18"/>
                <w:szCs w:val="18"/>
              </w:rPr>
            </w:pPr>
          </w:p>
        </w:tc>
      </w:tr>
    </w:tbl>
    <w:p w:rsidR="0000211C" w:rsidRDefault="0000211C" w14:paraId="151AECE1" w14:textId="77777777"/>
    <w:p w:rsidR="0000211C" w:rsidRDefault="0000211C" w14:paraId="6133FD0C" w14:textId="227F9F9C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67"/>
        <w:gridCol w:w="979"/>
        <w:gridCol w:w="4407"/>
        <w:gridCol w:w="7814"/>
        <w:gridCol w:w="841"/>
        <w:gridCol w:w="840"/>
        <w:gridCol w:w="843"/>
        <w:gridCol w:w="843"/>
        <w:gridCol w:w="706"/>
        <w:gridCol w:w="845"/>
        <w:gridCol w:w="709"/>
        <w:gridCol w:w="899"/>
        <w:gridCol w:w="971"/>
        <w:gridCol w:w="652"/>
      </w:tblGrid>
      <w:tr w:rsidR="56AF131B" w:rsidTr="3259E457" w14:paraId="7FCD8BEA" w14:textId="77777777">
        <w:trPr>
          <w:trHeight w:val="454"/>
        </w:trPr>
        <w:tc>
          <w:tcPr>
            <w:tcW w:w="14467" w:type="dxa"/>
            <w:gridSpan w:val="4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56AF131B" w:rsidP="655B8388" w:rsidRDefault="56AF131B" w14:paraId="453F6755" w14:textId="0DCD586D">
            <w:pPr>
              <w:pStyle w:val="NoSpacing"/>
              <w:rPr>
                <w:color w:val="FF0000"/>
              </w:rPr>
            </w:pPr>
            <w:r w:rsidRPr="655B8388" w:rsidR="0F17F528">
              <w:rPr>
                <w:color w:val="FF0000"/>
              </w:rPr>
              <w:t>Add or delete the information below (in collaboration with the P&amp;C committee/community) according to priorities</w:t>
            </w:r>
          </w:p>
          <w:p w:rsidR="56AF131B" w:rsidP="56AF131B" w:rsidRDefault="56AF131B" w14:paraId="64C3F676" w14:textId="5A321717">
            <w:pPr>
              <w:pStyle w:val="NoSpacing"/>
            </w:pPr>
            <w:r w:rsidR="0F17F528">
              <w:rPr/>
              <w:t>Consider</w:t>
            </w:r>
            <w:r w:rsidRPr="655B8388" w:rsidR="0F17F52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‘what to commit to, what to comment on, what to share, and what to delete/ignore’</w:t>
            </w:r>
          </w:p>
        </w:tc>
        <w:tc>
          <w:tcPr>
            <w:tcW w:w="3367" w:type="dxa"/>
            <w:gridSpan w:val="4"/>
            <w:shd w:val="clear" w:color="auto" w:fill="FFF2CC" w:themeFill="accent4" w:themeFillTint="33"/>
            <w:tcMar/>
          </w:tcPr>
          <w:p w:rsidR="56AF131B" w:rsidP="56AF131B" w:rsidRDefault="56AF131B" w14:paraId="01B2773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56AF131B">
              <w:rPr>
                <w:b/>
                <w:bCs/>
                <w:sz w:val="28"/>
                <w:szCs w:val="28"/>
              </w:rPr>
              <w:t>P&amp;C</w:t>
            </w:r>
          </w:p>
        </w:tc>
        <w:tc>
          <w:tcPr>
            <w:tcW w:w="4782" w:type="dxa"/>
            <w:gridSpan w:val="6"/>
            <w:shd w:val="clear" w:color="auto" w:fill="E2EFD9" w:themeFill="accent6" w:themeFillTint="33"/>
            <w:tcMar/>
          </w:tcPr>
          <w:p w:rsidR="56AF131B" w:rsidP="56AF131B" w:rsidRDefault="56AF131B" w14:paraId="54A8092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56AF131B">
              <w:rPr>
                <w:b/>
                <w:bCs/>
                <w:sz w:val="28"/>
                <w:szCs w:val="28"/>
              </w:rPr>
              <w:t>School</w:t>
            </w:r>
          </w:p>
        </w:tc>
      </w:tr>
      <w:tr w:rsidR="56AF131B" w:rsidTr="3259E457" w14:paraId="55D0D6B7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2F2F2" w:themeFill="background1" w:themeFillShade="F2"/>
            <w:tcMar/>
          </w:tcPr>
          <w:p w:rsidR="56AF131B" w:rsidP="56AF131B" w:rsidRDefault="56AF131B" w14:paraId="7CECA6E7" w14:textId="580213C5">
            <w:pPr>
              <w:rPr>
                <w:b/>
                <w:bCs/>
                <w:color w:val="0070C0"/>
                <w:sz w:val="36"/>
                <w:szCs w:val="36"/>
              </w:rPr>
            </w:pPr>
            <w:r w:rsidRPr="56AF131B">
              <w:rPr>
                <w:b/>
                <w:bCs/>
                <w:sz w:val="32"/>
                <w:szCs w:val="32"/>
              </w:rPr>
              <w:t>202</w:t>
            </w:r>
            <w:r w:rsidR="0000211C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61F4B6D2" w14:textId="77777777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</w:rPr>
              <w:t>DATE</w:t>
            </w:r>
          </w:p>
        </w:tc>
        <w:tc>
          <w:tcPr>
            <w:tcW w:w="4407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7DB10CE8" w14:textId="77777777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  <w:sz w:val="24"/>
                <w:szCs w:val="24"/>
              </w:rPr>
              <w:t>Event/links</w:t>
            </w:r>
          </w:p>
        </w:tc>
        <w:tc>
          <w:tcPr>
            <w:tcW w:w="7814" w:type="dxa"/>
            <w:tcBorders>
              <w:top w:val="single" w:color="auto" w:sz="4" w:space="0"/>
            </w:tcBorders>
            <w:shd w:val="clear" w:color="auto" w:fill="F2F2F2" w:themeFill="background1" w:themeFillShade="F2"/>
            <w:tcMar/>
          </w:tcPr>
          <w:p w:rsidR="56AF131B" w:rsidP="56AF131B" w:rsidRDefault="56AF131B" w14:paraId="25330F63" w14:textId="77777777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  <w:sz w:val="24"/>
                <w:szCs w:val="24"/>
              </w:rPr>
              <w:t>message/resources</w:t>
            </w:r>
          </w:p>
        </w:tc>
        <w:tc>
          <w:tcPr>
            <w:tcW w:w="841" w:type="dxa"/>
            <w:shd w:val="clear" w:color="auto" w:fill="F2F2F2" w:themeFill="background1" w:themeFillShade="F2"/>
            <w:tcMar/>
          </w:tcPr>
          <w:p w:rsidR="56AF131B" w:rsidP="56AF131B" w:rsidRDefault="56AF131B" w14:paraId="33003DEC" w14:textId="4C2E4226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 xml:space="preserve">Face book </w:t>
            </w:r>
          </w:p>
        </w:tc>
        <w:tc>
          <w:tcPr>
            <w:tcW w:w="840" w:type="dxa"/>
            <w:shd w:val="clear" w:color="auto" w:fill="F2F2F2" w:themeFill="background1" w:themeFillShade="F2"/>
            <w:tcMar/>
          </w:tcPr>
          <w:p w:rsidR="56AF131B" w:rsidP="56AF131B" w:rsidRDefault="56AF131B" w14:paraId="5856F746" w14:textId="25AC7742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 xml:space="preserve">Web page </w:t>
            </w:r>
          </w:p>
        </w:tc>
        <w:tc>
          <w:tcPr>
            <w:tcW w:w="843" w:type="dxa"/>
            <w:shd w:val="clear" w:color="auto" w:fill="F2F2F2" w:themeFill="background1" w:themeFillShade="F2"/>
            <w:tcMar/>
          </w:tcPr>
          <w:p w:rsidR="56AF131B" w:rsidP="56AF131B" w:rsidRDefault="56AF131B" w14:paraId="1EA4B34C" w14:textId="6467F571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 xml:space="preserve">E mail </w:t>
            </w:r>
          </w:p>
        </w:tc>
        <w:tc>
          <w:tcPr>
            <w:tcW w:w="843" w:type="dxa"/>
            <w:shd w:val="clear" w:color="auto" w:fill="F2F2F2" w:themeFill="background1" w:themeFillShade="F2"/>
            <w:tcMar/>
          </w:tcPr>
          <w:p w:rsidR="56AF131B" w:rsidP="56AF131B" w:rsidRDefault="56AF131B" w14:paraId="7F19D140" w14:textId="77777777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706" w:type="dxa"/>
            <w:shd w:val="clear" w:color="auto" w:fill="F2F2F2" w:themeFill="background1" w:themeFillShade="F2"/>
            <w:tcMar/>
          </w:tcPr>
          <w:p w:rsidR="56AF131B" w:rsidP="56AF131B" w:rsidRDefault="56AF131B" w14:paraId="3797EDE0" w14:textId="461CEC9D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News letter</w:t>
            </w:r>
          </w:p>
        </w:tc>
        <w:tc>
          <w:tcPr>
            <w:tcW w:w="845" w:type="dxa"/>
            <w:shd w:val="clear" w:color="auto" w:fill="F2F2F2" w:themeFill="background1" w:themeFillShade="F2"/>
            <w:tcMar/>
          </w:tcPr>
          <w:p w:rsidR="56AF131B" w:rsidP="56AF131B" w:rsidRDefault="56AF131B" w14:paraId="0FD2E303" w14:textId="33722C71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Facebk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="56AF131B" w:rsidP="56AF131B" w:rsidRDefault="56AF131B" w14:paraId="1BA159BF" w14:textId="77777777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Notice board</w:t>
            </w:r>
          </w:p>
        </w:tc>
        <w:tc>
          <w:tcPr>
            <w:tcW w:w="899" w:type="dxa"/>
            <w:shd w:val="clear" w:color="auto" w:fill="F2F2F2" w:themeFill="background1" w:themeFillShade="F2"/>
            <w:tcMar/>
          </w:tcPr>
          <w:p w:rsidR="56AF131B" w:rsidP="56AF131B" w:rsidRDefault="56AF131B" w14:paraId="46403E06" w14:textId="77777777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webpage</w:t>
            </w:r>
          </w:p>
        </w:tc>
        <w:tc>
          <w:tcPr>
            <w:tcW w:w="971" w:type="dxa"/>
            <w:shd w:val="clear" w:color="auto" w:fill="F2F2F2" w:themeFill="background1" w:themeFillShade="F2"/>
            <w:tcMar/>
          </w:tcPr>
          <w:p w:rsidR="56AF131B" w:rsidP="56AF131B" w:rsidRDefault="56AF131B" w14:paraId="0EC94C9E" w14:textId="77777777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652" w:type="dxa"/>
            <w:shd w:val="clear" w:color="auto" w:fill="F2F2F2" w:themeFill="background1" w:themeFillShade="F2"/>
            <w:tcMar/>
          </w:tcPr>
          <w:p w:rsidR="56AF131B" w:rsidP="56AF131B" w:rsidRDefault="56AF131B" w14:paraId="330973E2" w14:textId="77777777">
            <w:pPr>
              <w:rPr>
                <w:b/>
                <w:bCs/>
                <w:sz w:val="18"/>
                <w:szCs w:val="18"/>
              </w:rPr>
            </w:pPr>
            <w:r w:rsidRPr="56AF131B">
              <w:rPr>
                <w:b/>
                <w:bCs/>
                <w:sz w:val="18"/>
                <w:szCs w:val="18"/>
              </w:rPr>
              <w:t>Other</w:t>
            </w:r>
          </w:p>
        </w:tc>
      </w:tr>
      <w:tr w:rsidR="56AF131B" w:rsidTr="3259E457" w14:paraId="728D5EFA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E2EFD9" w:themeFill="accent6" w:themeFillTint="33"/>
            <w:tcMar/>
          </w:tcPr>
          <w:p w:rsidR="56AF131B" w:rsidP="56AF131B" w:rsidRDefault="56AF131B" w14:paraId="4FEC222D" w14:textId="35FBBE6A">
            <w:pPr>
              <w:rPr>
                <w:b/>
                <w:bCs/>
                <w:sz w:val="32"/>
                <w:szCs w:val="32"/>
              </w:rPr>
            </w:pPr>
            <w:r w:rsidRPr="56AF131B">
              <w:rPr>
                <w:b/>
                <w:bCs/>
                <w:color w:val="538135" w:themeColor="accent6" w:themeShade="BF"/>
                <w:sz w:val="32"/>
                <w:szCs w:val="32"/>
              </w:rPr>
              <w:t>Spring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E2EFD9" w:themeFill="accent6" w:themeFillTint="33"/>
            <w:tcMar/>
          </w:tcPr>
          <w:p w:rsidR="56AF131B" w:rsidP="56AF131B" w:rsidRDefault="56AF131B" w14:paraId="3C2DAC9F" w14:textId="77777777">
            <w:pPr>
              <w:rPr>
                <w:b/>
                <w:bCs/>
              </w:rPr>
            </w:pPr>
          </w:p>
        </w:tc>
        <w:tc>
          <w:tcPr>
            <w:tcW w:w="4407" w:type="dxa"/>
            <w:tcBorders>
              <w:top w:val="single" w:color="auto" w:sz="4" w:space="0"/>
              <w:left w:val="single" w:color="595959" w:themeColor="text1" w:themeTint="A6" w:sz="4" w:space="0"/>
            </w:tcBorders>
            <w:shd w:val="clear" w:color="auto" w:fill="E2EFD9" w:themeFill="accent6" w:themeFillTint="33"/>
            <w:tcMar/>
          </w:tcPr>
          <w:p w:rsidR="56AF131B" w:rsidP="56AF131B" w:rsidRDefault="56AF131B" w14:paraId="0B13626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4" w:type="dxa"/>
            <w:tcBorders>
              <w:top w:val="single" w:color="auto" w:sz="4" w:space="0"/>
            </w:tcBorders>
            <w:shd w:val="clear" w:color="auto" w:fill="E2EFD9" w:themeFill="accent6" w:themeFillTint="33"/>
            <w:tcMar/>
          </w:tcPr>
          <w:p w:rsidR="56AF131B" w:rsidP="56AF131B" w:rsidRDefault="56AF131B" w14:paraId="2AE7E1F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E2EFD9" w:themeFill="accent6" w:themeFillTint="33"/>
            <w:tcMar/>
          </w:tcPr>
          <w:p w:rsidR="56AF131B" w:rsidP="56AF131B" w:rsidRDefault="56AF131B" w14:paraId="71A24B65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E2EFD9" w:themeFill="accent6" w:themeFillTint="33"/>
            <w:tcMar/>
          </w:tcPr>
          <w:p w:rsidR="56AF131B" w:rsidP="56AF131B" w:rsidRDefault="56AF131B" w14:paraId="248EBC45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E2EFD9" w:themeFill="accent6" w:themeFillTint="33"/>
            <w:tcMar/>
          </w:tcPr>
          <w:p w:rsidR="56AF131B" w:rsidP="56AF131B" w:rsidRDefault="56AF131B" w14:paraId="29CEBC1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E2EFD9" w:themeFill="accent6" w:themeFillTint="33"/>
            <w:tcMar/>
          </w:tcPr>
          <w:p w:rsidR="56AF131B" w:rsidP="56AF131B" w:rsidRDefault="56AF131B" w14:paraId="4E72FE51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E2EFD9" w:themeFill="accent6" w:themeFillTint="33"/>
            <w:tcMar/>
          </w:tcPr>
          <w:p w:rsidR="56AF131B" w:rsidP="56AF131B" w:rsidRDefault="56AF131B" w14:paraId="0A20AE3C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E2EFD9" w:themeFill="accent6" w:themeFillTint="33"/>
            <w:tcMar/>
          </w:tcPr>
          <w:p w:rsidR="56AF131B" w:rsidP="56AF131B" w:rsidRDefault="56AF131B" w14:paraId="3F2F73E1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cMar/>
          </w:tcPr>
          <w:p w:rsidR="56AF131B" w:rsidP="56AF131B" w:rsidRDefault="56AF131B" w14:paraId="325E9928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E2EFD9" w:themeFill="accent6" w:themeFillTint="33"/>
            <w:tcMar/>
          </w:tcPr>
          <w:p w:rsidR="56AF131B" w:rsidP="56AF131B" w:rsidRDefault="56AF131B" w14:paraId="4680F6B4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E2EFD9" w:themeFill="accent6" w:themeFillTint="33"/>
            <w:tcMar/>
          </w:tcPr>
          <w:p w:rsidR="56AF131B" w:rsidP="56AF131B" w:rsidRDefault="56AF131B" w14:paraId="59E282B1" w14:textId="777777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E2EFD9" w:themeFill="accent6" w:themeFillTint="33"/>
            <w:tcMar/>
          </w:tcPr>
          <w:p w:rsidR="56AF131B" w:rsidP="56AF131B" w:rsidRDefault="56AF131B" w14:paraId="38C2BD22" w14:textId="77777777">
            <w:pPr>
              <w:rPr>
                <w:b/>
                <w:bCs/>
                <w:sz w:val="16"/>
                <w:szCs w:val="16"/>
              </w:rPr>
            </w:pPr>
          </w:p>
        </w:tc>
      </w:tr>
      <w:tr w:rsidR="56AF131B" w:rsidTr="3259E457" w14:paraId="04C8238F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5C3A2F58" w14:textId="77777777">
            <w:pPr>
              <w:rPr>
                <w:color w:val="538135" w:themeColor="accent6" w:themeShade="BF"/>
                <w:sz w:val="32"/>
                <w:szCs w:val="32"/>
              </w:rPr>
            </w:pPr>
            <w:r w:rsidRPr="56AF131B">
              <w:rPr>
                <w:b/>
                <w:bCs/>
                <w:color w:val="538135" w:themeColor="accent6" w:themeShade="BF"/>
                <w:sz w:val="32"/>
                <w:szCs w:val="32"/>
              </w:rPr>
              <w:t>Sep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011212D6" w14:textId="2893075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56AF131B">
              <w:rPr>
                <w:b/>
                <w:bCs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41DDF922" w14:textId="139D926F">
            <w:r>
              <w:t>Uniforms</w:t>
            </w:r>
          </w:p>
        </w:tc>
        <w:tc>
          <w:tcPr>
            <w:tcW w:w="7814" w:type="dxa"/>
            <w:tcMar/>
          </w:tcPr>
          <w:p w:rsidR="56AF131B" w:rsidRDefault="56AF131B" w14:paraId="286E5FEE" w14:textId="279BCB02">
            <w:r>
              <w:t>Spring message</w:t>
            </w:r>
          </w:p>
        </w:tc>
        <w:tc>
          <w:tcPr>
            <w:tcW w:w="841" w:type="dxa"/>
            <w:tcMar/>
          </w:tcPr>
          <w:p w:rsidR="56AF131B" w:rsidP="56AF131B" w:rsidRDefault="56AF131B" w14:paraId="3182A440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03DC1149" w14:textId="6EDBD10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0B9271F" w14:textId="7638128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01403193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0DDB4392" w14:textId="7FFE94C0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37726859" w14:textId="14880C7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1904085E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62162282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A1F5A4B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728F4F5E" w14:textId="1F9ECFE0">
            <w:pPr>
              <w:rPr>
                <w:sz w:val="18"/>
                <w:szCs w:val="18"/>
              </w:rPr>
            </w:pPr>
          </w:p>
        </w:tc>
      </w:tr>
      <w:tr w:rsidR="56AF131B" w:rsidTr="3259E457" w14:paraId="7E9101E2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06DD2FE1" w14:textId="7777777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1D15C812" w14:textId="77777777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698581CA" w14:textId="77777777"/>
        </w:tc>
        <w:tc>
          <w:tcPr>
            <w:tcW w:w="7814" w:type="dxa"/>
            <w:tcMar/>
          </w:tcPr>
          <w:p w:rsidR="56AF131B" w:rsidRDefault="56AF131B" w14:paraId="5BDB6522" w14:textId="77777777"/>
        </w:tc>
        <w:tc>
          <w:tcPr>
            <w:tcW w:w="841" w:type="dxa"/>
            <w:tcMar/>
          </w:tcPr>
          <w:p w:rsidR="56AF131B" w:rsidP="56AF131B" w:rsidRDefault="56AF131B" w14:paraId="74238E86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5CEAA99B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04ECD57C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3F78909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3445C53A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2E1AFC6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218688B2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37EF16D0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20E23DED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6A774123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6E642907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E926F8F" w14:textId="0A515436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53E30FC3" w14:textId="4CC84CC0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56AF131B">
              <w:rPr>
                <w:b/>
                <w:bCs/>
                <w:color w:val="538135" w:themeColor="accent6" w:themeShade="BF"/>
                <w:sz w:val="24"/>
                <w:szCs w:val="24"/>
              </w:rPr>
              <w:t>3</w:t>
            </w:r>
          </w:p>
          <w:p w:rsidR="56AF131B" w:rsidP="56AF131B" w:rsidRDefault="56AF131B" w14:paraId="597E2045" w14:textId="5B60F380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56AF131B">
              <w:rPr>
                <w:b/>
                <w:bCs/>
                <w:color w:val="538135" w:themeColor="accent6" w:themeShade="BF"/>
                <w:sz w:val="24"/>
                <w:szCs w:val="24"/>
              </w:rPr>
              <w:t>3-9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14FF7E8E" w14:textId="4B66B86E">
            <w:r>
              <w:t>Father’s Day</w:t>
            </w:r>
          </w:p>
          <w:p w:rsidR="56AF131B" w:rsidRDefault="00106429" w14:paraId="7212133C" w14:textId="3C540732">
            <w:hyperlink r:id="rId30">
              <w:r w:rsidRPr="56AF131B" w:rsidR="56AF131B">
                <w:rPr>
                  <w:rStyle w:val="Hyperlink"/>
                </w:rPr>
                <w:t>National Child Protection Week</w:t>
              </w:r>
            </w:hyperlink>
            <w:r w:rsidRPr="56AF131B" w:rsidR="56AF131B">
              <w:rPr>
                <w:rStyle w:val="Hyperlink"/>
                <w:u w:val="none"/>
              </w:rPr>
              <w:t xml:space="preserve"> NAPCAN</w:t>
            </w:r>
          </w:p>
        </w:tc>
        <w:tc>
          <w:tcPr>
            <w:tcW w:w="7814" w:type="dxa"/>
            <w:tcMar/>
          </w:tcPr>
          <w:p w:rsidR="56AF131B" w:rsidRDefault="56AF131B" w14:paraId="7EA16B80" w14:textId="0730735E">
            <w:r>
              <w:t>Thanks Dads and dad-like people in our lives</w:t>
            </w:r>
          </w:p>
          <w:p w:rsidR="56AF131B" w:rsidP="56AF131B" w:rsidRDefault="56AF131B" w14:paraId="79351E3D" w14:textId="50413407">
            <w:pPr>
              <w:rPr>
                <w:rFonts w:eastAsiaTheme="minorEastAsia"/>
              </w:rPr>
            </w:pPr>
            <w:r w:rsidRPr="56AF131B">
              <w:rPr>
                <w:rFonts w:eastAsiaTheme="minorEastAsia"/>
                <w:b/>
                <w:bCs/>
                <w:i/>
                <w:iCs/>
                <w:color w:val="202020"/>
              </w:rPr>
              <w:t>Every child in every community needs a fair go</w:t>
            </w:r>
          </w:p>
        </w:tc>
        <w:tc>
          <w:tcPr>
            <w:tcW w:w="841" w:type="dxa"/>
            <w:tcMar/>
          </w:tcPr>
          <w:p w:rsidR="56AF131B" w:rsidP="56AF131B" w:rsidRDefault="56AF131B" w14:paraId="429255F0" w14:textId="2A7B087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7A979983" w14:textId="3A7743C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664393A" w14:textId="3C9AE8F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2F2CFD2" w14:textId="61F69018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C8A5A90" w14:textId="30EA4D35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0421FB8B" w14:textId="7CA958C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FE472A0" w14:textId="0706D942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852E26D" w14:textId="279130B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58B07EAC" w14:textId="4EE04E6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AE67881" w14:textId="1D804A27">
            <w:pPr>
              <w:rPr>
                <w:sz w:val="18"/>
                <w:szCs w:val="18"/>
              </w:rPr>
            </w:pPr>
          </w:p>
        </w:tc>
      </w:tr>
      <w:tr w:rsidR="56AF131B" w:rsidTr="3259E457" w14:paraId="6BD9D4FC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396C7D02" w:rsidRDefault="56AF131B" w14:paraId="435C5F86" w14:textId="1DD10088">
            <w:pPr>
              <w:pStyle w:val="Normal"/>
              <w:rPr>
                <w:sz w:val="18"/>
                <w:szCs w:val="18"/>
              </w:rPr>
            </w:pPr>
            <w:r w:rsidR="7FDF9751">
              <w:drawing>
                <wp:inline wp14:editId="6BF2064B" wp14:anchorId="3170A91B">
                  <wp:extent cx="339090" cy="421525"/>
                  <wp:effectExtent l="0" t="0" r="0" b="8890"/>
                  <wp:docPr id="570131849" name="Picture 28226954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2269545"/>
                          <pic:cNvPicPr/>
                        </pic:nvPicPr>
                        <pic:blipFill>
                          <a:blip r:embed="R44dcdcaa1baa4b2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339090" cy="4215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6C03C26B" w14:textId="39305C9C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 w:rsidRPr="56AF131B">
              <w:rPr>
                <w:b/>
                <w:bCs/>
                <w:color w:val="538135" w:themeColor="accent6" w:themeShade="BF"/>
                <w:sz w:val="24"/>
                <w:szCs w:val="24"/>
              </w:rPr>
              <w:t>14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C4E2F5"/>
            <w:tcMar/>
          </w:tcPr>
          <w:p w:rsidR="56AF131B" w:rsidP="396C7D02" w:rsidRDefault="56AF131B" w14:paraId="6599CF9C" w14:textId="46E34D18">
            <w:pPr>
              <w:pStyle w:val="Normal"/>
              <w:rPr>
                <w:sz w:val="18"/>
                <w:szCs w:val="18"/>
              </w:rPr>
            </w:pPr>
            <w:r w:rsidRPr="3259E457" w:rsidR="7BC3FA73">
              <w:rPr>
                <w:b w:val="1"/>
                <w:bCs w:val="1"/>
              </w:rPr>
              <w:t>Early Learning Seminar</w:t>
            </w:r>
            <w:r>
              <w:br/>
            </w:r>
            <w:r w:rsidRPr="3259E457" w:rsidR="781399AC">
              <w:rPr>
                <w:b w:val="1"/>
                <w:bCs w:val="1"/>
              </w:rPr>
              <w:t>Transition to School</w:t>
            </w:r>
            <w:r w:rsidR="781399AC">
              <w:rPr/>
              <w:t xml:space="preserve"> Parent </w:t>
            </w:r>
            <w:r w:rsidR="781399AC">
              <w:rPr/>
              <w:t>webinar</w:t>
            </w:r>
            <w:r w:rsidR="781399AC">
              <w:rPr/>
              <w:t xml:space="preserve"> </w:t>
            </w:r>
          </w:p>
        </w:tc>
        <w:tc>
          <w:tcPr>
            <w:tcW w:w="7814" w:type="dxa"/>
            <w:tcMar/>
          </w:tcPr>
          <w:p w:rsidR="56AF131B" w:rsidRDefault="56AF131B" w14:paraId="2A8B93D8" w14:textId="40E70553">
            <w:r>
              <w:t>For ACT families with 2024 preschool/kindy starters. Register via Council’s webpage from July</w:t>
            </w:r>
          </w:p>
        </w:tc>
        <w:tc>
          <w:tcPr>
            <w:tcW w:w="841" w:type="dxa"/>
            <w:tcMar/>
          </w:tcPr>
          <w:p w:rsidR="56AF131B" w:rsidP="56AF131B" w:rsidRDefault="56AF131B" w14:paraId="747A8D68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2D0990C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DED988E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53B674B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5B24F4C4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6B462074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10527736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9B3D7F8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71809315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6A1D0FB5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489F7BE0" w14:textId="77777777">
        <w:trPr>
          <w:trHeight w:val="53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5D0EF"/>
            <w:tcMar/>
          </w:tcPr>
          <w:p w:rsidR="56AF131B" w:rsidP="56AF131B" w:rsidRDefault="56AF131B" w14:paraId="45B69455" w14:textId="7777777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5D0EF"/>
            <w:tcMar/>
          </w:tcPr>
          <w:p w:rsidR="56AF131B" w:rsidP="396C7D02" w:rsidRDefault="56AF131B" w14:paraId="5B0FB50D" w14:textId="1506DB8F">
            <w:pPr>
              <w:rPr>
                <w:b w:val="1"/>
                <w:bCs w:val="1"/>
                <w:color w:val="auto" w:themeColor="accent6" w:themeShade="BF"/>
                <w:sz w:val="24"/>
                <w:szCs w:val="24"/>
              </w:rPr>
            </w:pPr>
            <w:r w:rsidRPr="3259E457" w:rsidR="781399AC">
              <w:rPr>
                <w:b w:val="1"/>
                <w:bCs w:val="1"/>
                <w:color w:val="auto"/>
                <w:sz w:val="24"/>
                <w:szCs w:val="24"/>
              </w:rPr>
              <w:t>2</w:t>
            </w:r>
            <w:r w:rsidRPr="3259E457" w:rsidR="0B376C6E">
              <w:rPr>
                <w:b w:val="1"/>
                <w:bCs w:val="1"/>
                <w:color w:val="auto"/>
                <w:sz w:val="24"/>
                <w:szCs w:val="24"/>
              </w:rPr>
              <w:t xml:space="preserve">8 </w:t>
            </w:r>
            <w:r w:rsidRPr="3259E457" w:rsidR="0B376C6E">
              <w:rPr>
                <w:b w:val="1"/>
                <w:bCs w:val="1"/>
                <w:color w:val="auto"/>
                <w:sz w:val="24"/>
                <w:szCs w:val="24"/>
              </w:rPr>
              <w:t xml:space="preserve">Sep </w:t>
            </w:r>
            <w:r w:rsidRPr="3259E457" w:rsidR="60770653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F5D0EF"/>
            <w:tcMar/>
          </w:tcPr>
          <w:p w:rsidR="56AF131B" w:rsidP="3259E457" w:rsidRDefault="56AF131B" w14:paraId="170E05E8" w14:textId="2990225F">
            <w:pPr>
              <w:pStyle w:val="Normal"/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</w:pPr>
            <w:r w:rsidRPr="3259E457" w:rsidR="781399AC">
              <w:rPr>
                <w:b w:val="1"/>
                <w:bCs w:val="1"/>
                <w:color w:val="auto"/>
                <w:sz w:val="24"/>
                <w:szCs w:val="24"/>
              </w:rPr>
              <w:t xml:space="preserve">School holidays </w:t>
            </w:r>
            <w:r w:rsidRPr="3259E457" w:rsidR="74E62954">
              <w:rPr>
                <w:b w:val="1"/>
                <w:bCs w:val="1"/>
                <w:color w:val="auto"/>
                <w:sz w:val="24"/>
                <w:szCs w:val="24"/>
              </w:rPr>
              <w:t xml:space="preserve">28 </w:t>
            </w:r>
            <w:r w:rsidRPr="3259E457" w:rsidR="74E62954">
              <w:rPr>
                <w:b w:val="1"/>
                <w:bCs w:val="1"/>
                <w:color w:val="auto"/>
                <w:sz w:val="24"/>
                <w:szCs w:val="24"/>
              </w:rPr>
              <w:t xml:space="preserve">Sep </w:t>
            </w:r>
            <w:r w:rsidRPr="3259E457" w:rsidR="7E7A3010">
              <w:rPr>
                <w:b w:val="1"/>
                <w:bCs w:val="1"/>
                <w:color w:val="auto"/>
                <w:sz w:val="24"/>
                <w:szCs w:val="24"/>
              </w:rPr>
              <w:t>to</w:t>
            </w:r>
            <w:r w:rsidRPr="3259E457" w:rsidR="7E7A3010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3259E457" w:rsidR="74E62954">
              <w:rPr>
                <w:b w:val="1"/>
                <w:bCs w:val="1"/>
                <w:color w:val="auto"/>
                <w:sz w:val="24"/>
                <w:szCs w:val="24"/>
              </w:rPr>
              <w:t>14</w:t>
            </w:r>
            <w:r w:rsidRPr="3259E457" w:rsidR="74E62954">
              <w:rPr>
                <w:b w:val="1"/>
                <w:bCs w:val="1"/>
                <w:color w:val="auto"/>
                <w:sz w:val="24"/>
                <w:szCs w:val="24"/>
              </w:rPr>
              <w:t xml:space="preserve"> Oct</w:t>
            </w:r>
          </w:p>
        </w:tc>
        <w:tc>
          <w:tcPr>
            <w:tcW w:w="7814" w:type="dxa"/>
            <w:shd w:val="clear" w:color="auto" w:fill="F5D0EF"/>
            <w:tcMar/>
          </w:tcPr>
          <w:p w:rsidR="56AF131B" w:rsidP="3259E457" w:rsidRDefault="56AF131B" w14:paraId="5EA0ED60" w14:textId="4E328112">
            <w:pPr>
              <w:pStyle w:val="Normal"/>
              <w:rPr>
                <w:b w:val="1"/>
                <w:bCs w:val="1"/>
                <w:color w:val="auto"/>
              </w:rPr>
            </w:pPr>
          </w:p>
          <w:p w:rsidR="56AF131B" w:rsidP="396C7D02" w:rsidRDefault="56AF131B" w14:paraId="710CB95E" w14:textId="261DC205">
            <w:pPr>
              <w:pStyle w:val="Normal"/>
              <w:rPr>
                <w:b w:val="1"/>
                <w:bCs w:val="1"/>
                <w:color w:val="auto"/>
              </w:rPr>
            </w:pPr>
            <w:r w:rsidRPr="3259E457" w:rsidR="3633496A">
              <w:rPr>
                <w:b w:val="1"/>
                <w:bCs w:val="1"/>
                <w:color w:val="auto"/>
              </w:rPr>
              <w:t xml:space="preserve">TERM 4 </w:t>
            </w:r>
            <w:r w:rsidRPr="3259E457" w:rsidR="6DA65586">
              <w:rPr>
                <w:b w:val="1"/>
                <w:bCs w:val="1"/>
                <w:color w:val="auto"/>
              </w:rPr>
              <w:t>COMMENCE</w:t>
            </w:r>
            <w:r w:rsidRPr="3259E457" w:rsidR="34D301F7">
              <w:rPr>
                <w:b w:val="1"/>
                <w:bCs w:val="1"/>
                <w:color w:val="auto"/>
              </w:rPr>
              <w:t>S</w:t>
            </w:r>
            <w:r w:rsidRPr="3259E457" w:rsidR="086CBF59">
              <w:rPr>
                <w:b w:val="1"/>
                <w:bCs w:val="1"/>
                <w:color w:val="auto"/>
              </w:rPr>
              <w:t>:</w:t>
            </w:r>
            <w:r w:rsidRPr="3259E457" w:rsidR="6DA65586">
              <w:rPr>
                <w:b w:val="1"/>
                <w:bCs w:val="1"/>
                <w:color w:val="auto"/>
              </w:rPr>
              <w:t xml:space="preserve"> Tue</w:t>
            </w:r>
            <w:r w:rsidRPr="3259E457" w:rsidR="32615A2B">
              <w:rPr>
                <w:b w:val="1"/>
                <w:bCs w:val="1"/>
                <w:color w:val="auto"/>
              </w:rPr>
              <w:t>,</w:t>
            </w:r>
            <w:r w:rsidRPr="3259E457" w:rsidR="6DA65586">
              <w:rPr>
                <w:b w:val="1"/>
                <w:bCs w:val="1"/>
                <w:color w:val="auto"/>
              </w:rPr>
              <w:t xml:space="preserve"> Oct</w:t>
            </w:r>
            <w:r w:rsidRPr="3259E457" w:rsidR="7AE35A6A">
              <w:rPr>
                <w:b w:val="1"/>
                <w:bCs w:val="1"/>
                <w:color w:val="auto"/>
              </w:rPr>
              <w:t xml:space="preserve"> 15</w:t>
            </w:r>
          </w:p>
        </w:tc>
        <w:tc>
          <w:tcPr>
            <w:tcW w:w="841" w:type="dxa"/>
            <w:tcMar/>
          </w:tcPr>
          <w:p w:rsidR="56AF131B" w:rsidP="56AF131B" w:rsidRDefault="56AF131B" w14:paraId="6B01CCC8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D1C3F54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598DC04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065B3BA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7B8582AA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3524F91A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3A5A5C0C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02B066D5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9ED8714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5E72B77B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6C8F9B6B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090E7457" w14:textId="77777777">
            <w:pPr>
              <w:rPr>
                <w:color w:val="538135" w:themeColor="accent6" w:themeShade="BF"/>
                <w:sz w:val="32"/>
                <w:szCs w:val="32"/>
              </w:rPr>
            </w:pPr>
            <w:r w:rsidRPr="56AF131B">
              <w:rPr>
                <w:b/>
                <w:bCs/>
                <w:color w:val="538135" w:themeColor="accent6" w:themeShade="BF"/>
                <w:sz w:val="32"/>
                <w:szCs w:val="32"/>
              </w:rPr>
              <w:t>Oct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63B9A245" w14:textId="3B6DEBC0">
            <w:pPr>
              <w:rPr>
                <w:b w:val="1"/>
                <w:bCs w:val="1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24071C3C" w14:textId="0F47580C"/>
        </w:tc>
        <w:tc>
          <w:tcPr>
            <w:tcW w:w="7814" w:type="dxa"/>
            <w:tcMar/>
          </w:tcPr>
          <w:p w:rsidR="56AF131B" w:rsidRDefault="56AF131B" w14:paraId="73A902A2" w14:textId="06C7231C"/>
        </w:tc>
        <w:tc>
          <w:tcPr>
            <w:tcW w:w="841" w:type="dxa"/>
            <w:tcMar/>
          </w:tcPr>
          <w:p w:rsidR="56AF131B" w:rsidP="56AF131B" w:rsidRDefault="56AF131B" w14:paraId="49CD8062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8947425" w14:textId="2FC148D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DFB6A45" w14:textId="3C7C8A2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46C46A2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1C61EA38" w14:textId="78BC5BD2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054CF0E9" w14:textId="1B05CAC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A63249B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0126640E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23683A7D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056DD9D6" w14:textId="10704670">
            <w:pPr>
              <w:rPr>
                <w:sz w:val="18"/>
                <w:szCs w:val="18"/>
              </w:rPr>
            </w:pPr>
          </w:p>
        </w:tc>
      </w:tr>
      <w:tr w:rsidR="56AF131B" w:rsidTr="3259E457" w14:paraId="2B39B1E9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7F88A866" w14:textId="7E5F62D2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71673BBE" w14:textId="5EFDD6E8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4AEA1E3B" w14:textId="409C0A39">
            <w:r w:rsidR="5DCCA2A9">
              <w:rPr/>
              <w:t>‘</w:t>
            </w:r>
            <w:r w:rsidR="78B62A61">
              <w:rPr/>
              <w:t xml:space="preserve">First Days </w:t>
            </w:r>
            <w:r w:rsidR="62F16953">
              <w:rPr/>
              <w:t>at School’ Orientation preparation</w:t>
            </w:r>
          </w:p>
        </w:tc>
        <w:tc>
          <w:tcPr>
            <w:tcW w:w="7814" w:type="dxa"/>
            <w:tcMar/>
          </w:tcPr>
          <w:p w:rsidR="56AF131B" w:rsidRDefault="56AF131B" w14:paraId="639398EE" w14:textId="7B9A0633">
            <w:r w:rsidR="160AF177">
              <w:rPr/>
              <w:t>Orientation events are usually held in October. An opportunity for the P&amp;C or PPA</w:t>
            </w:r>
          </w:p>
        </w:tc>
        <w:tc>
          <w:tcPr>
            <w:tcW w:w="841" w:type="dxa"/>
            <w:tcMar/>
          </w:tcPr>
          <w:p w:rsidR="56AF131B" w:rsidP="56AF131B" w:rsidRDefault="56AF131B" w14:paraId="70DE2969" w14:textId="349B515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2D5034B9" w14:textId="4F9815B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006B64B" w14:textId="45EDE96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360C4281" w14:textId="648DFE28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7BBAA312" w14:textId="0F0910D4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5574EE4E" w14:textId="0EDEC8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69483EBC" w14:textId="118DB08B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1F17E98C" w14:textId="2B11AFC6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55ACD8B1" w14:textId="1A755FCA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485C3784" w14:textId="6689A7CA">
            <w:pPr>
              <w:rPr>
                <w:sz w:val="18"/>
                <w:szCs w:val="18"/>
              </w:rPr>
            </w:pPr>
          </w:p>
        </w:tc>
      </w:tr>
      <w:tr w:rsidR="56AF131B" w:rsidTr="3259E457" w14:paraId="42ED1294" w14:textId="77777777">
        <w:trPr>
          <w:trHeight w:val="795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6B59BB29" w14:textId="64610DE6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3DEF0F01" w14:textId="1CF4BD99">
            <w:pPr>
              <w:rPr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2280464E" w:rsidR="0A3984C6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1</w:t>
            </w:r>
            <w:r w:rsidRPr="2280464E" w:rsidR="5B8DFB01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9</w:t>
            </w:r>
            <w:r w:rsidRPr="2280464E" w:rsidR="0A3984C6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-2</w:t>
            </w:r>
            <w:r w:rsidRPr="2280464E" w:rsidR="425ED572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2280464E" w:rsidRDefault="00106429" w14:paraId="199D4D1D" w14:textId="3591BA2F">
            <w:pPr>
              <w:rPr>
                <w:b w:val="1"/>
                <w:bCs w:val="1"/>
              </w:rPr>
            </w:pPr>
            <w:hyperlink r:id="R8512a44c73ec44d0">
              <w:r w:rsidRPr="2280464E" w:rsidR="0A3984C6">
                <w:rPr>
                  <w:rStyle w:val="Hyperlink"/>
                  <w:b w:val="1"/>
                  <w:bCs w:val="1"/>
                </w:rPr>
                <w:t>Children’s Week</w:t>
              </w:r>
            </w:hyperlink>
            <w:r w:rsidRPr="2280464E" w:rsidR="0A3984C6">
              <w:rPr>
                <w:b w:val="1"/>
                <w:bCs w:val="1"/>
              </w:rPr>
              <w:t xml:space="preserve"> </w:t>
            </w:r>
          </w:p>
        </w:tc>
        <w:tc>
          <w:tcPr>
            <w:tcW w:w="7814" w:type="dxa"/>
            <w:tcMar/>
          </w:tcPr>
          <w:p w:rsidR="56AF131B" w:rsidP="2280464E" w:rsidRDefault="56AF131B" w14:paraId="1E65CB7A" w14:textId="2D08C71D">
            <w:pPr>
              <w:pStyle w:val="Normal"/>
              <w:spacing w:before="0" w:beforeAutospacing="off" w:after="420" w:afterAutospacing="off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4FA3"/>
                <w:sz w:val="22"/>
                <w:szCs w:val="22"/>
                <w:lang w:val="en-AU"/>
              </w:rPr>
            </w:pPr>
            <w:r w:rsidRPr="2280464E" w:rsidR="0A3984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202</w:t>
            </w:r>
            <w:r w:rsidRPr="2280464E" w:rsidR="1D88EC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</w:t>
            </w:r>
            <w:r w:rsidRPr="2280464E" w:rsidR="0A3984C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Theme based on UNCRC Article </w:t>
            </w:r>
            <w:r w:rsidRPr="2280464E" w:rsidR="504990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4FA3"/>
                <w:sz w:val="22"/>
                <w:szCs w:val="22"/>
                <w:lang w:val="en-AU"/>
              </w:rPr>
              <w:t xml:space="preserve">based on UNCRC Article 24: </w:t>
            </w:r>
            <w:r w:rsidRPr="2280464E" w:rsidR="5049909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4FA3"/>
                <w:sz w:val="22"/>
                <w:szCs w:val="22"/>
                <w:lang w:val="en-AU"/>
              </w:rPr>
              <w:t>Children have the right to a clean and safe environment.</w:t>
            </w:r>
          </w:p>
        </w:tc>
        <w:tc>
          <w:tcPr>
            <w:tcW w:w="841" w:type="dxa"/>
            <w:tcMar/>
          </w:tcPr>
          <w:p w:rsidR="56AF131B" w:rsidP="56AF131B" w:rsidRDefault="56AF131B" w14:paraId="752E093D" w14:textId="02C764E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4A7F6808" w14:textId="2AC2784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7908F8F8" w14:textId="009D86D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C2F4BB9" w14:textId="7C84C119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4BC02B4D" w14:textId="005DCADD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175640D9" w14:textId="5F236A1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1A7CC029" w14:textId="53B930FF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BE4DE91" w14:textId="39A51355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3390C8B1" w14:textId="045B39F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5CF13926" w14:textId="48A1A2BA">
            <w:pPr>
              <w:rPr>
                <w:sz w:val="18"/>
                <w:szCs w:val="18"/>
              </w:rPr>
            </w:pPr>
          </w:p>
        </w:tc>
      </w:tr>
      <w:tr w:rsidR="56AF131B" w:rsidTr="3259E457" w14:paraId="5EACC4D7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0D1F1C20" w14:textId="3F05866F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3DDB6726" w14:textId="5E43E1EC">
            <w:pPr>
              <w:rPr>
                <w:b w:val="1"/>
                <w:bCs w:val="1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2280464E" w:rsidRDefault="56AF131B" w14:paraId="29BC643F" w14:textId="0E4E7247">
            <w:pPr>
              <w:rPr>
                <w:b w:val="1"/>
                <w:bCs w:val="1"/>
              </w:rPr>
            </w:pPr>
          </w:p>
        </w:tc>
        <w:tc>
          <w:tcPr>
            <w:tcW w:w="7814" w:type="dxa"/>
            <w:tcMar/>
          </w:tcPr>
          <w:p w:rsidR="56AF131B" w:rsidP="56AF131B" w:rsidRDefault="56AF131B" w14:paraId="26E436AC" w14:textId="402FB77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1" w:type="dxa"/>
            <w:tcMar/>
          </w:tcPr>
          <w:p w:rsidR="56AF131B" w:rsidP="56AF131B" w:rsidRDefault="56AF131B" w14:paraId="3EF25228" w14:textId="7B8E3E02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5854AE37" w14:textId="3EC2F94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1F59CEDA" w14:textId="385E6BE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3ECA7E88" w14:textId="19B7819B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4C7D9C8B" w14:textId="39CDD1A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38CA7DF0" w14:textId="027A36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2AB32021" w14:textId="59267B16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76ED4DD1" w14:textId="394B857F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5FED1668" w14:textId="6FC69E92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4A34BB5F" w14:textId="128D6A53">
            <w:pPr>
              <w:rPr>
                <w:sz w:val="18"/>
                <w:szCs w:val="18"/>
              </w:rPr>
            </w:pPr>
          </w:p>
        </w:tc>
      </w:tr>
      <w:tr w:rsidR="3259E457" w:rsidTr="3259E457" w14:paraId="4A2B06D8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3259E457" w:rsidP="3259E457" w:rsidRDefault="3259E457" w14:paraId="21B86C7C" w14:textId="156AC1FE">
            <w:pPr>
              <w:pStyle w:val="Normal"/>
              <w:rPr>
                <w:b w:val="1"/>
                <w:bCs w:val="1"/>
                <w:color w:val="538135" w:themeColor="accent6" w:themeTint="FF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4C2B96D4" w:rsidP="3259E457" w:rsidRDefault="4C2B96D4" w14:paraId="50092B02" w14:textId="006AF2CA">
            <w:pPr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</w:pPr>
            <w:r w:rsidRPr="3259E457" w:rsidR="4C2B96D4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25</w:t>
            </w:r>
          </w:p>
          <w:p w:rsidR="3259E457" w:rsidP="3259E457" w:rsidRDefault="3259E457" w14:paraId="5BB1EBFA" w14:textId="30EC1CE2">
            <w:pPr>
              <w:pStyle w:val="Normal"/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4C2B96D4" w:rsidP="3259E457" w:rsidRDefault="4C2B96D4" w14:paraId="4F9DB8C4" w14:textId="3447AED3">
            <w:pPr>
              <w:rPr>
                <w:b w:val="1"/>
                <w:bCs w:val="1"/>
              </w:rPr>
            </w:pPr>
            <w:hyperlink r:id="R52e0c33bb8014d60">
              <w:r w:rsidRPr="3259E457" w:rsidR="4C2B96D4">
                <w:rPr>
                  <w:rStyle w:val="Hyperlink"/>
                  <w:b w:val="1"/>
                  <w:bCs w:val="1"/>
                </w:rPr>
                <w:t>World Teacher’s Day</w:t>
              </w:r>
            </w:hyperlink>
          </w:p>
          <w:p w:rsidR="3259E457" w:rsidP="3259E457" w:rsidRDefault="3259E457" w14:paraId="011D9FEE" w14:textId="3F6E0848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814" w:type="dxa"/>
            <w:tcMar/>
          </w:tcPr>
          <w:p w:rsidR="3259E457" w:rsidP="3259E457" w:rsidRDefault="3259E457" w14:paraId="4ED55BF3" w14:textId="263419DD">
            <w:pPr>
              <w:pStyle w:val="Normal"/>
              <w:rPr>
                <w:rFonts w:eastAsia="游明朝" w:eastAsiaTheme="minorEastAsia"/>
                <w:sz w:val="20"/>
                <w:szCs w:val="20"/>
              </w:rPr>
            </w:pPr>
          </w:p>
        </w:tc>
        <w:tc>
          <w:tcPr>
            <w:tcW w:w="841" w:type="dxa"/>
            <w:tcMar/>
          </w:tcPr>
          <w:p w:rsidR="3259E457" w:rsidP="3259E457" w:rsidRDefault="3259E457" w14:paraId="43F79636" w14:textId="528CD2D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3259E457" w:rsidP="3259E457" w:rsidRDefault="3259E457" w14:paraId="7B4A809B" w14:textId="285A1A6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3259E457" w:rsidP="3259E457" w:rsidRDefault="3259E457" w14:paraId="2F03023F" w14:textId="7325488A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3259E457" w:rsidP="3259E457" w:rsidRDefault="3259E457" w14:paraId="06627DFE" w14:textId="5A4E65A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3259E457" w:rsidP="3259E457" w:rsidRDefault="3259E457" w14:paraId="4EA52468" w14:textId="77CB773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3259E457" w:rsidP="3259E457" w:rsidRDefault="3259E457" w14:paraId="30277C61" w14:textId="000CB99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3259E457" w:rsidP="3259E457" w:rsidRDefault="3259E457" w14:paraId="502610C7" w14:textId="1EDCD3F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3259E457" w:rsidP="3259E457" w:rsidRDefault="3259E457" w14:paraId="46A2ABB4" w14:textId="6C80D75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3259E457" w:rsidP="3259E457" w:rsidRDefault="3259E457" w14:paraId="7F09A458" w14:textId="172BC4B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3259E457" w:rsidP="3259E457" w:rsidRDefault="3259E457" w14:paraId="6E994F93" w14:textId="6EFF3660">
            <w:pPr>
              <w:pStyle w:val="Normal"/>
              <w:rPr>
                <w:sz w:val="18"/>
                <w:szCs w:val="18"/>
              </w:rPr>
            </w:pPr>
          </w:p>
        </w:tc>
      </w:tr>
      <w:tr w:rsidR="56AF131B" w:rsidTr="3259E457" w14:paraId="33C0B238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3483FCB7" w14:textId="7777777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3259E457" w:rsidRDefault="56AF131B" w14:paraId="5BC964BC" w14:textId="1CCD6D17">
            <w:pPr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</w:pPr>
            <w:r w:rsidRPr="3259E457" w:rsidR="4C2B96D4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2</w:t>
            </w:r>
            <w:r w:rsidRPr="3259E457" w:rsidR="586767CD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7</w:t>
            </w:r>
          </w:p>
          <w:p w:rsidR="56AF131B" w:rsidP="3259E457" w:rsidRDefault="56AF131B" w14:paraId="75E6B04A" w14:textId="6D036978">
            <w:pPr>
              <w:pStyle w:val="Normal"/>
              <w:rPr>
                <w:b w:val="1"/>
                <w:bCs w:val="1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3259E457" w:rsidRDefault="00106429" w14:paraId="1E81946C" w14:textId="4EB8708C">
            <w:pPr>
              <w:rPr>
                <w:b w:val="1"/>
                <w:bCs w:val="1"/>
              </w:rPr>
            </w:pPr>
            <w:r w:rsidRPr="3259E457" w:rsidR="4C2B96D4">
              <w:rPr>
                <w:b w:val="1"/>
                <w:bCs w:val="1"/>
              </w:rPr>
              <w:t>Grandparents Day</w:t>
            </w:r>
            <w:r w:rsidRPr="3259E457" w:rsidR="33FBF9DB">
              <w:rPr>
                <w:b w:val="1"/>
                <w:bCs w:val="1"/>
              </w:rPr>
              <w:t xml:space="preserve"> </w:t>
            </w:r>
            <w:r w:rsidR="33FBF9DB">
              <w:rPr>
                <w:b w:val="0"/>
                <w:bCs w:val="0"/>
              </w:rPr>
              <w:t>last Sunday of October</w:t>
            </w:r>
          </w:p>
          <w:p w:rsidR="56AF131B" w:rsidP="3259E457" w:rsidRDefault="00106429" w14:paraId="48838B4C" w14:textId="4899D44D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814" w:type="dxa"/>
            <w:tcMar/>
          </w:tcPr>
          <w:p w:rsidR="56AF131B" w:rsidP="3259E457" w:rsidRDefault="56AF131B" w14:paraId="6274B883" w14:textId="6727E9D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AU"/>
              </w:rPr>
            </w:pPr>
            <w:r w:rsidRPr="3259E457" w:rsidR="183DD5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0505"/>
                <w:sz w:val="22"/>
                <w:szCs w:val="22"/>
                <w:lang w:val="en-AU"/>
              </w:rPr>
              <w:t xml:space="preserve">Grandparents play </w:t>
            </w:r>
            <w:r w:rsidRPr="3259E457" w:rsidR="183DD5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0505"/>
                <w:sz w:val="22"/>
                <w:szCs w:val="22"/>
                <w:lang w:val="en-AU"/>
              </w:rPr>
              <w:t>a very special</w:t>
            </w:r>
            <w:r w:rsidRPr="3259E457" w:rsidR="183DD5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0505"/>
                <w:sz w:val="22"/>
                <w:szCs w:val="22"/>
                <w:lang w:val="en-AU"/>
              </w:rPr>
              <w:t xml:space="preserve"> role in supporting their grandchildren’s development and learning. 'Grandparenting Grandchildren' is a </w:t>
            </w:r>
            <w:r w:rsidRPr="3259E457" w:rsidR="18C208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0505"/>
                <w:sz w:val="22"/>
                <w:szCs w:val="22"/>
                <w:lang w:val="en-AU"/>
              </w:rPr>
              <w:t xml:space="preserve">guide </w:t>
            </w:r>
            <w:r w:rsidRPr="3259E457" w:rsidR="183DD5E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50505"/>
                <w:sz w:val="22"/>
                <w:szCs w:val="22"/>
                <w:lang w:val="en-AU"/>
              </w:rPr>
              <w:t xml:space="preserve">written specifically for grandparents: </w:t>
            </w:r>
            <w:hyperlink r:id="R9be23eef16af4674">
              <w:r w:rsidRPr="3259E457" w:rsidR="183DD5E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50505"/>
                  <w:sz w:val="22"/>
                  <w:szCs w:val="22"/>
                  <w:lang w:val="en-AU"/>
                </w:rPr>
                <w:t>bit.ly/3yYRDMl</w:t>
              </w:r>
            </w:hyperlink>
          </w:p>
        </w:tc>
        <w:tc>
          <w:tcPr>
            <w:tcW w:w="841" w:type="dxa"/>
            <w:tcMar/>
          </w:tcPr>
          <w:p w:rsidR="56AF131B" w:rsidP="56AF131B" w:rsidRDefault="56AF131B" w14:paraId="39C3A434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454D16FA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23698DB9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52376790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24DBDB70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053935D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003ECF37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586D97A9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2136A01C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3AA9360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39A1D684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56AF131B" w:rsidRDefault="56AF131B" w14:paraId="15D91801" w14:textId="77777777">
            <w:pPr>
              <w:rPr>
                <w:color w:val="538135" w:themeColor="accent6" w:themeShade="BF"/>
                <w:sz w:val="32"/>
                <w:szCs w:val="32"/>
              </w:rPr>
            </w:pPr>
            <w:r w:rsidRPr="56AF131B">
              <w:rPr>
                <w:b/>
                <w:bCs/>
                <w:color w:val="538135" w:themeColor="accent6" w:themeShade="BF"/>
                <w:sz w:val="32"/>
                <w:szCs w:val="32"/>
              </w:rPr>
              <w:t>Nov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29629EB6" w14:textId="77777777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RDefault="56AF131B" w14:paraId="4E0BB834" w14:textId="77777777"/>
        </w:tc>
        <w:tc>
          <w:tcPr>
            <w:tcW w:w="7814" w:type="dxa"/>
            <w:tcMar/>
          </w:tcPr>
          <w:p w:rsidR="56AF131B" w:rsidRDefault="56AF131B" w14:paraId="59171CEA" w14:textId="77777777"/>
        </w:tc>
        <w:tc>
          <w:tcPr>
            <w:tcW w:w="841" w:type="dxa"/>
            <w:tcMar/>
          </w:tcPr>
          <w:p w:rsidR="56AF131B" w:rsidP="56AF131B" w:rsidRDefault="56AF131B" w14:paraId="586595C7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61F05ED2" w14:textId="3CA41EA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E065FAD" w14:textId="4377394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653FAB57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42E6E0A2" w14:textId="0B51841E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80E582B" w14:textId="51E9825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3BD9398A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61DA12AC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0AD7C693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2B587099" w14:textId="10F3EDDF">
            <w:pPr>
              <w:rPr>
                <w:sz w:val="18"/>
                <w:szCs w:val="18"/>
              </w:rPr>
            </w:pPr>
          </w:p>
        </w:tc>
      </w:tr>
      <w:tr w:rsidR="56AF131B" w:rsidTr="3259E457" w14:paraId="15019AD0" w14:textId="77777777">
        <w:trPr>
          <w:trHeight w:val="670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tcMar/>
          </w:tcPr>
          <w:p w:rsidR="56AF131B" w:rsidP="7BE00E03" w:rsidRDefault="56AF131B" w14:paraId="6DE62CA3" w14:textId="64F436F7">
            <w:pPr>
              <w:pStyle w:val="Normal"/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56AF131B" w:rsidP="56AF131B" w:rsidRDefault="56AF131B" w14:paraId="450CA15B" w14:textId="29221765">
            <w:pPr>
              <w:rPr>
                <w:b w:val="1"/>
                <w:bCs w:val="1"/>
                <w:color w:val="538135" w:themeColor="accent6" w:themeShade="BF"/>
                <w:sz w:val="24"/>
                <w:szCs w:val="24"/>
              </w:rPr>
            </w:pPr>
            <w:r w:rsidRPr="7BE00E03" w:rsidR="145AE108">
              <w:rPr>
                <w:b w:val="1"/>
                <w:bCs w:val="1"/>
                <w:color w:val="538135" w:themeColor="accent6" w:themeTint="FF" w:themeShade="BF"/>
                <w:sz w:val="24"/>
                <w:szCs w:val="24"/>
              </w:rPr>
              <w:t>7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tcMar/>
          </w:tcPr>
          <w:p w:rsidR="56AF131B" w:rsidP="396C7D02" w:rsidRDefault="56AF131B" w14:paraId="3333B9F0" w14:textId="7D69D2AC">
            <w:pPr>
              <w:rPr>
                <w:sz w:val="18"/>
                <w:szCs w:val="18"/>
              </w:rPr>
            </w:pPr>
          </w:p>
        </w:tc>
        <w:tc>
          <w:tcPr>
            <w:tcW w:w="7814" w:type="dxa"/>
            <w:shd w:val="clear" w:color="auto" w:fill="auto"/>
            <w:tcMar/>
          </w:tcPr>
          <w:p w:rsidR="56AF131B" w:rsidRDefault="56AF131B" w14:paraId="0F798F33" w14:textId="70080A33"/>
        </w:tc>
        <w:tc>
          <w:tcPr>
            <w:tcW w:w="841" w:type="dxa"/>
            <w:tcMar/>
          </w:tcPr>
          <w:p w:rsidR="56AF131B" w:rsidP="56AF131B" w:rsidRDefault="56AF131B" w14:paraId="2F18FA7C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Mar/>
          </w:tcPr>
          <w:p w:rsidR="56AF131B" w:rsidP="56AF131B" w:rsidRDefault="56AF131B" w14:paraId="03613859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33E8F07F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Mar/>
          </w:tcPr>
          <w:p w:rsidR="56AF131B" w:rsidP="56AF131B" w:rsidRDefault="56AF131B" w14:paraId="4756E962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Mar/>
          </w:tcPr>
          <w:p w:rsidR="56AF131B" w:rsidP="56AF131B" w:rsidRDefault="56AF131B" w14:paraId="4832CF06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tcMar/>
          </w:tcPr>
          <w:p w:rsidR="56AF131B" w:rsidP="56AF131B" w:rsidRDefault="56AF131B" w14:paraId="70D752A9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Mar/>
          </w:tcPr>
          <w:p w:rsidR="56AF131B" w:rsidP="56AF131B" w:rsidRDefault="56AF131B" w14:paraId="3B6DD314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tcMar/>
          </w:tcPr>
          <w:p w:rsidR="56AF131B" w:rsidP="56AF131B" w:rsidRDefault="56AF131B" w14:paraId="1895776E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="56AF131B" w:rsidP="56AF131B" w:rsidRDefault="56AF131B" w14:paraId="40B0F17D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tcMar/>
          </w:tcPr>
          <w:p w:rsidR="56AF131B" w:rsidP="56AF131B" w:rsidRDefault="56AF131B" w14:paraId="3766CCDB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642CCC40" w14:textId="77777777">
        <w:trPr>
          <w:trHeight w:val="435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FF2CC" w:themeFill="accent4" w:themeFillTint="33"/>
            <w:tcMar/>
          </w:tcPr>
          <w:p w:rsidR="56AF131B" w:rsidP="56AF131B" w:rsidRDefault="56AF131B" w14:paraId="62C79899" w14:textId="7C15E583">
            <w:pPr>
              <w:rPr>
                <w:b/>
                <w:bCs/>
                <w:sz w:val="32"/>
                <w:szCs w:val="32"/>
              </w:rPr>
            </w:pPr>
            <w:r w:rsidRPr="56AF131B">
              <w:rPr>
                <w:b/>
                <w:bCs/>
                <w:color w:val="ED7D31" w:themeColor="accent2"/>
                <w:sz w:val="28"/>
                <w:szCs w:val="28"/>
              </w:rPr>
              <w:t>Summer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="56AF131B" w:rsidP="56AF131B" w:rsidRDefault="56AF131B" w14:paraId="47686122" w14:textId="4C453EB8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</w:rPr>
              <w:t>DATE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="56AF131B" w:rsidRDefault="56AF131B" w14:paraId="1F202252" w14:textId="0B41381E">
            <w:r>
              <w:t>Key messages:</w:t>
            </w:r>
          </w:p>
        </w:tc>
        <w:tc>
          <w:tcPr>
            <w:tcW w:w="7814" w:type="dxa"/>
            <w:shd w:val="clear" w:color="auto" w:fill="FFF2CC" w:themeFill="accent4" w:themeFillTint="33"/>
            <w:tcMar/>
          </w:tcPr>
          <w:p w:rsidR="56AF131B" w:rsidRDefault="56AF131B" w14:paraId="47236872" w14:textId="29868C40"/>
        </w:tc>
        <w:tc>
          <w:tcPr>
            <w:tcW w:w="841" w:type="dxa"/>
            <w:shd w:val="clear" w:color="auto" w:fill="FFF2CC" w:themeFill="accent4" w:themeFillTint="33"/>
            <w:tcMar/>
          </w:tcPr>
          <w:p w:rsidR="56AF131B" w:rsidP="56AF131B" w:rsidRDefault="56AF131B" w14:paraId="393422A6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2CC" w:themeFill="accent4" w:themeFillTint="33"/>
            <w:tcMar/>
          </w:tcPr>
          <w:p w:rsidR="56AF131B" w:rsidP="56AF131B" w:rsidRDefault="56AF131B" w14:paraId="747BC019" w14:textId="152500D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2CC" w:themeFill="accent4" w:themeFillTint="33"/>
            <w:tcMar/>
          </w:tcPr>
          <w:p w:rsidR="56AF131B" w:rsidP="56AF131B" w:rsidRDefault="56AF131B" w14:paraId="2C1E970B" w14:textId="5FADB35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2CC" w:themeFill="accent4" w:themeFillTint="33"/>
            <w:tcMar/>
          </w:tcPr>
          <w:p w:rsidR="56AF131B" w:rsidP="56AF131B" w:rsidRDefault="56AF131B" w14:paraId="537B02BA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2CC" w:themeFill="accent4" w:themeFillTint="33"/>
            <w:tcMar/>
          </w:tcPr>
          <w:p w:rsidR="56AF131B" w:rsidP="56AF131B" w:rsidRDefault="56AF131B" w14:paraId="764B8FB6" w14:textId="25A1886B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2CC" w:themeFill="accent4" w:themeFillTint="33"/>
            <w:tcMar/>
          </w:tcPr>
          <w:p w:rsidR="56AF131B" w:rsidP="56AF131B" w:rsidRDefault="56AF131B" w14:paraId="265FE414" w14:textId="57B2F7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tcMar/>
          </w:tcPr>
          <w:p w:rsidR="56AF131B" w:rsidP="56AF131B" w:rsidRDefault="56AF131B" w14:paraId="250AB8F8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tcMar/>
          </w:tcPr>
          <w:p w:rsidR="56AF131B" w:rsidP="56AF131B" w:rsidRDefault="56AF131B" w14:paraId="4C1DDF6D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2CC" w:themeFill="accent4" w:themeFillTint="33"/>
            <w:tcMar/>
          </w:tcPr>
          <w:p w:rsidR="56AF131B" w:rsidP="56AF131B" w:rsidRDefault="56AF131B" w14:paraId="2CEB3DFE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FFF2CC" w:themeFill="accent4" w:themeFillTint="33"/>
            <w:tcMar/>
          </w:tcPr>
          <w:p w:rsidR="56AF131B" w:rsidP="56AF131B" w:rsidRDefault="56AF131B" w14:paraId="4496CBD4" w14:textId="7FAC68DB">
            <w:pPr>
              <w:rPr>
                <w:sz w:val="18"/>
                <w:szCs w:val="18"/>
              </w:rPr>
            </w:pPr>
          </w:p>
        </w:tc>
      </w:tr>
      <w:tr w:rsidR="56AF131B" w:rsidTr="3259E457" w14:paraId="6DA45C93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56AF131B" w:rsidP="56AF131B" w:rsidRDefault="56AF131B" w14:paraId="53A53A2E" w14:textId="29032F9D">
            <w:pPr>
              <w:rPr>
                <w:sz w:val="32"/>
                <w:szCs w:val="32"/>
              </w:rPr>
            </w:pPr>
            <w:r w:rsidRPr="56AF131B">
              <w:rPr>
                <w:b/>
                <w:bCs/>
                <w:color w:val="0070C0"/>
                <w:sz w:val="32"/>
                <w:szCs w:val="32"/>
              </w:rPr>
              <w:t>Dec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62E23C34" w14:textId="4E9F2A4A">
            <w:pPr>
              <w:rPr>
                <w:b/>
                <w:bCs/>
                <w:sz w:val="24"/>
                <w:szCs w:val="24"/>
              </w:rPr>
            </w:pPr>
            <w:r w:rsidRPr="56AF131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00106429" w14:paraId="108D5B65" w14:textId="780E816D">
            <w:pPr>
              <w:rPr>
                <w:rFonts w:ascii="Calibri" w:hAnsi="Calibri" w:eastAsia="Calibri" w:cs="Calibri"/>
              </w:rPr>
            </w:pPr>
            <w:hyperlink r:id="rId34">
              <w:r w:rsidRPr="56AF131B" w:rsidR="56AF131B">
                <w:rPr>
                  <w:rStyle w:val="Hyperlink"/>
                  <w:rFonts w:ascii="Calibri" w:hAnsi="Calibri" w:eastAsia="Calibri" w:cs="Calibri"/>
                </w:rPr>
                <w:t>International Day of People with Disability</w:t>
              </w:r>
            </w:hyperlink>
            <w:r w:rsidRPr="56AF131B" w:rsidR="56AF131B">
              <w:rPr>
                <w:rFonts w:ascii="Calibri" w:hAnsi="Calibri" w:eastAsia="Calibri" w:cs="Calibri"/>
                <w:color w:val="383838"/>
              </w:rPr>
              <w:t xml:space="preserve"> (IDPwD)</w:t>
            </w:r>
          </w:p>
        </w:tc>
        <w:tc>
          <w:tcPr>
            <w:tcW w:w="7814" w:type="dxa"/>
            <w:shd w:val="clear" w:color="auto" w:fill="auto"/>
            <w:tcMar/>
          </w:tcPr>
          <w:p w:rsidR="56AF131B" w:rsidP="56AF131B" w:rsidRDefault="56AF131B" w14:paraId="28952D57" w14:textId="2223501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/>
          </w:tcPr>
          <w:p w:rsidR="56AF131B" w:rsidP="56AF131B" w:rsidRDefault="56AF131B" w14:paraId="1BEAF18F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56AF131B" w:rsidP="56AF131B" w:rsidRDefault="56AF131B" w14:paraId="2A95EE04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2293A805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5EE0E66C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56AF131B" w:rsidP="56AF131B" w:rsidRDefault="56AF131B" w14:paraId="2EB05DB8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56AF131B" w:rsidP="56AF131B" w:rsidRDefault="56AF131B" w14:paraId="019206BB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56AF131B" w:rsidP="56AF131B" w:rsidRDefault="56AF131B" w14:paraId="31DD54E1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56AF131B" w:rsidP="56AF131B" w:rsidRDefault="56AF131B" w14:paraId="2D50F423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56AF131B" w:rsidP="56AF131B" w:rsidRDefault="56AF131B" w14:paraId="7699C6E9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56AF131B" w:rsidP="56AF131B" w:rsidRDefault="56AF131B" w14:paraId="336C3923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561D7BA6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56AF131B" w:rsidP="56AF131B" w:rsidRDefault="56AF131B" w14:paraId="09AA1866" w14:textId="7777777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2049E7E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56AF131B" w:rsidRDefault="56AF131B" w14:paraId="3E6F9B44" w14:textId="6336492A">
            <w:r>
              <w:t>Feedback, Review</w:t>
            </w:r>
          </w:p>
        </w:tc>
        <w:tc>
          <w:tcPr>
            <w:tcW w:w="7814" w:type="dxa"/>
            <w:shd w:val="clear" w:color="auto" w:fill="auto"/>
            <w:tcMar/>
          </w:tcPr>
          <w:p w:rsidR="56AF131B" w:rsidP="56AF131B" w:rsidRDefault="56AF131B" w14:paraId="1AE650A6" w14:textId="221D8BFA">
            <w:pPr>
              <w:rPr>
                <w:sz w:val="18"/>
                <w:szCs w:val="18"/>
              </w:rPr>
            </w:pPr>
            <w:r w:rsidRPr="56AF131B">
              <w:rPr>
                <w:sz w:val="20"/>
                <w:szCs w:val="20"/>
              </w:rPr>
              <w:t xml:space="preserve">Happy holiday season wishes </w:t>
            </w:r>
          </w:p>
          <w:p w:rsidR="56AF131B" w:rsidP="56AF131B" w:rsidRDefault="56AF131B" w14:paraId="501D576E" w14:textId="3E9897D9">
            <w:pPr>
              <w:rPr>
                <w:sz w:val="18"/>
                <w:szCs w:val="18"/>
              </w:rPr>
            </w:pPr>
            <w:r w:rsidRPr="0DE34550" w:rsidR="6BFF87D8">
              <w:rPr>
                <w:sz w:val="20"/>
                <w:szCs w:val="20"/>
              </w:rPr>
              <w:t>Farewells</w:t>
            </w:r>
            <w:r w:rsidRPr="0DE34550" w:rsidR="5EE342C4">
              <w:rPr>
                <w:sz w:val="20"/>
                <w:szCs w:val="20"/>
              </w:rPr>
              <w:t>/</w:t>
            </w:r>
            <w:r w:rsidRPr="0DE34550" w:rsidR="6BFF87D8">
              <w:rPr>
                <w:sz w:val="20"/>
                <w:szCs w:val="20"/>
              </w:rPr>
              <w:t xml:space="preserve">Thank </w:t>
            </w:r>
            <w:r w:rsidRPr="0DE34550" w:rsidR="6BFF87D8">
              <w:rPr>
                <w:sz w:val="20"/>
                <w:szCs w:val="20"/>
              </w:rPr>
              <w:t>you</w:t>
            </w:r>
            <w:r w:rsidRPr="0DE34550" w:rsidR="400A33B1">
              <w:rPr>
                <w:sz w:val="20"/>
                <w:szCs w:val="20"/>
              </w:rPr>
              <w:t>’</w:t>
            </w:r>
            <w:r w:rsidRPr="0DE34550" w:rsidR="6BFF87D8">
              <w:rPr>
                <w:sz w:val="20"/>
                <w:szCs w:val="20"/>
              </w:rPr>
              <w:t>s</w:t>
            </w:r>
            <w:r w:rsidRPr="0DE34550" w:rsidR="6BFF87D8">
              <w:rPr>
                <w:sz w:val="20"/>
                <w:szCs w:val="20"/>
              </w:rPr>
              <w:t xml:space="preserve"> to</w:t>
            </w:r>
            <w:r w:rsidRPr="0DE34550" w:rsidR="6BA8A745">
              <w:rPr>
                <w:sz w:val="20"/>
                <w:szCs w:val="20"/>
              </w:rPr>
              <w:t xml:space="preserve"> students/</w:t>
            </w:r>
            <w:r w:rsidRPr="0DE34550" w:rsidR="6BFF87D8">
              <w:rPr>
                <w:sz w:val="20"/>
                <w:szCs w:val="20"/>
              </w:rPr>
              <w:t>families, volunteers, teachers, helpers, supporters, stakeholders, staff,</w:t>
            </w:r>
          </w:p>
        </w:tc>
        <w:tc>
          <w:tcPr>
            <w:tcW w:w="841" w:type="dxa"/>
            <w:shd w:val="clear" w:color="auto" w:fill="auto"/>
            <w:tcMar/>
          </w:tcPr>
          <w:p w:rsidR="56AF131B" w:rsidP="56AF131B" w:rsidRDefault="56AF131B" w14:paraId="4AD8C02D" w14:textId="7777777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56AF131B" w:rsidP="56AF131B" w:rsidRDefault="56AF131B" w14:paraId="21102FF8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5B423379" w14:textId="7777777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6B91E50D" w14:textId="7777777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56AF131B" w:rsidP="56AF131B" w:rsidRDefault="56AF131B" w14:paraId="55715788" w14:textId="77777777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56AF131B" w:rsidP="56AF131B" w:rsidRDefault="56AF131B" w14:paraId="5A74E41C" w14:textId="777777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56AF131B" w:rsidP="56AF131B" w:rsidRDefault="56AF131B" w14:paraId="31CC90F7" w14:textId="777777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56AF131B" w:rsidP="56AF131B" w:rsidRDefault="56AF131B" w14:paraId="51476573" w14:textId="7777777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56AF131B" w:rsidP="56AF131B" w:rsidRDefault="56AF131B" w14:paraId="5B62F2D4" w14:textId="77777777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56AF131B" w:rsidP="56AF131B" w:rsidRDefault="56AF131B" w14:paraId="55818BD1" w14:textId="77777777">
            <w:pPr>
              <w:rPr>
                <w:sz w:val="18"/>
                <w:szCs w:val="18"/>
              </w:rPr>
            </w:pPr>
          </w:p>
        </w:tc>
      </w:tr>
      <w:tr w:rsidR="56AF131B" w:rsidTr="3259E457" w14:paraId="2B1DC4C5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5D0EF"/>
            <w:tcMar/>
          </w:tcPr>
          <w:p w:rsidR="56AF131B" w:rsidP="56AF131B" w:rsidRDefault="56AF131B" w14:paraId="6A8ADB8C" w14:textId="4631EEF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5D0EF"/>
            <w:tcMar/>
          </w:tcPr>
          <w:p w:rsidR="56AF131B" w:rsidP="56AF131B" w:rsidRDefault="56AF131B" w14:paraId="00A182C8" w14:textId="0C77CCE5">
            <w:pPr>
              <w:rPr>
                <w:b w:val="1"/>
                <w:bCs w:val="1"/>
                <w:sz w:val="24"/>
                <w:szCs w:val="24"/>
              </w:rPr>
            </w:pPr>
            <w:r w:rsidRPr="396C7D02" w:rsidR="1307BDF7">
              <w:rPr>
                <w:b w:val="1"/>
                <w:bCs w:val="1"/>
                <w:sz w:val="24"/>
                <w:szCs w:val="24"/>
              </w:rPr>
              <w:t>17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F5D0EF"/>
            <w:tcMar/>
          </w:tcPr>
          <w:p w:rsidR="56AF131B" w:rsidRDefault="56AF131B" w14:paraId="7C810162" w14:textId="0480F2D6">
            <w:r w:rsidR="27611FE2">
              <w:rPr/>
              <w:t xml:space="preserve">Term </w:t>
            </w:r>
            <w:r w:rsidR="51354C58">
              <w:rPr/>
              <w:t xml:space="preserve">4 </w:t>
            </w:r>
            <w:r w:rsidR="27611FE2">
              <w:rPr/>
              <w:t>ends</w:t>
            </w:r>
          </w:p>
        </w:tc>
        <w:tc>
          <w:tcPr>
            <w:tcW w:w="7814" w:type="dxa"/>
            <w:shd w:val="clear" w:color="auto" w:fill="F5D0EF"/>
            <w:tcMar/>
          </w:tcPr>
          <w:p w:rsidR="56AF131B" w:rsidP="56AF131B" w:rsidRDefault="56AF131B" w14:paraId="04F20532" w14:textId="5249626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/>
          </w:tcPr>
          <w:p w:rsidR="56AF131B" w:rsidP="56AF131B" w:rsidRDefault="56AF131B" w14:paraId="5C6A46DF" w14:textId="7753993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56AF131B" w:rsidP="56AF131B" w:rsidRDefault="56AF131B" w14:paraId="5C6D6BD7" w14:textId="0CB92FA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3BF7CAD5" w14:textId="1CA2808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253042F7" w14:textId="622B911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56AF131B" w:rsidP="56AF131B" w:rsidRDefault="56AF131B" w14:paraId="6667933D" w14:textId="704FF58D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56AF131B" w:rsidP="56AF131B" w:rsidRDefault="56AF131B" w14:paraId="040D329B" w14:textId="370C51E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56AF131B" w:rsidP="56AF131B" w:rsidRDefault="56AF131B" w14:paraId="0F264DBD" w14:textId="20159E8D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56AF131B" w:rsidP="56AF131B" w:rsidRDefault="56AF131B" w14:paraId="08F4CC1B" w14:textId="064F84A9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56AF131B" w:rsidP="56AF131B" w:rsidRDefault="56AF131B" w14:paraId="6801C281" w14:textId="77FA8010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56AF131B" w:rsidP="56AF131B" w:rsidRDefault="56AF131B" w14:paraId="22B8B4E9" w14:textId="51A932C0">
            <w:pPr>
              <w:rPr>
                <w:sz w:val="18"/>
                <w:szCs w:val="18"/>
              </w:rPr>
            </w:pPr>
          </w:p>
        </w:tc>
      </w:tr>
      <w:tr w:rsidR="56AF131B" w:rsidTr="3259E457" w14:paraId="503E3CC9" w14:textId="7777777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56AF131B" w:rsidP="56AF131B" w:rsidRDefault="56AF131B" w14:paraId="18794BEF" w14:textId="42728EB2">
            <w:pPr>
              <w:rPr>
                <w:b w:val="1"/>
                <w:bCs w:val="1"/>
                <w:sz w:val="32"/>
                <w:szCs w:val="32"/>
              </w:rPr>
            </w:pPr>
            <w:r w:rsidRPr="3259E457" w:rsidR="7D8004E6">
              <w:rPr>
                <w:b w:val="1"/>
                <w:bCs w:val="1"/>
                <w:sz w:val="32"/>
                <w:szCs w:val="32"/>
              </w:rPr>
              <w:t>2025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6AF131B" w:rsidP="56AF131B" w:rsidRDefault="56AF131B" w14:paraId="15374D65" w14:textId="504F36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56AF131B" w:rsidRDefault="56AF131B" w14:paraId="6E20C258" w14:textId="28A2D980"/>
        </w:tc>
        <w:tc>
          <w:tcPr>
            <w:tcW w:w="7814" w:type="dxa"/>
            <w:shd w:val="clear" w:color="auto" w:fill="auto"/>
            <w:tcMar/>
          </w:tcPr>
          <w:p w:rsidR="56AF131B" w:rsidP="56AF131B" w:rsidRDefault="56AF131B" w14:paraId="319B6532" w14:textId="2066521C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tcMar/>
          </w:tcPr>
          <w:p w:rsidR="56AF131B" w:rsidP="56AF131B" w:rsidRDefault="56AF131B" w14:paraId="6A0A85F7" w14:textId="48783E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56AF131B" w:rsidP="56AF131B" w:rsidRDefault="56AF131B" w14:paraId="749BD91E" w14:textId="643184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4AF73D95" w14:textId="394DBC44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56AF131B" w:rsidP="56AF131B" w:rsidRDefault="56AF131B" w14:paraId="5C618182" w14:textId="6379F01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56AF131B" w:rsidP="56AF131B" w:rsidRDefault="56AF131B" w14:paraId="55F867BD" w14:textId="7AE8B180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56AF131B" w:rsidP="56AF131B" w:rsidRDefault="56AF131B" w14:paraId="21BCFE00" w14:textId="345BB0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56AF131B" w:rsidP="56AF131B" w:rsidRDefault="56AF131B" w14:paraId="20BA8B8C" w14:textId="07B6D1C8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56AF131B" w:rsidP="56AF131B" w:rsidRDefault="56AF131B" w14:paraId="45EACA1D" w14:textId="40A136DD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56AF131B" w:rsidP="56AF131B" w:rsidRDefault="56AF131B" w14:paraId="4B9ACB45" w14:textId="03B49D5C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56AF131B" w:rsidP="56AF131B" w:rsidRDefault="56AF131B" w14:paraId="5D6CA205" w14:textId="3093E078">
            <w:pPr>
              <w:rPr>
                <w:sz w:val="18"/>
                <w:szCs w:val="18"/>
              </w:rPr>
            </w:pPr>
          </w:p>
        </w:tc>
      </w:tr>
      <w:tr w:rsidR="3259E457" w:rsidTr="3259E457" w14:paraId="2D403C70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FFF2CC" w:themeFill="accent4" w:themeFillTint="33"/>
            <w:tcMar/>
          </w:tcPr>
          <w:p w:rsidR="3259E457" w:rsidP="3259E457" w:rsidRDefault="3259E457" w14:paraId="3C416E5A">
            <w:pPr>
              <w:rPr>
                <w:b w:val="1"/>
                <w:bCs w:val="1"/>
                <w:sz w:val="32"/>
                <w:szCs w:val="32"/>
              </w:rPr>
            </w:pPr>
            <w:r w:rsidRPr="3259E457" w:rsidR="3259E457">
              <w:rPr>
                <w:b w:val="1"/>
                <w:bCs w:val="1"/>
                <w:color w:val="ED7D31" w:themeColor="accent2" w:themeTint="FF" w:themeShade="FF"/>
                <w:sz w:val="28"/>
                <w:szCs w:val="28"/>
              </w:rPr>
              <w:t>Summer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="3259E457" w:rsidP="3259E457" w:rsidRDefault="3259E457" w14:paraId="53D43424" w14:textId="768BB7AB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FFF2CC" w:themeFill="accent4" w:themeFillTint="33"/>
            <w:tcMar/>
          </w:tcPr>
          <w:p w:rsidR="3259E457" w:rsidRDefault="3259E457" w14:paraId="2A5D99A2">
            <w:r w:rsidR="3259E457">
              <w:rPr/>
              <w:t>Key messages:</w:t>
            </w:r>
          </w:p>
        </w:tc>
        <w:tc>
          <w:tcPr>
            <w:tcW w:w="7814" w:type="dxa"/>
            <w:shd w:val="clear" w:color="auto" w:fill="FFF2CC" w:themeFill="accent4" w:themeFillTint="33"/>
            <w:tcMar/>
          </w:tcPr>
          <w:p w:rsidR="3259E457" w:rsidRDefault="3259E457" w14:paraId="7E50E5F6"/>
        </w:tc>
        <w:tc>
          <w:tcPr>
            <w:tcW w:w="841" w:type="dxa"/>
            <w:shd w:val="clear" w:color="auto" w:fill="FFF2CC" w:themeFill="accent4" w:themeFillTint="33"/>
            <w:tcMar/>
          </w:tcPr>
          <w:p w:rsidR="3259E457" w:rsidP="3259E457" w:rsidRDefault="3259E457" w14:paraId="73C9EAB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2CC" w:themeFill="accent4" w:themeFillTint="33"/>
            <w:tcMar/>
          </w:tcPr>
          <w:p w:rsidR="3259E457" w:rsidP="3259E457" w:rsidRDefault="3259E457" w14:paraId="74C932F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2CC" w:themeFill="accent4" w:themeFillTint="33"/>
            <w:tcMar/>
          </w:tcPr>
          <w:p w:rsidR="3259E457" w:rsidP="3259E457" w:rsidRDefault="3259E457" w14:paraId="43E98EEB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FFF2CC" w:themeFill="accent4" w:themeFillTint="33"/>
            <w:tcMar/>
          </w:tcPr>
          <w:p w:rsidR="3259E457" w:rsidP="3259E457" w:rsidRDefault="3259E457" w14:paraId="45BCC7E4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FFF2CC" w:themeFill="accent4" w:themeFillTint="33"/>
            <w:tcMar/>
          </w:tcPr>
          <w:p w:rsidR="3259E457" w:rsidP="3259E457" w:rsidRDefault="3259E457" w14:paraId="78EB8B5A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2CC" w:themeFill="accent4" w:themeFillTint="33"/>
            <w:tcMar/>
          </w:tcPr>
          <w:p w:rsidR="3259E457" w:rsidP="3259E457" w:rsidRDefault="3259E457" w14:paraId="6DB72E9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tcMar/>
          </w:tcPr>
          <w:p w:rsidR="3259E457" w:rsidP="3259E457" w:rsidRDefault="3259E457" w14:paraId="774B7177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FFF2CC" w:themeFill="accent4" w:themeFillTint="33"/>
            <w:tcMar/>
          </w:tcPr>
          <w:p w:rsidR="3259E457" w:rsidP="3259E457" w:rsidRDefault="3259E457" w14:paraId="3521C844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2CC" w:themeFill="accent4" w:themeFillTint="33"/>
            <w:tcMar/>
          </w:tcPr>
          <w:p w:rsidR="3259E457" w:rsidP="3259E457" w:rsidRDefault="3259E457" w14:paraId="4CD487A2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FFF2CC" w:themeFill="accent4" w:themeFillTint="33"/>
            <w:tcMar/>
          </w:tcPr>
          <w:p w:rsidR="3259E457" w:rsidP="3259E457" w:rsidRDefault="3259E457" w14:paraId="17FB7B28">
            <w:pPr>
              <w:rPr>
                <w:sz w:val="18"/>
                <w:szCs w:val="18"/>
              </w:rPr>
            </w:pPr>
          </w:p>
        </w:tc>
      </w:tr>
      <w:tr w:rsidR="3259E457" w:rsidTr="3259E457" w14:paraId="3FEB0533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54B6DF64" w:rsidP="3259E457" w:rsidRDefault="54B6DF64" w14:paraId="24225FFC" w14:textId="351D0CC0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259E457" w:rsidR="54B6DF64">
              <w:rPr>
                <w:b w:val="1"/>
                <w:bCs w:val="1"/>
                <w:color w:val="0070C0"/>
                <w:sz w:val="28"/>
                <w:szCs w:val="28"/>
              </w:rPr>
              <w:t>January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4B6DF64" w:rsidP="3259E457" w:rsidRDefault="54B6DF64" w14:paraId="0E5FE612" w14:textId="313D4B6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59E457" w:rsidR="54B6DF64">
              <w:rPr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54B6DF64" w:rsidP="3259E457" w:rsidRDefault="54B6DF64" w14:paraId="09042E54" w14:textId="0A5ABFCF">
            <w:pPr>
              <w:pStyle w:val="Normal"/>
            </w:pPr>
            <w:r w:rsidR="54B6DF64">
              <w:rPr/>
              <w:t>Week 0</w:t>
            </w: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6AFB2ED7" w14:textId="7D16662E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1306EA91" w14:textId="6AEF1AB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0E711C54" w14:textId="02BFFB8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3D0B651D" w14:textId="1A77B42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4758CDD6" w14:textId="6F53A93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095939CA" w14:textId="52BCB11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093AFF31" w14:textId="0E83318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2739AA8F" w14:textId="1432EBB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7D6E9BFB" w14:textId="1EECB1F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48EEDBA8" w14:textId="59C2B12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01515FEC" w14:textId="2850EE09">
            <w:pPr>
              <w:pStyle w:val="Normal"/>
              <w:rPr>
                <w:sz w:val="18"/>
                <w:szCs w:val="18"/>
              </w:rPr>
            </w:pPr>
          </w:p>
        </w:tc>
      </w:tr>
      <w:tr w:rsidR="3259E457" w:rsidTr="3259E457" w14:paraId="2A4E5D3C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602FF4FD" w14:textId="63CF23B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color w:val="0070C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54B6DF64" w:rsidP="3259E457" w:rsidRDefault="54B6DF64" w14:paraId="21257C1B" w14:textId="1E03E1D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59E457" w:rsidR="54B6DF64">
              <w:rPr>
                <w:b w:val="1"/>
                <w:bCs w:val="1"/>
                <w:sz w:val="24"/>
                <w:szCs w:val="24"/>
              </w:rPr>
              <w:t xml:space="preserve">28 </w:t>
            </w:r>
            <w:r w:rsidRPr="3259E457" w:rsidR="54B6DF64">
              <w:rPr>
                <w:b w:val="1"/>
                <w:bCs w:val="1"/>
                <w:sz w:val="20"/>
                <w:szCs w:val="20"/>
              </w:rPr>
              <w:t>wk</w:t>
            </w:r>
            <w:r w:rsidRPr="3259E457" w:rsidR="54B6DF64">
              <w:rPr>
                <w:b w:val="1"/>
                <w:bCs w:val="1"/>
                <w:sz w:val="20"/>
                <w:szCs w:val="20"/>
              </w:rPr>
              <w:t xml:space="preserve"> 1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54B6DF64" w:rsidP="3259E457" w:rsidRDefault="54B6DF64" w14:paraId="623E52C2" w14:textId="0973B94F">
            <w:pPr>
              <w:pStyle w:val="Normal"/>
              <w:rPr>
                <w:b w:val="1"/>
                <w:bCs w:val="1"/>
              </w:rPr>
            </w:pPr>
            <w:r w:rsidRPr="3259E457" w:rsidR="54B6DF64">
              <w:rPr>
                <w:b w:val="1"/>
                <w:bCs w:val="1"/>
              </w:rPr>
              <w:t>Term 1 Commences</w:t>
            </w: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2AF33106" w14:textId="4F894B7A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51CB4081" w14:textId="08E48C1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4ED63237" w14:textId="13A0760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22AA73D8" w14:textId="2A3040A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7D18008C" w14:textId="2A4A6C8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74638156" w14:textId="4471758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1827CFB9" w14:textId="3215915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5C0558F3" w14:textId="4D0FA20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31CD26B3" w14:textId="5480F780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71357F2A" w14:textId="68C6EF5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2994D205" w14:textId="5F5F3E6C">
            <w:pPr>
              <w:pStyle w:val="Normal"/>
              <w:rPr>
                <w:sz w:val="18"/>
                <w:szCs w:val="18"/>
              </w:rPr>
            </w:pPr>
          </w:p>
        </w:tc>
      </w:tr>
      <w:tr w:rsidR="3259E457" w:rsidTr="3259E457" w14:paraId="1BB60D75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14C63B36" w14:textId="4583B096">
            <w:pPr>
              <w:pStyle w:val="Normal"/>
              <w:rPr>
                <w:b w:val="1"/>
                <w:bCs w:val="1"/>
                <w:color w:val="0070C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7D3773EA" w14:textId="68D245B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63182DCA" w14:textId="24F58652">
            <w:pPr>
              <w:pStyle w:val="Normal"/>
            </w:pP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02363886" w14:textId="4A476859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2C50C102" w14:textId="0BABD28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2E4CFBC4" w14:textId="4AEB214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53BB57CE" w14:textId="372EA93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7C6E673F" w14:textId="797456A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091CABF3" w14:textId="35B0386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111768AC" w14:textId="0F6DE5D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75C4210F" w14:textId="623052D6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05576BDD" w14:textId="321C3A7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0B7A111E" w14:textId="2A61092E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238A0DD8" w14:textId="2C1E4FDB">
            <w:pPr>
              <w:pStyle w:val="Normal"/>
              <w:rPr>
                <w:sz w:val="18"/>
                <w:szCs w:val="18"/>
              </w:rPr>
            </w:pPr>
          </w:p>
        </w:tc>
      </w:tr>
      <w:tr w:rsidR="3259E457" w:rsidTr="3259E457" w14:paraId="370CE460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5635FBF8" w14:textId="4AE16796">
            <w:pPr>
              <w:rPr>
                <w:color w:val="0070C0"/>
                <w:sz w:val="32"/>
                <w:szCs w:val="32"/>
              </w:rPr>
            </w:pPr>
            <w:r w:rsidRPr="3259E457" w:rsidR="3259E457">
              <w:rPr>
                <w:b w:val="1"/>
                <w:bCs w:val="1"/>
                <w:color w:val="0070C0"/>
                <w:sz w:val="28"/>
                <w:szCs w:val="28"/>
              </w:rPr>
              <w:t>February</w:t>
            </w: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392BDA5B" w14:textId="45C34998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RDefault="3259E457" w14:paraId="5F0B8B98" w14:textId="28D76B24">
            <w:r w:rsidR="3259E457">
              <w:rPr/>
              <w:t>‘</w:t>
            </w:r>
            <w:r w:rsidR="3259E457">
              <w:rPr/>
              <w:t>Welcome</w:t>
            </w:r>
            <w:r w:rsidR="3259E457">
              <w:rPr/>
              <w:t xml:space="preserve"> Families Invitation</w:t>
            </w:r>
            <w:r w:rsidR="3259E457">
              <w:rPr/>
              <w:t>/gift</w:t>
            </w:r>
            <w:r w:rsidR="3259E457">
              <w:rPr/>
              <w:t>’</w:t>
            </w:r>
            <w:r w:rsidR="3259E457">
              <w:rPr/>
              <w:t xml:space="preserve">, P&amp;C about us, contacts, </w:t>
            </w:r>
            <w:r w:rsidR="3259E457">
              <w:rPr/>
              <w:t xml:space="preserve">helpful </w:t>
            </w:r>
            <w:r w:rsidR="3259E457">
              <w:rPr/>
              <w:t>reminder</w:t>
            </w:r>
            <w:r w:rsidR="3259E457">
              <w:rPr/>
              <w:t>s</w:t>
            </w:r>
          </w:p>
        </w:tc>
        <w:tc>
          <w:tcPr>
            <w:tcW w:w="7814" w:type="dxa"/>
            <w:shd w:val="clear" w:color="auto" w:fill="auto"/>
            <w:tcMar/>
          </w:tcPr>
          <w:p w:rsidR="3259E457" w:rsidRDefault="3259E457" w14:paraId="78B99361" w14:textId="1E1DD9C1">
            <w:r w:rsidR="3259E457">
              <w:rPr/>
              <w:t>Share ‘Who</w:t>
            </w:r>
            <w:r w:rsidR="3259E457">
              <w:rPr/>
              <w:t>-</w:t>
            </w:r>
            <w:r w:rsidR="3259E457">
              <w:rPr/>
              <w:t>we</w:t>
            </w:r>
            <w:r w:rsidR="3259E457">
              <w:rPr/>
              <w:t>-</w:t>
            </w:r>
            <w:r w:rsidR="3259E457">
              <w:rPr/>
              <w:t>are’, P&amp;C meeting</w:t>
            </w:r>
            <w:r w:rsidR="3259E457">
              <w:rPr/>
              <w:t xml:space="preserve"> and activity</w:t>
            </w:r>
            <w:r w:rsidR="3259E457">
              <w:rPr/>
              <w:t xml:space="preserve"> schedule</w:t>
            </w:r>
            <w:r w:rsidR="3259E457">
              <w:rPr/>
              <w:t xml:space="preserve"> ‘24</w:t>
            </w:r>
            <w:r w:rsidR="3259E457">
              <w:rPr/>
              <w:t xml:space="preserve">, </w:t>
            </w:r>
            <w:r w:rsidR="3259E457">
              <w:rPr/>
              <w:t xml:space="preserve">information for </w:t>
            </w:r>
            <w:r w:rsidR="3259E457">
              <w:rPr/>
              <w:t>uniforms</w:t>
            </w:r>
            <w:r w:rsidR="3259E457">
              <w:rPr/>
              <w:t>/canteen</w:t>
            </w:r>
            <w:r w:rsidR="3259E457">
              <w:rPr/>
              <w:t xml:space="preserve">. Contacts/links. </w:t>
            </w:r>
            <w:r w:rsidR="3259E457">
              <w:rPr/>
              <w:t>Invitations.</w:t>
            </w: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28F38E3A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16335961" w14:textId="113ACC8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246BE619" w14:textId="79B8DF6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78FD2306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3CDB1FA1" w14:textId="3B9ACE60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6EA4BF16" w14:textId="13E3A5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2D49D03A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666000EC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4F2B1407" w14:textId="65DF653B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7EA16B57" w14:textId="177BCFE8">
            <w:pPr>
              <w:rPr>
                <w:sz w:val="18"/>
                <w:szCs w:val="18"/>
              </w:rPr>
            </w:pPr>
          </w:p>
        </w:tc>
      </w:tr>
      <w:tr w:rsidR="3259E457" w:rsidTr="3259E457" w14:paraId="3C46DA7F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1F2121DA" w14:textId="21877806">
            <w:pPr>
              <w:pStyle w:val="Normal"/>
              <w:rPr>
                <w:b w:val="1"/>
                <w:bCs w:val="1"/>
                <w:color w:val="0070C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017B2222" w14:textId="0121976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5F6F1D3D" w14:textId="1F864D02">
            <w:pPr>
              <w:pStyle w:val="Normal"/>
            </w:pP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4D6DFF0E" w14:textId="3BEE2226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3258F6AA" w14:textId="19641AE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1798398D" w14:textId="49189F2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607A18ED" w14:textId="6F8BCFA0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39624450" w14:textId="3F3F04F1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4178E1DC" w14:textId="4054E52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32DC89E8" w14:textId="1A42E25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7574D669" w14:textId="606CC59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5E0DDDC7" w14:textId="68FC27D7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4A086B21" w14:textId="5CDCE449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4A57AA2B" w14:textId="5075E333">
            <w:pPr>
              <w:pStyle w:val="Normal"/>
              <w:rPr>
                <w:sz w:val="18"/>
                <w:szCs w:val="18"/>
              </w:rPr>
            </w:pPr>
          </w:p>
        </w:tc>
      </w:tr>
      <w:tr w:rsidR="3259E457" w:rsidTr="3259E457" w14:paraId="675D85A7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12788638" w14:textId="56CB9DB6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453C9DC2" w:rsidP="3259E457" w:rsidRDefault="453C9DC2" w14:paraId="44839736" w14:textId="50F2D428">
            <w:pPr>
              <w:rPr>
                <w:b w:val="1"/>
                <w:bCs w:val="1"/>
                <w:sz w:val="24"/>
                <w:szCs w:val="24"/>
              </w:rPr>
            </w:pPr>
            <w:r w:rsidRPr="3259E457" w:rsidR="453C9DC2">
              <w:rPr>
                <w:b w:val="1"/>
                <w:bCs w:val="1"/>
                <w:sz w:val="24"/>
                <w:szCs w:val="24"/>
              </w:rPr>
              <w:t>3</w:t>
            </w:r>
            <w:r w:rsidRPr="3259E457" w:rsidR="3259E457">
              <w:rPr>
                <w:b w:val="1"/>
                <w:bCs w:val="1"/>
                <w:sz w:val="24"/>
                <w:szCs w:val="24"/>
              </w:rPr>
              <w:t>-</w:t>
            </w:r>
            <w:r w:rsidRPr="3259E457" w:rsidR="0CF11DBA">
              <w:rPr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10496F99" w14:textId="74C6692C">
            <w:pPr>
              <w:spacing w:line="259" w:lineRule="auto"/>
              <w:rPr>
                <w:rFonts w:ascii="Calibri" w:hAnsi="Calibri" w:eastAsia="Calibri" w:cs="Calibri"/>
              </w:rPr>
            </w:pPr>
            <w:r w:rsidRPr="3259E457" w:rsidR="3259E457">
              <w:rPr>
                <w:rFonts w:ascii="Calibri" w:hAnsi="Calibri" w:eastAsia="Calibri" w:cs="Calibri"/>
                <w:color w:val="222222"/>
              </w:rPr>
              <w:t xml:space="preserve">Nutrition Australia's </w:t>
            </w:r>
            <w:r>
              <w:br/>
            </w:r>
            <w:r w:rsidRPr="3259E457" w:rsidR="3259E457">
              <w:rPr>
                <w:rFonts w:ascii="Calibri" w:hAnsi="Calibri" w:eastAsia="Calibri" w:cs="Calibri"/>
              </w:rPr>
              <w:t>Healthy Lunchbox Week</w:t>
            </w:r>
          </w:p>
        </w:tc>
        <w:tc>
          <w:tcPr>
            <w:tcW w:w="7814" w:type="dxa"/>
            <w:shd w:val="clear" w:color="auto" w:fill="auto"/>
            <w:tcMar/>
          </w:tcPr>
          <w:p w:rsidR="3259E457" w:rsidRDefault="3259E457" w14:paraId="3BB91127" w14:textId="2004F646">
            <w:r w:rsidR="3259E457">
              <w:rPr/>
              <w:t>Health: opportunity to share parent info &amp; links</w:t>
            </w:r>
            <w:r w:rsidR="3259E457">
              <w:rPr/>
              <w:t>. See free lunchbox seminar Feb 8. Lunchbox competition ‘now open to schools’ closes mid Feb</w:t>
            </w: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46AAFC03" w14:textId="39F83AE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5D9DAB5C" w14:textId="4E7317A0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5236FF3A" w14:textId="37DF255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36BD766C" w14:textId="61C8A8BD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328D0AAD" w14:textId="3C0D7EB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4A7D7595" w14:textId="2DDB96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3BBBA355" w14:textId="046B6D15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03BAAB33" w14:textId="22AB31B1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1302A8E2" w14:textId="662B0097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0B983B2B" w14:textId="546CE3E9">
            <w:pPr>
              <w:rPr>
                <w:sz w:val="18"/>
                <w:szCs w:val="18"/>
              </w:rPr>
            </w:pPr>
          </w:p>
        </w:tc>
      </w:tr>
      <w:tr w:rsidR="3259E457" w:rsidTr="3259E457" w14:paraId="0636FBAA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162703D2" w14:textId="3170154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30293739" w14:textId="3BFB492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61CC5209" w14:textId="5117B9DD">
            <w:pPr>
              <w:pStyle w:val="Normal"/>
              <w:spacing w:line="259" w:lineRule="auto"/>
              <w:rPr>
                <w:rFonts w:ascii="Calibri" w:hAnsi="Calibri" w:eastAsia="Calibri" w:cs="Calibri"/>
                <w:color w:val="222222"/>
              </w:rPr>
            </w:pP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0EB74DB6" w14:textId="7A0DB9E3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79BDE95F" w14:textId="357034C2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2D1E917D" w14:textId="2D2DE94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2E307D27" w14:textId="72F2119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0A968965" w14:textId="6549B44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25E6C097" w14:textId="3335BA3C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79E95479" w14:textId="337A4D7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1E535E7E" w14:textId="745D73F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7F1A5D20" w14:textId="2A26E79D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66011631" w14:textId="7C9B7B9C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181527B5" w14:textId="0D472958">
            <w:pPr>
              <w:pStyle w:val="Normal"/>
              <w:rPr>
                <w:sz w:val="18"/>
                <w:szCs w:val="18"/>
              </w:rPr>
            </w:pPr>
          </w:p>
        </w:tc>
      </w:tr>
      <w:tr w:rsidR="3259E457" w:rsidTr="3259E457" w14:paraId="731E2BE3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7510AD1D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1501B81A" w14:textId="6A9667F9">
            <w:pPr>
              <w:rPr>
                <w:b w:val="1"/>
                <w:bCs w:val="1"/>
                <w:sz w:val="24"/>
                <w:szCs w:val="24"/>
              </w:rPr>
            </w:pPr>
            <w:r w:rsidRPr="3259E457" w:rsidR="3259E457">
              <w:rPr>
                <w:b w:val="1"/>
                <w:bCs w:val="1"/>
                <w:sz w:val="24"/>
                <w:szCs w:val="24"/>
              </w:rPr>
              <w:t>26</w:t>
            </w: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480C94CC" w14:textId="18F047A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259E457" w:rsidR="3259E457">
              <w:rPr>
                <w:rFonts w:ascii="Calibri" w:hAnsi="Calibri" w:eastAsia="Calibri" w:cs="Calibri"/>
                <w:noProof/>
                <w:color w:val="222222"/>
              </w:rPr>
              <w:t xml:space="preserve">Prep for </w:t>
            </w:r>
            <w:r w:rsidRPr="3259E457" w:rsidR="3259E457">
              <w:rPr>
                <w:b w:val="0"/>
                <w:bCs w:val="0"/>
                <w:sz w:val="24"/>
                <w:szCs w:val="24"/>
              </w:rPr>
              <w:t>Harmony Week</w:t>
            </w:r>
          </w:p>
        </w:tc>
        <w:tc>
          <w:tcPr>
            <w:tcW w:w="7814" w:type="dxa"/>
            <w:shd w:val="clear" w:color="auto" w:fill="auto"/>
            <w:tcMar/>
          </w:tcPr>
          <w:p w:rsidR="3259E457" w:rsidRDefault="3259E457" w14:paraId="3BCA99CD" w14:textId="4A241077"/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112D13F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0098573F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038BDC4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4DB26DE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450D9908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1B2F727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558E14D3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4A2A8DD9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47B45A5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4EFB244B">
            <w:pPr>
              <w:rPr>
                <w:sz w:val="18"/>
                <w:szCs w:val="18"/>
              </w:rPr>
            </w:pPr>
          </w:p>
        </w:tc>
      </w:tr>
      <w:tr w:rsidR="3259E457" w:rsidTr="3259E457" w14:paraId="73E2FEED">
        <w:trPr>
          <w:trHeight w:val="454"/>
        </w:trPr>
        <w:tc>
          <w:tcPr>
            <w:tcW w:w="126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nil"/>
            </w:tcBorders>
            <w:shd w:val="clear" w:color="auto" w:fill="auto"/>
            <w:tcMar/>
          </w:tcPr>
          <w:p w:rsidR="3259E457" w:rsidP="3259E457" w:rsidRDefault="3259E457" w14:paraId="558EC9C0" w14:textId="22D7A90A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595959" w:themeColor="text1" w:themeTint="A6" w:sz="4" w:space="0"/>
              <w:left w:val="nil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7B35C33C" w14:textId="5203ACD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07" w:type="dxa"/>
            <w:tcBorders>
              <w:left w:val="single" w:color="595959" w:themeColor="text1" w:themeTint="A6" w:sz="4" w:space="0"/>
            </w:tcBorders>
            <w:shd w:val="clear" w:color="auto" w:fill="auto"/>
            <w:tcMar/>
          </w:tcPr>
          <w:p w:rsidR="3259E457" w:rsidP="3259E457" w:rsidRDefault="3259E457" w14:paraId="4A63DF39" w14:textId="7A15CA68">
            <w:pPr>
              <w:pStyle w:val="Normal"/>
              <w:rPr>
                <w:rFonts w:ascii="Calibri" w:hAnsi="Calibri" w:eastAsia="Calibri" w:cs="Calibri"/>
                <w:noProof/>
                <w:color w:val="222222"/>
              </w:rPr>
            </w:pPr>
          </w:p>
        </w:tc>
        <w:tc>
          <w:tcPr>
            <w:tcW w:w="7814" w:type="dxa"/>
            <w:shd w:val="clear" w:color="auto" w:fill="auto"/>
            <w:tcMar/>
          </w:tcPr>
          <w:p w:rsidR="3259E457" w:rsidP="3259E457" w:rsidRDefault="3259E457" w14:paraId="2AE06605" w14:textId="5654DD5C">
            <w:pPr>
              <w:pStyle w:val="Normal"/>
            </w:pPr>
          </w:p>
        </w:tc>
        <w:tc>
          <w:tcPr>
            <w:tcW w:w="841" w:type="dxa"/>
            <w:shd w:val="clear" w:color="auto" w:fill="auto"/>
            <w:tcMar/>
          </w:tcPr>
          <w:p w:rsidR="3259E457" w:rsidP="3259E457" w:rsidRDefault="3259E457" w14:paraId="7DD24E97" w14:textId="21DA1A79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/>
          </w:tcPr>
          <w:p w:rsidR="3259E457" w:rsidP="3259E457" w:rsidRDefault="3259E457" w14:paraId="1F49C45D" w14:textId="35EB9B7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2345102C" w14:textId="0E4C345D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tcMar/>
          </w:tcPr>
          <w:p w:rsidR="3259E457" w:rsidP="3259E457" w:rsidRDefault="3259E457" w14:paraId="21A95518" w14:textId="47D0FC8B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tcMar/>
          </w:tcPr>
          <w:p w:rsidR="3259E457" w:rsidP="3259E457" w:rsidRDefault="3259E457" w14:paraId="4C006B51" w14:textId="56EDA073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tcMar/>
          </w:tcPr>
          <w:p w:rsidR="3259E457" w:rsidP="3259E457" w:rsidRDefault="3259E457" w14:paraId="62174350" w14:textId="5CA6014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="3259E457" w:rsidP="3259E457" w:rsidRDefault="3259E457" w14:paraId="1785C80A" w14:textId="5C4B470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tcMar/>
          </w:tcPr>
          <w:p w:rsidR="3259E457" w:rsidP="3259E457" w:rsidRDefault="3259E457" w14:paraId="160769C0" w14:textId="6E6FECDB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  <w:tcMar/>
          </w:tcPr>
          <w:p w:rsidR="3259E457" w:rsidP="3259E457" w:rsidRDefault="3259E457" w14:paraId="5275724F" w14:textId="20BD3CD3">
            <w:pPr>
              <w:pStyle w:val="Normal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  <w:tcMar/>
          </w:tcPr>
          <w:p w:rsidR="3259E457" w:rsidP="3259E457" w:rsidRDefault="3259E457" w14:paraId="0B9915A4" w14:textId="3C3FF89B">
            <w:pPr>
              <w:pStyle w:val="Normal"/>
              <w:rPr>
                <w:sz w:val="18"/>
                <w:szCs w:val="18"/>
              </w:rPr>
            </w:pPr>
          </w:p>
        </w:tc>
      </w:tr>
    </w:tbl>
    <w:p w:rsidR="1FB51E10" w:rsidP="3259E457" w:rsidRDefault="1FB51E10" w14:paraId="17E9AAE3" w14:textId="06410317">
      <w:pPr>
        <w:pStyle w:val="Normal"/>
        <w:rPr>
          <w:b w:val="1"/>
          <w:bCs w:val="1"/>
          <w:color w:val="0070C0"/>
          <w:sz w:val="28"/>
          <w:szCs w:val="28"/>
        </w:rPr>
      </w:pPr>
    </w:p>
    <w:sectPr w:rsidR="1FB51E10" w:rsidSect="00A34BA9">
      <w:headerReference w:type="default" r:id="rId35"/>
      <w:footerReference w:type="default" r:id="rId36"/>
      <w:pgSz w:w="23760" w:h="16848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7E9" w:rsidP="000977F4" w:rsidRDefault="00B557E9" w14:paraId="050B7BAA" w14:textId="77777777">
      <w:pPr>
        <w:spacing w:after="0" w:line="240" w:lineRule="auto"/>
      </w:pPr>
      <w:r>
        <w:separator/>
      </w:r>
    </w:p>
  </w:endnote>
  <w:endnote w:type="continuationSeparator" w:id="0">
    <w:p w:rsidR="00B557E9" w:rsidP="000977F4" w:rsidRDefault="00B557E9" w14:paraId="55CE2E7B" w14:textId="77777777">
      <w:pPr>
        <w:spacing w:after="0" w:line="240" w:lineRule="auto"/>
      </w:pPr>
      <w:r>
        <w:continuationSeparator/>
      </w:r>
    </w:p>
  </w:endnote>
  <w:endnote w:type="continuationNotice" w:id="1">
    <w:p w:rsidR="00B557E9" w:rsidRDefault="00B557E9" w14:paraId="01C15A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540"/>
      <w:gridCol w:w="7540"/>
      <w:gridCol w:w="7540"/>
    </w:tblGrid>
    <w:tr w:rsidR="2FD9118B" w:rsidTr="2FD9118B" w14:paraId="2272DF02" w14:textId="77777777">
      <w:trPr>
        <w:trHeight w:val="300"/>
      </w:trPr>
      <w:tc>
        <w:tcPr>
          <w:tcW w:w="7540" w:type="dxa"/>
        </w:tcPr>
        <w:p w:rsidR="2FD9118B" w:rsidP="2FD9118B" w:rsidRDefault="2FD9118B" w14:paraId="48235033" w14:textId="36B6E1BA">
          <w:pPr>
            <w:pStyle w:val="Header"/>
            <w:ind w:left="-115"/>
          </w:pPr>
        </w:p>
      </w:tc>
      <w:tc>
        <w:tcPr>
          <w:tcW w:w="7540" w:type="dxa"/>
        </w:tcPr>
        <w:p w:rsidR="2FD9118B" w:rsidP="2FD9118B" w:rsidRDefault="2FD9118B" w14:paraId="11064F1E" w14:textId="1C234349">
          <w:pPr>
            <w:pStyle w:val="Header"/>
            <w:jc w:val="center"/>
          </w:pPr>
        </w:p>
      </w:tc>
      <w:tc>
        <w:tcPr>
          <w:tcW w:w="7540" w:type="dxa"/>
        </w:tcPr>
        <w:p w:rsidR="2FD9118B" w:rsidP="2FD9118B" w:rsidRDefault="2FD9118B" w14:paraId="61CAC547" w14:textId="33C4D819">
          <w:pPr>
            <w:pStyle w:val="Header"/>
            <w:ind w:right="-115"/>
            <w:jc w:val="right"/>
          </w:pPr>
        </w:p>
      </w:tc>
    </w:tr>
  </w:tbl>
  <w:p w:rsidR="2FD9118B" w:rsidP="2FD9118B" w:rsidRDefault="2FD9118B" w14:paraId="5B516F82" w14:textId="7436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7E9" w:rsidP="000977F4" w:rsidRDefault="00B557E9" w14:paraId="4167872C" w14:textId="77777777">
      <w:pPr>
        <w:spacing w:after="0" w:line="240" w:lineRule="auto"/>
      </w:pPr>
      <w:r>
        <w:separator/>
      </w:r>
    </w:p>
  </w:footnote>
  <w:footnote w:type="continuationSeparator" w:id="0">
    <w:p w:rsidR="00B557E9" w:rsidP="000977F4" w:rsidRDefault="00B557E9" w14:paraId="543EB01C" w14:textId="77777777">
      <w:pPr>
        <w:spacing w:after="0" w:line="240" w:lineRule="auto"/>
      </w:pPr>
      <w:r>
        <w:continuationSeparator/>
      </w:r>
    </w:p>
  </w:footnote>
  <w:footnote w:type="continuationNotice" w:id="1">
    <w:p w:rsidR="00B557E9" w:rsidRDefault="00B557E9" w14:paraId="379E94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0293" w:rsidR="000977F4" w:rsidRDefault="001A0742" w14:paraId="580E0B3D" w14:textId="33F91222">
    <w:pPr>
      <w:pStyle w:val="Header"/>
      <w:rPr>
        <w:sz w:val="24"/>
        <w:szCs w:val="24"/>
      </w:rPr>
    </w:pPr>
    <w:r w:rsidRPr="009A0293">
      <w:rPr>
        <w:b/>
        <w:bCs/>
        <w:sz w:val="32"/>
        <w:szCs w:val="32"/>
      </w:rPr>
      <w:t>[Name</w:t>
    </w:r>
    <w:r w:rsidR="009F007D">
      <w:rPr>
        <w:b/>
        <w:bCs/>
        <w:sz w:val="32"/>
        <w:szCs w:val="32"/>
      </w:rPr>
      <w:t xml:space="preserve"> of P&amp;C</w:t>
    </w:r>
    <w:r w:rsidRPr="009A0293">
      <w:rPr>
        <w:b/>
        <w:bCs/>
        <w:sz w:val="32"/>
        <w:szCs w:val="32"/>
      </w:rPr>
      <w:t xml:space="preserve">] </w:t>
    </w:r>
    <w:r w:rsidRPr="009A0293" w:rsidR="00076289">
      <w:rPr>
        <w:b/>
        <w:bCs/>
        <w:sz w:val="32"/>
        <w:szCs w:val="32"/>
      </w:rPr>
      <w:t>-</w:t>
    </w:r>
    <w:r w:rsidRPr="009A0293" w:rsidR="000977F4">
      <w:rPr>
        <w:b/>
        <w:bCs/>
        <w:sz w:val="32"/>
        <w:szCs w:val="32"/>
      </w:rPr>
      <w:t xml:space="preserve"> Early Learning Content and Communication Schedule</w:t>
    </w:r>
    <w:r w:rsidRPr="009A0293" w:rsidR="00EE0411">
      <w:rPr>
        <w:b/>
        <w:bCs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0211C"/>
    <w:rsid w:val="000054B7"/>
    <w:rsid w:val="000109D6"/>
    <w:rsid w:val="00014A0E"/>
    <w:rsid w:val="000225C7"/>
    <w:rsid w:val="0002683A"/>
    <w:rsid w:val="00034230"/>
    <w:rsid w:val="00040504"/>
    <w:rsid w:val="00042887"/>
    <w:rsid w:val="00043F8D"/>
    <w:rsid w:val="00044435"/>
    <w:rsid w:val="00045587"/>
    <w:rsid w:val="00045840"/>
    <w:rsid w:val="00050471"/>
    <w:rsid w:val="0005364A"/>
    <w:rsid w:val="00053813"/>
    <w:rsid w:val="0006653F"/>
    <w:rsid w:val="00067277"/>
    <w:rsid w:val="00072E75"/>
    <w:rsid w:val="00076289"/>
    <w:rsid w:val="0007709D"/>
    <w:rsid w:val="000778C0"/>
    <w:rsid w:val="00087D7D"/>
    <w:rsid w:val="00092F3C"/>
    <w:rsid w:val="00093641"/>
    <w:rsid w:val="00095B4A"/>
    <w:rsid w:val="000977F4"/>
    <w:rsid w:val="000A249B"/>
    <w:rsid w:val="000B4FBC"/>
    <w:rsid w:val="000B52A2"/>
    <w:rsid w:val="000B6DCE"/>
    <w:rsid w:val="000C64BF"/>
    <w:rsid w:val="000E19FF"/>
    <w:rsid w:val="000E3828"/>
    <w:rsid w:val="000E4E42"/>
    <w:rsid w:val="000F0DF3"/>
    <w:rsid w:val="00106429"/>
    <w:rsid w:val="001104E5"/>
    <w:rsid w:val="00114DFD"/>
    <w:rsid w:val="00121666"/>
    <w:rsid w:val="00131417"/>
    <w:rsid w:val="0013209B"/>
    <w:rsid w:val="00134609"/>
    <w:rsid w:val="001361F5"/>
    <w:rsid w:val="00146AD9"/>
    <w:rsid w:val="00151377"/>
    <w:rsid w:val="001524D2"/>
    <w:rsid w:val="00160C9B"/>
    <w:rsid w:val="00162729"/>
    <w:rsid w:val="001650F3"/>
    <w:rsid w:val="001670BE"/>
    <w:rsid w:val="00170511"/>
    <w:rsid w:val="00171DD7"/>
    <w:rsid w:val="001740FD"/>
    <w:rsid w:val="0018521D"/>
    <w:rsid w:val="00195E29"/>
    <w:rsid w:val="001A0742"/>
    <w:rsid w:val="001A4205"/>
    <w:rsid w:val="001B1705"/>
    <w:rsid w:val="001B41A9"/>
    <w:rsid w:val="001B4F06"/>
    <w:rsid w:val="001C171D"/>
    <w:rsid w:val="001C23D3"/>
    <w:rsid w:val="001C59AB"/>
    <w:rsid w:val="001D4170"/>
    <w:rsid w:val="001D5C10"/>
    <w:rsid w:val="001E58D3"/>
    <w:rsid w:val="001E6451"/>
    <w:rsid w:val="001F3945"/>
    <w:rsid w:val="00203000"/>
    <w:rsid w:val="00210774"/>
    <w:rsid w:val="00214601"/>
    <w:rsid w:val="002241E2"/>
    <w:rsid w:val="0024683B"/>
    <w:rsid w:val="002474CC"/>
    <w:rsid w:val="00250C81"/>
    <w:rsid w:val="00253A71"/>
    <w:rsid w:val="00255AA2"/>
    <w:rsid w:val="00257296"/>
    <w:rsid w:val="00262569"/>
    <w:rsid w:val="0027501F"/>
    <w:rsid w:val="00277A9C"/>
    <w:rsid w:val="00281BC1"/>
    <w:rsid w:val="00291A09"/>
    <w:rsid w:val="002A02C0"/>
    <w:rsid w:val="002A04AC"/>
    <w:rsid w:val="002A6D8C"/>
    <w:rsid w:val="002C1416"/>
    <w:rsid w:val="002C4718"/>
    <w:rsid w:val="002D0F8B"/>
    <w:rsid w:val="002E2F9C"/>
    <w:rsid w:val="002F049E"/>
    <w:rsid w:val="002F2F7E"/>
    <w:rsid w:val="002F7E35"/>
    <w:rsid w:val="0030035A"/>
    <w:rsid w:val="00300E2C"/>
    <w:rsid w:val="00312B79"/>
    <w:rsid w:val="00315B48"/>
    <w:rsid w:val="0032315C"/>
    <w:rsid w:val="00325EEA"/>
    <w:rsid w:val="0033060C"/>
    <w:rsid w:val="003353AF"/>
    <w:rsid w:val="00337E90"/>
    <w:rsid w:val="003425BF"/>
    <w:rsid w:val="00342DCA"/>
    <w:rsid w:val="0036040A"/>
    <w:rsid w:val="00361903"/>
    <w:rsid w:val="00366B1C"/>
    <w:rsid w:val="00370806"/>
    <w:rsid w:val="00371B13"/>
    <w:rsid w:val="0037344E"/>
    <w:rsid w:val="00376C67"/>
    <w:rsid w:val="00380790"/>
    <w:rsid w:val="00391923"/>
    <w:rsid w:val="0039324C"/>
    <w:rsid w:val="003956AB"/>
    <w:rsid w:val="003A033D"/>
    <w:rsid w:val="003A569D"/>
    <w:rsid w:val="003A7F6A"/>
    <w:rsid w:val="003B3591"/>
    <w:rsid w:val="003B4216"/>
    <w:rsid w:val="003B475F"/>
    <w:rsid w:val="003B4A4B"/>
    <w:rsid w:val="003D26D4"/>
    <w:rsid w:val="003E69F1"/>
    <w:rsid w:val="003F7876"/>
    <w:rsid w:val="004028B4"/>
    <w:rsid w:val="00405D24"/>
    <w:rsid w:val="00406CA9"/>
    <w:rsid w:val="004071F5"/>
    <w:rsid w:val="00407553"/>
    <w:rsid w:val="00413BEB"/>
    <w:rsid w:val="00425E5F"/>
    <w:rsid w:val="004372AC"/>
    <w:rsid w:val="004376C4"/>
    <w:rsid w:val="00442BBF"/>
    <w:rsid w:val="0044581C"/>
    <w:rsid w:val="00450B8D"/>
    <w:rsid w:val="00454566"/>
    <w:rsid w:val="0045780E"/>
    <w:rsid w:val="00470C1C"/>
    <w:rsid w:val="004710F5"/>
    <w:rsid w:val="00475AD3"/>
    <w:rsid w:val="00494C5F"/>
    <w:rsid w:val="00495E21"/>
    <w:rsid w:val="004A68FB"/>
    <w:rsid w:val="004C2C45"/>
    <w:rsid w:val="004C5BB6"/>
    <w:rsid w:val="004D2758"/>
    <w:rsid w:val="004E367E"/>
    <w:rsid w:val="00506D18"/>
    <w:rsid w:val="00516D0B"/>
    <w:rsid w:val="00536BEC"/>
    <w:rsid w:val="005412EE"/>
    <w:rsid w:val="0054141D"/>
    <w:rsid w:val="00554443"/>
    <w:rsid w:val="00582A9C"/>
    <w:rsid w:val="00590F25"/>
    <w:rsid w:val="00592784"/>
    <w:rsid w:val="00594C38"/>
    <w:rsid w:val="005B0A4C"/>
    <w:rsid w:val="005D0135"/>
    <w:rsid w:val="005D4A57"/>
    <w:rsid w:val="005D5980"/>
    <w:rsid w:val="005F044E"/>
    <w:rsid w:val="005F07DD"/>
    <w:rsid w:val="005F0C0C"/>
    <w:rsid w:val="005F43C9"/>
    <w:rsid w:val="005F442F"/>
    <w:rsid w:val="00603438"/>
    <w:rsid w:val="00614DB9"/>
    <w:rsid w:val="006155F6"/>
    <w:rsid w:val="00620959"/>
    <w:rsid w:val="00621CA6"/>
    <w:rsid w:val="006225F3"/>
    <w:rsid w:val="0062290D"/>
    <w:rsid w:val="00623881"/>
    <w:rsid w:val="00630C35"/>
    <w:rsid w:val="00641840"/>
    <w:rsid w:val="00644999"/>
    <w:rsid w:val="00647096"/>
    <w:rsid w:val="006516CA"/>
    <w:rsid w:val="0065230C"/>
    <w:rsid w:val="0065288D"/>
    <w:rsid w:val="00677968"/>
    <w:rsid w:val="00677AA7"/>
    <w:rsid w:val="006909F3"/>
    <w:rsid w:val="00690D73"/>
    <w:rsid w:val="00691F60"/>
    <w:rsid w:val="006966B7"/>
    <w:rsid w:val="00697670"/>
    <w:rsid w:val="006B0BC7"/>
    <w:rsid w:val="006B1F73"/>
    <w:rsid w:val="006C5458"/>
    <w:rsid w:val="006C6BDF"/>
    <w:rsid w:val="006D1927"/>
    <w:rsid w:val="006E2EDA"/>
    <w:rsid w:val="006F351F"/>
    <w:rsid w:val="006F3BF0"/>
    <w:rsid w:val="0070243B"/>
    <w:rsid w:val="00703DF6"/>
    <w:rsid w:val="00705DC1"/>
    <w:rsid w:val="00711E51"/>
    <w:rsid w:val="00714290"/>
    <w:rsid w:val="00724E06"/>
    <w:rsid w:val="0073213F"/>
    <w:rsid w:val="007324A2"/>
    <w:rsid w:val="00743E28"/>
    <w:rsid w:val="007514F4"/>
    <w:rsid w:val="00752C4D"/>
    <w:rsid w:val="00753592"/>
    <w:rsid w:val="00753C01"/>
    <w:rsid w:val="007707AF"/>
    <w:rsid w:val="00781019"/>
    <w:rsid w:val="00785174"/>
    <w:rsid w:val="00796A01"/>
    <w:rsid w:val="007A2CDD"/>
    <w:rsid w:val="007A358E"/>
    <w:rsid w:val="007A3D30"/>
    <w:rsid w:val="007A750F"/>
    <w:rsid w:val="007A7F22"/>
    <w:rsid w:val="007B0004"/>
    <w:rsid w:val="007B74D4"/>
    <w:rsid w:val="007B7BF3"/>
    <w:rsid w:val="007C1D0B"/>
    <w:rsid w:val="007C7DBF"/>
    <w:rsid w:val="007D2274"/>
    <w:rsid w:val="007D2D1F"/>
    <w:rsid w:val="007D34CC"/>
    <w:rsid w:val="007F21A6"/>
    <w:rsid w:val="007F50B3"/>
    <w:rsid w:val="007F55A8"/>
    <w:rsid w:val="008025AC"/>
    <w:rsid w:val="00806D51"/>
    <w:rsid w:val="00807EA5"/>
    <w:rsid w:val="008200E4"/>
    <w:rsid w:val="0082690F"/>
    <w:rsid w:val="00827ED3"/>
    <w:rsid w:val="00845D41"/>
    <w:rsid w:val="00851E18"/>
    <w:rsid w:val="00856A22"/>
    <w:rsid w:val="00857775"/>
    <w:rsid w:val="00860302"/>
    <w:rsid w:val="0086185D"/>
    <w:rsid w:val="00862431"/>
    <w:rsid w:val="008642F4"/>
    <w:rsid w:val="00866776"/>
    <w:rsid w:val="00867388"/>
    <w:rsid w:val="008736BA"/>
    <w:rsid w:val="008753BA"/>
    <w:rsid w:val="00882322"/>
    <w:rsid w:val="0088253A"/>
    <w:rsid w:val="00883640"/>
    <w:rsid w:val="0089053D"/>
    <w:rsid w:val="00891EA4"/>
    <w:rsid w:val="00895D82"/>
    <w:rsid w:val="008A446C"/>
    <w:rsid w:val="008A7354"/>
    <w:rsid w:val="008C3D30"/>
    <w:rsid w:val="008C76FB"/>
    <w:rsid w:val="008C77C1"/>
    <w:rsid w:val="008D1988"/>
    <w:rsid w:val="008D3718"/>
    <w:rsid w:val="008D6C5C"/>
    <w:rsid w:val="008E2B44"/>
    <w:rsid w:val="008E2E5B"/>
    <w:rsid w:val="008F25A5"/>
    <w:rsid w:val="00903688"/>
    <w:rsid w:val="00906C36"/>
    <w:rsid w:val="009142F8"/>
    <w:rsid w:val="00917035"/>
    <w:rsid w:val="00921D2E"/>
    <w:rsid w:val="00922C48"/>
    <w:rsid w:val="0092328D"/>
    <w:rsid w:val="009232C2"/>
    <w:rsid w:val="00926CB8"/>
    <w:rsid w:val="00937440"/>
    <w:rsid w:val="0095651B"/>
    <w:rsid w:val="00956B7A"/>
    <w:rsid w:val="0096008B"/>
    <w:rsid w:val="00964A1D"/>
    <w:rsid w:val="009659CF"/>
    <w:rsid w:val="00983E0D"/>
    <w:rsid w:val="00983E96"/>
    <w:rsid w:val="00984327"/>
    <w:rsid w:val="00987D74"/>
    <w:rsid w:val="00994D74"/>
    <w:rsid w:val="009A0293"/>
    <w:rsid w:val="009A17B3"/>
    <w:rsid w:val="009A3FA7"/>
    <w:rsid w:val="009A610C"/>
    <w:rsid w:val="009B3C61"/>
    <w:rsid w:val="009C05D9"/>
    <w:rsid w:val="009C2265"/>
    <w:rsid w:val="009C2286"/>
    <w:rsid w:val="009C4073"/>
    <w:rsid w:val="009E29A6"/>
    <w:rsid w:val="009F007D"/>
    <w:rsid w:val="009F04D3"/>
    <w:rsid w:val="00A14254"/>
    <w:rsid w:val="00A234A7"/>
    <w:rsid w:val="00A24501"/>
    <w:rsid w:val="00A3488E"/>
    <w:rsid w:val="00A34BA9"/>
    <w:rsid w:val="00A34FE0"/>
    <w:rsid w:val="00A4641B"/>
    <w:rsid w:val="00A47850"/>
    <w:rsid w:val="00A50F0F"/>
    <w:rsid w:val="00A55288"/>
    <w:rsid w:val="00A62918"/>
    <w:rsid w:val="00A63AE0"/>
    <w:rsid w:val="00A80233"/>
    <w:rsid w:val="00A825E5"/>
    <w:rsid w:val="00A84C16"/>
    <w:rsid w:val="00A942C1"/>
    <w:rsid w:val="00AA756B"/>
    <w:rsid w:val="00AB7CEA"/>
    <w:rsid w:val="00AD4C01"/>
    <w:rsid w:val="00AE1084"/>
    <w:rsid w:val="00AE2401"/>
    <w:rsid w:val="00AE2E4D"/>
    <w:rsid w:val="00AF478C"/>
    <w:rsid w:val="00B02933"/>
    <w:rsid w:val="00B0680A"/>
    <w:rsid w:val="00B06A84"/>
    <w:rsid w:val="00B11768"/>
    <w:rsid w:val="00B21036"/>
    <w:rsid w:val="00B25072"/>
    <w:rsid w:val="00B36DE6"/>
    <w:rsid w:val="00B403F4"/>
    <w:rsid w:val="00B51283"/>
    <w:rsid w:val="00B523DB"/>
    <w:rsid w:val="00B557E9"/>
    <w:rsid w:val="00B75750"/>
    <w:rsid w:val="00B856EB"/>
    <w:rsid w:val="00B900BE"/>
    <w:rsid w:val="00B925FB"/>
    <w:rsid w:val="00BA150F"/>
    <w:rsid w:val="00BA1F21"/>
    <w:rsid w:val="00BA416E"/>
    <w:rsid w:val="00BB2B4F"/>
    <w:rsid w:val="00BB5C01"/>
    <w:rsid w:val="00BB5D55"/>
    <w:rsid w:val="00BC0369"/>
    <w:rsid w:val="00BC247A"/>
    <w:rsid w:val="00BC4AB8"/>
    <w:rsid w:val="00BC5D36"/>
    <w:rsid w:val="00BC6A08"/>
    <w:rsid w:val="00BCF39F"/>
    <w:rsid w:val="00BD11C8"/>
    <w:rsid w:val="00BD1B1F"/>
    <w:rsid w:val="00BE4120"/>
    <w:rsid w:val="00BF0686"/>
    <w:rsid w:val="00BF0BCE"/>
    <w:rsid w:val="00BF39E2"/>
    <w:rsid w:val="00BF46F8"/>
    <w:rsid w:val="00C04594"/>
    <w:rsid w:val="00C10B9B"/>
    <w:rsid w:val="00C158A9"/>
    <w:rsid w:val="00C22751"/>
    <w:rsid w:val="00C26182"/>
    <w:rsid w:val="00C303DC"/>
    <w:rsid w:val="00C308C4"/>
    <w:rsid w:val="00C37384"/>
    <w:rsid w:val="00C436C7"/>
    <w:rsid w:val="00C555BF"/>
    <w:rsid w:val="00C612BE"/>
    <w:rsid w:val="00C64C48"/>
    <w:rsid w:val="00C71B25"/>
    <w:rsid w:val="00C741DC"/>
    <w:rsid w:val="00C84237"/>
    <w:rsid w:val="00CA32D4"/>
    <w:rsid w:val="00CA3774"/>
    <w:rsid w:val="00CA6FBC"/>
    <w:rsid w:val="00CA75D3"/>
    <w:rsid w:val="00CB3022"/>
    <w:rsid w:val="00CB33AE"/>
    <w:rsid w:val="00CC2655"/>
    <w:rsid w:val="00CC3316"/>
    <w:rsid w:val="00CC6B70"/>
    <w:rsid w:val="00CD0FDC"/>
    <w:rsid w:val="00CD36F3"/>
    <w:rsid w:val="00CE0752"/>
    <w:rsid w:val="00CE27A4"/>
    <w:rsid w:val="00CE64F1"/>
    <w:rsid w:val="00CE767E"/>
    <w:rsid w:val="00CF62C0"/>
    <w:rsid w:val="00D04CE6"/>
    <w:rsid w:val="00D0678A"/>
    <w:rsid w:val="00D137F1"/>
    <w:rsid w:val="00D14788"/>
    <w:rsid w:val="00D163A4"/>
    <w:rsid w:val="00D16867"/>
    <w:rsid w:val="00D34A78"/>
    <w:rsid w:val="00D42A9D"/>
    <w:rsid w:val="00D46132"/>
    <w:rsid w:val="00D50A1D"/>
    <w:rsid w:val="00D54E44"/>
    <w:rsid w:val="00D57819"/>
    <w:rsid w:val="00D67F49"/>
    <w:rsid w:val="00D86335"/>
    <w:rsid w:val="00D86F11"/>
    <w:rsid w:val="00DA0858"/>
    <w:rsid w:val="00DA107C"/>
    <w:rsid w:val="00DC1098"/>
    <w:rsid w:val="00DC7871"/>
    <w:rsid w:val="00DE1228"/>
    <w:rsid w:val="00DE31AA"/>
    <w:rsid w:val="00DE3260"/>
    <w:rsid w:val="00DE4636"/>
    <w:rsid w:val="00DE4C24"/>
    <w:rsid w:val="00DF2073"/>
    <w:rsid w:val="00DF505B"/>
    <w:rsid w:val="00E06980"/>
    <w:rsid w:val="00E15F5E"/>
    <w:rsid w:val="00E16CF1"/>
    <w:rsid w:val="00E34F4F"/>
    <w:rsid w:val="00E35ADC"/>
    <w:rsid w:val="00E431D7"/>
    <w:rsid w:val="00E52236"/>
    <w:rsid w:val="00E56A93"/>
    <w:rsid w:val="00E615B7"/>
    <w:rsid w:val="00E63DDD"/>
    <w:rsid w:val="00E72A95"/>
    <w:rsid w:val="00E76F85"/>
    <w:rsid w:val="00E834CB"/>
    <w:rsid w:val="00E97EB9"/>
    <w:rsid w:val="00EA4D0E"/>
    <w:rsid w:val="00EB1678"/>
    <w:rsid w:val="00EB5FCE"/>
    <w:rsid w:val="00EC6674"/>
    <w:rsid w:val="00ED17F7"/>
    <w:rsid w:val="00EE0411"/>
    <w:rsid w:val="00EF254B"/>
    <w:rsid w:val="00EF274B"/>
    <w:rsid w:val="00EF45B5"/>
    <w:rsid w:val="00EF4A68"/>
    <w:rsid w:val="00EF55EB"/>
    <w:rsid w:val="00EF63D8"/>
    <w:rsid w:val="00F010A7"/>
    <w:rsid w:val="00F101A4"/>
    <w:rsid w:val="00F10828"/>
    <w:rsid w:val="00F121BF"/>
    <w:rsid w:val="00F14564"/>
    <w:rsid w:val="00F1714D"/>
    <w:rsid w:val="00F231D2"/>
    <w:rsid w:val="00F27D2E"/>
    <w:rsid w:val="00F33E01"/>
    <w:rsid w:val="00F50E2E"/>
    <w:rsid w:val="00F53F5C"/>
    <w:rsid w:val="00F6029D"/>
    <w:rsid w:val="00F60ED5"/>
    <w:rsid w:val="00F70776"/>
    <w:rsid w:val="00F76E5A"/>
    <w:rsid w:val="00F825DD"/>
    <w:rsid w:val="00F82D43"/>
    <w:rsid w:val="00F860ED"/>
    <w:rsid w:val="00F9713C"/>
    <w:rsid w:val="00FA1469"/>
    <w:rsid w:val="00FB063A"/>
    <w:rsid w:val="00FB1526"/>
    <w:rsid w:val="00FB41A2"/>
    <w:rsid w:val="00FB6D5F"/>
    <w:rsid w:val="00FC75EE"/>
    <w:rsid w:val="00FD59FF"/>
    <w:rsid w:val="00FD6355"/>
    <w:rsid w:val="00FE0311"/>
    <w:rsid w:val="00FF55F6"/>
    <w:rsid w:val="01140FEE"/>
    <w:rsid w:val="015818AA"/>
    <w:rsid w:val="01721D99"/>
    <w:rsid w:val="0172C90B"/>
    <w:rsid w:val="01B6DB69"/>
    <w:rsid w:val="0258C400"/>
    <w:rsid w:val="0271EC5D"/>
    <w:rsid w:val="029C0DD4"/>
    <w:rsid w:val="02C61A5B"/>
    <w:rsid w:val="02F8F095"/>
    <w:rsid w:val="03204920"/>
    <w:rsid w:val="03BE9460"/>
    <w:rsid w:val="03C53C8E"/>
    <w:rsid w:val="041C2C2F"/>
    <w:rsid w:val="04784897"/>
    <w:rsid w:val="04A66E5D"/>
    <w:rsid w:val="04B78509"/>
    <w:rsid w:val="04DCA090"/>
    <w:rsid w:val="04F01DDD"/>
    <w:rsid w:val="053E2EA6"/>
    <w:rsid w:val="055B981D"/>
    <w:rsid w:val="056DFA68"/>
    <w:rsid w:val="05D1FBF7"/>
    <w:rsid w:val="062210EF"/>
    <w:rsid w:val="0664A6B9"/>
    <w:rsid w:val="067870F1"/>
    <w:rsid w:val="06C10305"/>
    <w:rsid w:val="07077A93"/>
    <w:rsid w:val="07455D80"/>
    <w:rsid w:val="0756891A"/>
    <w:rsid w:val="077CC901"/>
    <w:rsid w:val="078D9AB5"/>
    <w:rsid w:val="0796FC12"/>
    <w:rsid w:val="07AE1A56"/>
    <w:rsid w:val="086CBF59"/>
    <w:rsid w:val="0881A5D1"/>
    <w:rsid w:val="08A6229C"/>
    <w:rsid w:val="08E12DE1"/>
    <w:rsid w:val="08F0C6CC"/>
    <w:rsid w:val="08FC111B"/>
    <w:rsid w:val="09189962"/>
    <w:rsid w:val="0948E3D4"/>
    <w:rsid w:val="098F8AA4"/>
    <w:rsid w:val="09BBC877"/>
    <w:rsid w:val="0A3984C6"/>
    <w:rsid w:val="0AD2CA72"/>
    <w:rsid w:val="0B376C6E"/>
    <w:rsid w:val="0B3E707B"/>
    <w:rsid w:val="0B7545F9"/>
    <w:rsid w:val="0B9C3491"/>
    <w:rsid w:val="0BA3C712"/>
    <w:rsid w:val="0BAB9034"/>
    <w:rsid w:val="0BAEC313"/>
    <w:rsid w:val="0C33B1DD"/>
    <w:rsid w:val="0C643D9E"/>
    <w:rsid w:val="0C6F7123"/>
    <w:rsid w:val="0C7A4D81"/>
    <w:rsid w:val="0CAA0078"/>
    <w:rsid w:val="0CDA40DC"/>
    <w:rsid w:val="0CF11DBA"/>
    <w:rsid w:val="0D0B4FE8"/>
    <w:rsid w:val="0DE34550"/>
    <w:rsid w:val="0DF54A19"/>
    <w:rsid w:val="0DF6B169"/>
    <w:rsid w:val="0E2D22D4"/>
    <w:rsid w:val="0EA460F5"/>
    <w:rsid w:val="0EA94DC7"/>
    <w:rsid w:val="0F17F528"/>
    <w:rsid w:val="0F30831E"/>
    <w:rsid w:val="0F390585"/>
    <w:rsid w:val="0F9BDE60"/>
    <w:rsid w:val="0FA3E3D5"/>
    <w:rsid w:val="0FC8F335"/>
    <w:rsid w:val="0FDDCF06"/>
    <w:rsid w:val="0FE91BFF"/>
    <w:rsid w:val="10064F6B"/>
    <w:rsid w:val="100CD246"/>
    <w:rsid w:val="1011E19E"/>
    <w:rsid w:val="103EED30"/>
    <w:rsid w:val="1041156E"/>
    <w:rsid w:val="1056963C"/>
    <w:rsid w:val="10577658"/>
    <w:rsid w:val="11006CED"/>
    <w:rsid w:val="111AE612"/>
    <w:rsid w:val="11A7B1CE"/>
    <w:rsid w:val="11EE9B49"/>
    <w:rsid w:val="120B97F3"/>
    <w:rsid w:val="1249FD1B"/>
    <w:rsid w:val="126AFEA5"/>
    <w:rsid w:val="12AF92DF"/>
    <w:rsid w:val="12E5CB8E"/>
    <w:rsid w:val="1307BDF7"/>
    <w:rsid w:val="13263CDE"/>
    <w:rsid w:val="13A40A44"/>
    <w:rsid w:val="13B33E9B"/>
    <w:rsid w:val="13D6EA16"/>
    <w:rsid w:val="145AE108"/>
    <w:rsid w:val="148FA14B"/>
    <w:rsid w:val="14C0055C"/>
    <w:rsid w:val="14FAB1E0"/>
    <w:rsid w:val="15010246"/>
    <w:rsid w:val="150CEE11"/>
    <w:rsid w:val="1549B01F"/>
    <w:rsid w:val="155723CC"/>
    <w:rsid w:val="1576EC19"/>
    <w:rsid w:val="15833941"/>
    <w:rsid w:val="15A6888C"/>
    <w:rsid w:val="15BAEBA3"/>
    <w:rsid w:val="15F71C6A"/>
    <w:rsid w:val="1605A04D"/>
    <w:rsid w:val="160AF177"/>
    <w:rsid w:val="160D128A"/>
    <w:rsid w:val="16667BDC"/>
    <w:rsid w:val="1666C238"/>
    <w:rsid w:val="16B92EF5"/>
    <w:rsid w:val="16BE7A5F"/>
    <w:rsid w:val="16DC74E4"/>
    <w:rsid w:val="16FEE2D7"/>
    <w:rsid w:val="177D68CC"/>
    <w:rsid w:val="179F4949"/>
    <w:rsid w:val="17B737E3"/>
    <w:rsid w:val="17C05A81"/>
    <w:rsid w:val="17D6B4CA"/>
    <w:rsid w:val="17E3C435"/>
    <w:rsid w:val="1832A7A4"/>
    <w:rsid w:val="183DD5EA"/>
    <w:rsid w:val="184E028F"/>
    <w:rsid w:val="18978172"/>
    <w:rsid w:val="189B6A44"/>
    <w:rsid w:val="18A99BF9"/>
    <w:rsid w:val="18B8188E"/>
    <w:rsid w:val="18BC3500"/>
    <w:rsid w:val="18C2080C"/>
    <w:rsid w:val="199A751D"/>
    <w:rsid w:val="19B817C5"/>
    <w:rsid w:val="1A15C7B0"/>
    <w:rsid w:val="1A6A9DE0"/>
    <w:rsid w:val="1A8E5CC6"/>
    <w:rsid w:val="1AAAE5DF"/>
    <w:rsid w:val="1AE10DEB"/>
    <w:rsid w:val="1B2863F4"/>
    <w:rsid w:val="1B4DB45F"/>
    <w:rsid w:val="1B67E895"/>
    <w:rsid w:val="1BBEF0DE"/>
    <w:rsid w:val="1C0EE405"/>
    <w:rsid w:val="1C2A2D27"/>
    <w:rsid w:val="1CDFD947"/>
    <w:rsid w:val="1CE915D0"/>
    <w:rsid w:val="1CF873C3"/>
    <w:rsid w:val="1D258038"/>
    <w:rsid w:val="1D31DC37"/>
    <w:rsid w:val="1D88EC2F"/>
    <w:rsid w:val="1DC1D929"/>
    <w:rsid w:val="1E079212"/>
    <w:rsid w:val="1E1D7697"/>
    <w:rsid w:val="1E563506"/>
    <w:rsid w:val="1EA19426"/>
    <w:rsid w:val="1EA41BB6"/>
    <w:rsid w:val="1EA41BB6"/>
    <w:rsid w:val="1EEB5D83"/>
    <w:rsid w:val="1F24CF47"/>
    <w:rsid w:val="1F61CDE9"/>
    <w:rsid w:val="1FB51E10"/>
    <w:rsid w:val="202D3067"/>
    <w:rsid w:val="20975AE8"/>
    <w:rsid w:val="20C0B707"/>
    <w:rsid w:val="20C4B2CD"/>
    <w:rsid w:val="20E1278E"/>
    <w:rsid w:val="20E729C1"/>
    <w:rsid w:val="20FA0659"/>
    <w:rsid w:val="210D1BEE"/>
    <w:rsid w:val="212196C4"/>
    <w:rsid w:val="219F1B39"/>
    <w:rsid w:val="21C900C8"/>
    <w:rsid w:val="21DBBC78"/>
    <w:rsid w:val="225581F6"/>
    <w:rsid w:val="225AF3BC"/>
    <w:rsid w:val="2280464E"/>
    <w:rsid w:val="2290DCCB"/>
    <w:rsid w:val="2295D6BA"/>
    <w:rsid w:val="233AEB9A"/>
    <w:rsid w:val="233AEB9A"/>
    <w:rsid w:val="2371CF7D"/>
    <w:rsid w:val="24087696"/>
    <w:rsid w:val="2418B8EF"/>
    <w:rsid w:val="24709824"/>
    <w:rsid w:val="247EF69E"/>
    <w:rsid w:val="24867119"/>
    <w:rsid w:val="24D7263E"/>
    <w:rsid w:val="2525D5FE"/>
    <w:rsid w:val="268C73F7"/>
    <w:rsid w:val="26AF2D9B"/>
    <w:rsid w:val="26F30E2B"/>
    <w:rsid w:val="27545E6C"/>
    <w:rsid w:val="27611FE2"/>
    <w:rsid w:val="276C50B8"/>
    <w:rsid w:val="276E906C"/>
    <w:rsid w:val="27A46595"/>
    <w:rsid w:val="27A900D1"/>
    <w:rsid w:val="2807D662"/>
    <w:rsid w:val="2833174D"/>
    <w:rsid w:val="2944D132"/>
    <w:rsid w:val="29AE6EB9"/>
    <w:rsid w:val="2A132534"/>
    <w:rsid w:val="2A353DA1"/>
    <w:rsid w:val="2A837753"/>
    <w:rsid w:val="2AAD2D45"/>
    <w:rsid w:val="2B3B1B9C"/>
    <w:rsid w:val="2B4768C4"/>
    <w:rsid w:val="2B7F1B26"/>
    <w:rsid w:val="2BBB4BED"/>
    <w:rsid w:val="2C423B8B"/>
    <w:rsid w:val="2C5AB1C4"/>
    <w:rsid w:val="2CB96FBB"/>
    <w:rsid w:val="2CD6EBFD"/>
    <w:rsid w:val="2D0E75F6"/>
    <w:rsid w:val="2D27DAE8"/>
    <w:rsid w:val="2D5B1141"/>
    <w:rsid w:val="2D65A031"/>
    <w:rsid w:val="2D8319A0"/>
    <w:rsid w:val="2DC39FF0"/>
    <w:rsid w:val="2DF909B5"/>
    <w:rsid w:val="2E090E04"/>
    <w:rsid w:val="2E136496"/>
    <w:rsid w:val="2E9772F4"/>
    <w:rsid w:val="2F37BEE1"/>
    <w:rsid w:val="2F695629"/>
    <w:rsid w:val="2F925286"/>
    <w:rsid w:val="2F9BDE83"/>
    <w:rsid w:val="2FC29FAB"/>
    <w:rsid w:val="2FD9118B"/>
    <w:rsid w:val="2FDE1085"/>
    <w:rsid w:val="3020C707"/>
    <w:rsid w:val="30321D61"/>
    <w:rsid w:val="30548F9D"/>
    <w:rsid w:val="30AAAE10"/>
    <w:rsid w:val="3141A034"/>
    <w:rsid w:val="3147F798"/>
    <w:rsid w:val="31AAEFBA"/>
    <w:rsid w:val="31C8BEBC"/>
    <w:rsid w:val="325238D2"/>
    <w:rsid w:val="3259E457"/>
    <w:rsid w:val="32615A2B"/>
    <w:rsid w:val="32648275"/>
    <w:rsid w:val="32971113"/>
    <w:rsid w:val="32C1290E"/>
    <w:rsid w:val="32F78A82"/>
    <w:rsid w:val="333DF625"/>
    <w:rsid w:val="3375C9F4"/>
    <w:rsid w:val="337C75CC"/>
    <w:rsid w:val="33DF1D0C"/>
    <w:rsid w:val="33DF1D0C"/>
    <w:rsid w:val="33FBF9DB"/>
    <w:rsid w:val="3414162F"/>
    <w:rsid w:val="3432E174"/>
    <w:rsid w:val="344FB86B"/>
    <w:rsid w:val="347940F6"/>
    <w:rsid w:val="34CE243F"/>
    <w:rsid w:val="34CE243F"/>
    <w:rsid w:val="34D301F7"/>
    <w:rsid w:val="35058E84"/>
    <w:rsid w:val="35417148"/>
    <w:rsid w:val="35AE8FAD"/>
    <w:rsid w:val="35C69762"/>
    <w:rsid w:val="35DB1BFF"/>
    <w:rsid w:val="3601940A"/>
    <w:rsid w:val="3633496A"/>
    <w:rsid w:val="364F1D2E"/>
    <w:rsid w:val="36F73100"/>
    <w:rsid w:val="37917352"/>
    <w:rsid w:val="37CD333D"/>
    <w:rsid w:val="38349D14"/>
    <w:rsid w:val="386FA1A8"/>
    <w:rsid w:val="38B5BFF5"/>
    <w:rsid w:val="38ED8F79"/>
    <w:rsid w:val="38F744AD"/>
    <w:rsid w:val="391E01A0"/>
    <w:rsid w:val="393BBC5C"/>
    <w:rsid w:val="396ADC3F"/>
    <w:rsid w:val="396C7D02"/>
    <w:rsid w:val="39A8286E"/>
    <w:rsid w:val="39CDB91E"/>
    <w:rsid w:val="39F46B8E"/>
    <w:rsid w:val="3A104111"/>
    <w:rsid w:val="3B2324D2"/>
    <w:rsid w:val="3B3D7774"/>
    <w:rsid w:val="3BCEEC27"/>
    <w:rsid w:val="3BD5F15B"/>
    <w:rsid w:val="3C41A1F3"/>
    <w:rsid w:val="3C55A262"/>
    <w:rsid w:val="3C60A16E"/>
    <w:rsid w:val="3C6D71F0"/>
    <w:rsid w:val="3CB69764"/>
    <w:rsid w:val="3CC2B63E"/>
    <w:rsid w:val="3CC79ED0"/>
    <w:rsid w:val="3D5F559B"/>
    <w:rsid w:val="3D903889"/>
    <w:rsid w:val="3DD28C40"/>
    <w:rsid w:val="3DF172C3"/>
    <w:rsid w:val="3E0F2D7F"/>
    <w:rsid w:val="3E0F2D7F"/>
    <w:rsid w:val="3E5562A6"/>
    <w:rsid w:val="3E688883"/>
    <w:rsid w:val="3E88F2FD"/>
    <w:rsid w:val="3EC06A21"/>
    <w:rsid w:val="3F2CF06B"/>
    <w:rsid w:val="3FC3D7EE"/>
    <w:rsid w:val="4008B38C"/>
    <w:rsid w:val="400A33B1"/>
    <w:rsid w:val="408471AC"/>
    <w:rsid w:val="40A543C0"/>
    <w:rsid w:val="41CD60BF"/>
    <w:rsid w:val="4220420D"/>
    <w:rsid w:val="425CA23B"/>
    <w:rsid w:val="425CA23B"/>
    <w:rsid w:val="425ED572"/>
    <w:rsid w:val="4274A03E"/>
    <w:rsid w:val="428A2E2D"/>
    <w:rsid w:val="42B2BD4C"/>
    <w:rsid w:val="42E47855"/>
    <w:rsid w:val="437209C1"/>
    <w:rsid w:val="4391D07A"/>
    <w:rsid w:val="43E6871F"/>
    <w:rsid w:val="43F8729C"/>
    <w:rsid w:val="44865C89"/>
    <w:rsid w:val="44BAF5EE"/>
    <w:rsid w:val="44DA4C42"/>
    <w:rsid w:val="452FABA5"/>
    <w:rsid w:val="4531F212"/>
    <w:rsid w:val="453C9DC2"/>
    <w:rsid w:val="453CC92A"/>
    <w:rsid w:val="45F3BA63"/>
    <w:rsid w:val="466EDD93"/>
    <w:rsid w:val="46BC2037"/>
    <w:rsid w:val="46D36897"/>
    <w:rsid w:val="4730135E"/>
    <w:rsid w:val="477D65C0"/>
    <w:rsid w:val="47BDFD4B"/>
    <w:rsid w:val="480A7CFE"/>
    <w:rsid w:val="480AADF4"/>
    <w:rsid w:val="480AADF4"/>
    <w:rsid w:val="4819DE1F"/>
    <w:rsid w:val="485EBBA5"/>
    <w:rsid w:val="487F32F3"/>
    <w:rsid w:val="4894B007"/>
    <w:rsid w:val="48977117"/>
    <w:rsid w:val="48A7F77C"/>
    <w:rsid w:val="48C070F5"/>
    <w:rsid w:val="48CBE3BF"/>
    <w:rsid w:val="48CBE3BF"/>
    <w:rsid w:val="48DE69F7"/>
    <w:rsid w:val="4959CDAC"/>
    <w:rsid w:val="498A8D55"/>
    <w:rsid w:val="49C6A520"/>
    <w:rsid w:val="49FA3323"/>
    <w:rsid w:val="4A00F6CF"/>
    <w:rsid w:val="4ADACBF1"/>
    <w:rsid w:val="4AF3C2D1"/>
    <w:rsid w:val="4B424EB6"/>
    <w:rsid w:val="4B74FA85"/>
    <w:rsid w:val="4B960384"/>
    <w:rsid w:val="4BAD2EFE"/>
    <w:rsid w:val="4BB35040"/>
    <w:rsid w:val="4BCEB7CA"/>
    <w:rsid w:val="4C15FF2C"/>
    <w:rsid w:val="4C2B96D4"/>
    <w:rsid w:val="4C605F62"/>
    <w:rsid w:val="4C70C36A"/>
    <w:rsid w:val="4C7EB2BE"/>
    <w:rsid w:val="4C7FEB55"/>
    <w:rsid w:val="4CDC7DE8"/>
    <w:rsid w:val="4CE8DD3F"/>
    <w:rsid w:val="4D15895C"/>
    <w:rsid w:val="4D66FD22"/>
    <w:rsid w:val="4D72CA3A"/>
    <w:rsid w:val="4DD5684F"/>
    <w:rsid w:val="4DF107D3"/>
    <w:rsid w:val="4E123B36"/>
    <w:rsid w:val="4E294A2C"/>
    <w:rsid w:val="4E37C298"/>
    <w:rsid w:val="4E6BFD44"/>
    <w:rsid w:val="4ECDA446"/>
    <w:rsid w:val="5003BFCA"/>
    <w:rsid w:val="500E7596"/>
    <w:rsid w:val="50121F87"/>
    <w:rsid w:val="50207E01"/>
    <w:rsid w:val="5049909C"/>
    <w:rsid w:val="506974A7"/>
    <w:rsid w:val="50963F07"/>
    <w:rsid w:val="50A282FC"/>
    <w:rsid w:val="50D920B3"/>
    <w:rsid w:val="50FB9DA5"/>
    <w:rsid w:val="51330F6D"/>
    <w:rsid w:val="513432F5"/>
    <w:rsid w:val="51354C58"/>
    <w:rsid w:val="513CDDBE"/>
    <w:rsid w:val="518AB0BF"/>
    <w:rsid w:val="51AEB7D3"/>
    <w:rsid w:val="51F96748"/>
    <w:rsid w:val="52054508"/>
    <w:rsid w:val="528FB33D"/>
    <w:rsid w:val="52B2C942"/>
    <w:rsid w:val="52B7981C"/>
    <w:rsid w:val="53395D21"/>
    <w:rsid w:val="5346F72E"/>
    <w:rsid w:val="534D0070"/>
    <w:rsid w:val="534E2608"/>
    <w:rsid w:val="53B1D342"/>
    <w:rsid w:val="54044D23"/>
    <w:rsid w:val="540CAD06"/>
    <w:rsid w:val="54301DF7"/>
    <w:rsid w:val="54364DFD"/>
    <w:rsid w:val="54431BCC"/>
    <w:rsid w:val="5480B4FE"/>
    <w:rsid w:val="54B6DF64"/>
    <w:rsid w:val="54FE26F8"/>
    <w:rsid w:val="55179B9E"/>
    <w:rsid w:val="5587BE48"/>
    <w:rsid w:val="55D05D0B"/>
    <w:rsid w:val="560741A8"/>
    <w:rsid w:val="563FE1B7"/>
    <w:rsid w:val="56AF131B"/>
    <w:rsid w:val="56B6CA31"/>
    <w:rsid w:val="56D5338E"/>
    <w:rsid w:val="56EEC0EE"/>
    <w:rsid w:val="5723D7D2"/>
    <w:rsid w:val="578C9DF3"/>
    <w:rsid w:val="584DE693"/>
    <w:rsid w:val="5854EC05"/>
    <w:rsid w:val="586767CD"/>
    <w:rsid w:val="589C59A9"/>
    <w:rsid w:val="594CF4C7"/>
    <w:rsid w:val="594FA5A8"/>
    <w:rsid w:val="59AA6B56"/>
    <w:rsid w:val="59DCE755"/>
    <w:rsid w:val="59E9B6F4"/>
    <w:rsid w:val="5A939ECD"/>
    <w:rsid w:val="5AD08BDD"/>
    <w:rsid w:val="5AD209A5"/>
    <w:rsid w:val="5AD61EFA"/>
    <w:rsid w:val="5ADAB2CB"/>
    <w:rsid w:val="5B71F771"/>
    <w:rsid w:val="5B8DFB01"/>
    <w:rsid w:val="5C2EFF37"/>
    <w:rsid w:val="5C7E70B2"/>
    <w:rsid w:val="5C7E70E0"/>
    <w:rsid w:val="5CA503E2"/>
    <w:rsid w:val="5CC6C0FC"/>
    <w:rsid w:val="5D082F59"/>
    <w:rsid w:val="5D086B1A"/>
    <w:rsid w:val="5D615C1B"/>
    <w:rsid w:val="5D805192"/>
    <w:rsid w:val="5DCCA2A9"/>
    <w:rsid w:val="5E12538D"/>
    <w:rsid w:val="5E1C201B"/>
    <w:rsid w:val="5E307E03"/>
    <w:rsid w:val="5E41D1D5"/>
    <w:rsid w:val="5E6A0996"/>
    <w:rsid w:val="5E7EBDEB"/>
    <w:rsid w:val="5EE342C4"/>
    <w:rsid w:val="5F02F00D"/>
    <w:rsid w:val="5F20539C"/>
    <w:rsid w:val="5F315CF8"/>
    <w:rsid w:val="5F3378F1"/>
    <w:rsid w:val="5F477607"/>
    <w:rsid w:val="5FC4B9D5"/>
    <w:rsid w:val="5FDBAF62"/>
    <w:rsid w:val="60127383"/>
    <w:rsid w:val="60267948"/>
    <w:rsid w:val="6046252F"/>
    <w:rsid w:val="604D372C"/>
    <w:rsid w:val="6073143F"/>
    <w:rsid w:val="60770653"/>
    <w:rsid w:val="60B24394"/>
    <w:rsid w:val="611A5F9A"/>
    <w:rsid w:val="617DFFE6"/>
    <w:rsid w:val="61B66FF8"/>
    <w:rsid w:val="61CFA18A"/>
    <w:rsid w:val="61DF53FC"/>
    <w:rsid w:val="62235658"/>
    <w:rsid w:val="62274668"/>
    <w:rsid w:val="625186C1"/>
    <w:rsid w:val="62F16953"/>
    <w:rsid w:val="6325C371"/>
    <w:rsid w:val="632DE1E9"/>
    <w:rsid w:val="636B71EB"/>
    <w:rsid w:val="636B71EB"/>
    <w:rsid w:val="63D5BE65"/>
    <w:rsid w:val="63F16E52"/>
    <w:rsid w:val="643EBF36"/>
    <w:rsid w:val="64C3BB4A"/>
    <w:rsid w:val="64F5D4A4"/>
    <w:rsid w:val="64F5D4A4"/>
    <w:rsid w:val="64FA97E9"/>
    <w:rsid w:val="651F3082"/>
    <w:rsid w:val="65276917"/>
    <w:rsid w:val="65509D74"/>
    <w:rsid w:val="655B8388"/>
    <w:rsid w:val="65A633BE"/>
    <w:rsid w:val="65B64921"/>
    <w:rsid w:val="65BB3C8E"/>
    <w:rsid w:val="65D98A6C"/>
    <w:rsid w:val="65EF4380"/>
    <w:rsid w:val="664349EA"/>
    <w:rsid w:val="66659BAB"/>
    <w:rsid w:val="66BC3E10"/>
    <w:rsid w:val="66D0ED4D"/>
    <w:rsid w:val="66DB2864"/>
    <w:rsid w:val="66F753E9"/>
    <w:rsid w:val="67E6C147"/>
    <w:rsid w:val="67E7FD79"/>
    <w:rsid w:val="680282E0"/>
    <w:rsid w:val="68166603"/>
    <w:rsid w:val="68392097"/>
    <w:rsid w:val="68392097"/>
    <w:rsid w:val="688EAC5A"/>
    <w:rsid w:val="689297DC"/>
    <w:rsid w:val="6893244A"/>
    <w:rsid w:val="68D0EDED"/>
    <w:rsid w:val="68D74CBD"/>
    <w:rsid w:val="68DD0101"/>
    <w:rsid w:val="68DD705A"/>
    <w:rsid w:val="6912517A"/>
    <w:rsid w:val="697A523F"/>
    <w:rsid w:val="6994DE49"/>
    <w:rsid w:val="69CADF20"/>
    <w:rsid w:val="6A48C927"/>
    <w:rsid w:val="6A7127B4"/>
    <w:rsid w:val="6A731D1E"/>
    <w:rsid w:val="6A884132"/>
    <w:rsid w:val="6A9123BF"/>
    <w:rsid w:val="6B16069D"/>
    <w:rsid w:val="6B16CC2E"/>
    <w:rsid w:val="6B497A04"/>
    <w:rsid w:val="6B82F09E"/>
    <w:rsid w:val="6B9C2509"/>
    <w:rsid w:val="6BA8A745"/>
    <w:rsid w:val="6BA9E2B2"/>
    <w:rsid w:val="6BFF87D8"/>
    <w:rsid w:val="6C367671"/>
    <w:rsid w:val="6CC69EAC"/>
    <w:rsid w:val="6CEE67EE"/>
    <w:rsid w:val="6CFD6822"/>
    <w:rsid w:val="6CFD9C09"/>
    <w:rsid w:val="6D125431"/>
    <w:rsid w:val="6D2D461B"/>
    <w:rsid w:val="6D31418B"/>
    <w:rsid w:val="6D4A69E8"/>
    <w:rsid w:val="6DA65586"/>
    <w:rsid w:val="6DB0E17D"/>
    <w:rsid w:val="6DE4A116"/>
    <w:rsid w:val="6E191B88"/>
    <w:rsid w:val="6E3064DD"/>
    <w:rsid w:val="6E38B60F"/>
    <w:rsid w:val="6E42FAD3"/>
    <w:rsid w:val="6EAE2492"/>
    <w:rsid w:val="6EAF669F"/>
    <w:rsid w:val="6EEC9DD7"/>
    <w:rsid w:val="6F4CB1DE"/>
    <w:rsid w:val="6F94BE1A"/>
    <w:rsid w:val="6FA908D4"/>
    <w:rsid w:val="701CF481"/>
    <w:rsid w:val="7037BE2A"/>
    <w:rsid w:val="704F85C1"/>
    <w:rsid w:val="70AE6934"/>
    <w:rsid w:val="70B5E53E"/>
    <w:rsid w:val="70B855ED"/>
    <w:rsid w:val="7124ED9C"/>
    <w:rsid w:val="71274639"/>
    <w:rsid w:val="717056D1"/>
    <w:rsid w:val="71A96526"/>
    <w:rsid w:val="71E6773B"/>
    <w:rsid w:val="71ED2D25"/>
    <w:rsid w:val="71FD1842"/>
    <w:rsid w:val="725BC892"/>
    <w:rsid w:val="72AC1775"/>
    <w:rsid w:val="72BE9050"/>
    <w:rsid w:val="738195B5"/>
    <w:rsid w:val="74040E84"/>
    <w:rsid w:val="74255F15"/>
    <w:rsid w:val="74450D95"/>
    <w:rsid w:val="7450D8A0"/>
    <w:rsid w:val="74E62954"/>
    <w:rsid w:val="751B2FE7"/>
    <w:rsid w:val="75A65F08"/>
    <w:rsid w:val="75C2E74F"/>
    <w:rsid w:val="76796AB4"/>
    <w:rsid w:val="76E0A453"/>
    <w:rsid w:val="773522C6"/>
    <w:rsid w:val="776CAE2E"/>
    <w:rsid w:val="7813226E"/>
    <w:rsid w:val="781399AC"/>
    <w:rsid w:val="7885A3E6"/>
    <w:rsid w:val="78B62A61"/>
    <w:rsid w:val="78DDFFCA"/>
    <w:rsid w:val="78FA8811"/>
    <w:rsid w:val="792C6FA8"/>
    <w:rsid w:val="7A1A4864"/>
    <w:rsid w:val="7A217447"/>
    <w:rsid w:val="7A7AD68C"/>
    <w:rsid w:val="7A965872"/>
    <w:rsid w:val="7AC113FE"/>
    <w:rsid w:val="7AE35A6A"/>
    <w:rsid w:val="7B6253E0"/>
    <w:rsid w:val="7BA48CCD"/>
    <w:rsid w:val="7BC3FA73"/>
    <w:rsid w:val="7BE00E03"/>
    <w:rsid w:val="7BEF5CF3"/>
    <w:rsid w:val="7C2AE202"/>
    <w:rsid w:val="7C7AADC2"/>
    <w:rsid w:val="7C9EAC75"/>
    <w:rsid w:val="7CA1B4CC"/>
    <w:rsid w:val="7CB09D58"/>
    <w:rsid w:val="7D0DA00F"/>
    <w:rsid w:val="7D7FF9A1"/>
    <w:rsid w:val="7D8004E6"/>
    <w:rsid w:val="7DC6B263"/>
    <w:rsid w:val="7DEDB62D"/>
    <w:rsid w:val="7E30ED31"/>
    <w:rsid w:val="7E712849"/>
    <w:rsid w:val="7E7A3010"/>
    <w:rsid w:val="7EAF18E2"/>
    <w:rsid w:val="7F69C995"/>
    <w:rsid w:val="7FC8B541"/>
    <w:rsid w:val="7FDF9751"/>
    <w:rsid w:val="7FE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B6BF"/>
  <w15:chartTrackingRefBased/>
  <w15:docId w15:val="{31F1566C-A526-41AD-B94F-987B8AFF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53A7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31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4C16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851E18"/>
  </w:style>
  <w:style w:type="character" w:styleId="tabchar" w:customStyle="1">
    <w:name w:val="tabchar"/>
    <w:basedOn w:val="DefaultParagraphFont"/>
    <w:rsid w:val="008E2B44"/>
  </w:style>
  <w:style w:type="paragraph" w:styleId="Header">
    <w:name w:val="header"/>
    <w:basedOn w:val="Normal"/>
    <w:link w:val="Head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77F4"/>
  </w:style>
  <w:style w:type="paragraph" w:styleId="Footer">
    <w:name w:val="footer"/>
    <w:basedOn w:val="Normal"/>
    <w:link w:val="FooterChar"/>
    <w:uiPriority w:val="99"/>
    <w:unhideWhenUsed/>
    <w:rsid w:val="000977F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77F4"/>
  </w:style>
  <w:style w:type="character" w:styleId="FollowedHyperlink">
    <w:name w:val="FollowedHyperlink"/>
    <w:basedOn w:val="DefaultParagraphFont"/>
    <w:uiPriority w:val="99"/>
    <w:semiHidden/>
    <w:unhideWhenUsed/>
    <w:rsid w:val="0005364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A7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ownsyndrome.org.au/blog/event/alderson-awards-2023/" TargetMode="External" Id="rId13" /><Relationship Type="http://schemas.openxmlformats.org/officeDocument/2006/relationships/hyperlink" Target="https://www.volunteeringaustralia.org/get-involved/nvw/nvw-resources/" TargetMode="External" Id="rId18" /><Relationship Type="http://schemas.openxmlformats.org/officeDocument/2006/relationships/hyperlink" Target="https://thesector.com.au/2022/11/21/2023-naidoc-week-theme-announced-for-our-elders/" TargetMode="External" Id="rId26" /><Relationship Type="http://schemas.openxmlformats.org/officeDocument/2006/relationships/hyperlink" Target="https://www.actcancer.org/prevention/sunsmart/" TargetMode="External" Id="rId21" /><Relationship Type="http://schemas.openxmlformats.org/officeDocument/2006/relationships/hyperlink" Target="https://www.idpwd.com.au/?fbclid=IwAR1uMmlbV6sS0QrNQ4g-BawLeP0WylAMZjG-V8KXNHWbcq8UVLlLMoaR0Y8" TargetMode="External" Id="rId34" /><Relationship Type="http://schemas.openxmlformats.org/officeDocument/2006/relationships/footnotes" Target="footnotes.xml" Id="rId7" /><Relationship Type="http://schemas.openxmlformats.org/officeDocument/2006/relationships/hyperlink" Target="https://www.bicyclenetwork.com.au/rides-and-events/ride2school/ride2school-day/" TargetMode="External" Id="rId12" /><Relationship Type="http://schemas.openxmlformats.org/officeDocument/2006/relationships/hyperlink" Target="https://makemusicaustralia.org.au/" TargetMode="External" Id="rId25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hyperlink" Target="https://nfw.org.au/useful-links/" TargetMode="External" Id="rId16" /><Relationship Type="http://schemas.openxmlformats.org/officeDocument/2006/relationships/hyperlink" Target="https://www.search.act.gov.au/s/cache?collection=act-gov-web&amp;url=https%3A%2F%2Fwww.education.act.gov.au%2F__data%2Fassets%2Fword_doc%2F0017%2F811412%2FSunUVProtectionStudentsPolicyP.docx&amp;profile=www-education&amp;hl=(%3Fi)%5Cbhats%5Cb%7C%5Cbhat%5Cb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harmony.gov.au/" TargetMode="External" Id="rId11" /><Relationship Type="http://schemas.openxmlformats.org/officeDocument/2006/relationships/hyperlink" Target="https://childrens-week.org.au/" TargetMode="External" Id="rId24" /><Relationship Type="http://schemas.openxmlformats.org/officeDocument/2006/relationships/fontTable" Target="fontTable.xml" Id="rId37" /><Relationship Type="http://schemas.openxmlformats.org/officeDocument/2006/relationships/settings" Target="settings.xml" Id="rId5" /><Relationship Type="http://schemas.openxmlformats.org/officeDocument/2006/relationships/hyperlink" Target="https://www.worldenvironmentday.global/" TargetMode="External" Id="rId23" /><Relationship Type="http://schemas.openxmlformats.org/officeDocument/2006/relationships/footer" Target="footer1.xml" Id="rId36" /><Relationship Type="http://schemas.openxmlformats.org/officeDocument/2006/relationships/styles" Target="styles.xml" Id="rId4" /><Relationship Type="http://schemas.openxmlformats.org/officeDocument/2006/relationships/hyperlink" Target="https://supportus.aeiou.org.au/page/74/2022-event-calendar" TargetMode="External" Id="rId14" /><Relationship Type="http://schemas.openxmlformats.org/officeDocument/2006/relationships/hyperlink" Target="https://www.un.org/en/observances/parents-day" TargetMode="External" Id="rId22" /><Relationship Type="http://schemas.openxmlformats.org/officeDocument/2006/relationships/hyperlink" Target="https://www.napcan.org.au/ncpw-theme/" TargetMode="External" Id="rId30" /><Relationship Type="http://schemas.openxmlformats.org/officeDocument/2006/relationships/header" Target="header1.xml" Id="rId35" /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nfw.org.au/" TargetMode="External" Id="Rdf40b71c740547db" /><Relationship Type="http://schemas.openxmlformats.org/officeDocument/2006/relationships/hyperlink" Target="https://www.volunteeringaustralia.org/get-involved/nvw/" TargetMode="External" Id="Rb9807953332b4051" /><Relationship Type="http://schemas.openxmlformats.org/officeDocument/2006/relationships/hyperlink" Target="https://www.reconciliation.org.au/our-work/national-reconciliation-week/" TargetMode="External" Id="Rf5ad0aea53014cd3" /><Relationship Type="http://schemas.openxmlformats.org/officeDocument/2006/relationships/hyperlink" Target="https://cbca.org.au/cbca-book-week" TargetMode="External" Id="Rebf163cdbdc34b03" /><Relationship Type="http://schemas.openxmlformats.org/officeDocument/2006/relationships/hyperlink" Target="https://childrens-week.org.au/" TargetMode="External" Id="R8512a44c73ec44d0" /><Relationship Type="http://schemas.openxmlformats.org/officeDocument/2006/relationships/image" Target="/media/image5.png" Id="R44dcdcaa1baa4b23" /><Relationship Type="http://schemas.openxmlformats.org/officeDocument/2006/relationships/image" Target="/media/image4.png" Id="R24def44fdbe04d7b" /><Relationship Type="http://schemas.openxmlformats.org/officeDocument/2006/relationships/hyperlink" Target="mailto:earlylearning@actparents.org.au" TargetMode="External" Id="Rcbbd54509e2147c4" /><Relationship Type="http://schemas.openxmlformats.org/officeDocument/2006/relationships/hyperlink" Target="https://www.actparents.org.au/index.php/help-for-p-cs/resources" TargetMode="External" Id="R7b0b650ca41e4898" /><Relationship Type="http://schemas.openxmlformats.org/officeDocument/2006/relationships/hyperlink" Target="https://www.aaee.org.au/seaweek/newevents/" TargetMode="External" Id="Rc205041193c84b7e" /><Relationship Type="http://schemas.openxmlformats.org/officeDocument/2006/relationships/hyperlink" Target="https://www.volunteeringaustralia.org/get-involved/nvw/" TargetMode="External" Id="R02e1f6e8708c414d" /><Relationship Type="http://schemas.openxmlformats.org/officeDocument/2006/relationships/hyperlink" Target="https://worldteachersday.edu.au/" TargetMode="External" Id="R52e0c33bb8014d60" /><Relationship Type="http://schemas.openxmlformats.org/officeDocument/2006/relationships/hyperlink" Target="https://bit.ly/3yYRDMl?fbclid=IwAR0KCgeFMLjwhv9CAxjL_v-EZIZGsTWAAEpaSpMM149GTLNPkAkJ9cEpGw0" TargetMode="External" Id="R9be23eef16af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F3739AC9BEB41B9567DF24ED7CD1C" ma:contentTypeVersion="19" ma:contentTypeDescription="Create a new document." ma:contentTypeScope="" ma:versionID="c27c22c996f8a8a91b4bcdc71a263de6">
  <xsd:schema xmlns:xsd="http://www.w3.org/2001/XMLSchema" xmlns:xs="http://www.w3.org/2001/XMLSchema" xmlns:p="http://schemas.microsoft.com/office/2006/metadata/properties" xmlns:ns2="68ec676c-6226-47db-bf41-d3effdd700f6" xmlns:ns3="2fbe0a8a-c008-45f2-9180-86dbf6895b68" targetNamespace="http://schemas.microsoft.com/office/2006/metadata/properties" ma:root="true" ma:fieldsID="7303707f5d9c7ab65f1c1f3701f639bc" ns2:_="" ns3:_="">
    <xsd:import namespace="68ec676c-6226-47db-bf41-d3effdd700f6"/>
    <xsd:import namespace="2fbe0a8a-c008-45f2-9180-86dbf6895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eting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c676c-6226-47db-bf41-d3effdd70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etingdate" ma:index="21" nillable="true" ma:displayName="Meeting date" ma:default="[today]" ma:format="DateOnly" ma:internalName="Meeting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43c22dc-70dd-4a88-ab3c-a8d69ca65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0a8a-c008-45f2-9180-86dbf6895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c356f5-e7b6-45ea-9091-4566b79ac212}" ma:internalName="TaxCatchAll" ma:showField="CatchAllData" ma:web="2fbe0a8a-c008-45f2-9180-86dbf6895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be0a8a-c008-45f2-9180-86dbf6895b68" xsi:nil="true"/>
    <Meetingdate xmlns="68ec676c-6226-47db-bf41-d3effdd700f6">2022-11-23T04:37:35+00:00</Meetingdate>
    <lcf76f155ced4ddcb4097134ff3c332f xmlns="68ec676c-6226-47db-bf41-d3effdd700f6">
      <Terms xmlns="http://schemas.microsoft.com/office/infopath/2007/PartnerControls"/>
    </lcf76f155ced4ddcb4097134ff3c332f>
    <MediaLengthInSeconds xmlns="68ec676c-6226-47db-bf41-d3effdd700f6" xsi:nil="true"/>
    <SharedWithUsers xmlns="2fbe0a8a-c008-45f2-9180-86dbf6895b6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595A8E-5C59-4DC2-A44B-EF0A78B5E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4D3E2-8715-4502-86A4-C191DA6C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c676c-6226-47db-bf41-d3effdd700f6"/>
    <ds:schemaRef ds:uri="2fbe0a8a-c008-45f2-9180-86dbf6895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4B2F8-400F-4E85-8804-A62A634A975C}">
  <ds:schemaRefs>
    <ds:schemaRef ds:uri="http://schemas.microsoft.com/office/2006/metadata/properties"/>
    <ds:schemaRef ds:uri="http://schemas.microsoft.com/office/infopath/2007/PartnerControls"/>
    <ds:schemaRef ds:uri="2fbe0a8a-c008-45f2-9180-86dbf6895b68"/>
    <ds:schemaRef ds:uri="68ec676c-6226-47db-bf41-d3effdd700f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Marina Spurgin</dc:creator>
  <keywords/>
  <dc:description/>
  <lastModifiedBy>Marina Spurgin</lastModifiedBy>
  <revision>116</revision>
  <lastPrinted>2023-02-19T23:49:00.0000000Z</lastPrinted>
  <dcterms:created xsi:type="dcterms:W3CDTF">2023-05-01T04:16:00.0000000Z</dcterms:created>
  <dcterms:modified xsi:type="dcterms:W3CDTF">2024-03-04T00:26:03.9254438Z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0x01010002FF3739AC9BEB41B9567DF24ED7CD1C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